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DEEAF6" w:themeFill="accent5" w:themeFillTint="33"/>
        <w:tblLook w:val="04A0" w:firstRow="1" w:lastRow="0" w:firstColumn="1" w:lastColumn="0" w:noHBand="0" w:noVBand="1"/>
      </w:tblPr>
      <w:tblGrid>
        <w:gridCol w:w="9350"/>
      </w:tblGrid>
      <w:tr w:rsidR="00203A44" w:rsidRPr="00203A44" w14:paraId="70851AB1" w14:textId="77777777" w:rsidTr="00FC3B44">
        <w:tc>
          <w:tcPr>
            <w:tcW w:w="9350" w:type="dxa"/>
            <w:shd w:val="clear" w:color="auto" w:fill="DEEAF6" w:themeFill="accent5" w:themeFillTint="33"/>
          </w:tcPr>
          <w:p w14:paraId="76EABB9E" w14:textId="0F245AFB" w:rsidR="00203A44" w:rsidRPr="00203A44" w:rsidRDefault="7D378151" w:rsidP="7D378151">
            <w:pPr>
              <w:pStyle w:val="NoSpacing"/>
              <w:snapToGrid w:val="0"/>
              <w:spacing w:before="100" w:beforeAutospacing="1" w:after="100" w:afterAutospacing="1"/>
              <w:rPr>
                <w:rFonts w:ascii="Arial" w:hAnsi="Arial" w:cs="Arial"/>
                <w:b/>
                <w:bCs/>
                <w:sz w:val="24"/>
                <w:szCs w:val="24"/>
              </w:rPr>
            </w:pPr>
            <w:r w:rsidRPr="7D378151">
              <w:rPr>
                <w:rFonts w:ascii="Arial" w:hAnsi="Arial" w:cs="Arial"/>
                <w:b/>
                <w:bCs/>
                <w:sz w:val="24"/>
                <w:szCs w:val="24"/>
              </w:rPr>
              <w:t>INSTRUCTIONS ON HOW TO USE THIS INFORMED CONSENT TEMPLATE:</w:t>
            </w:r>
          </w:p>
          <w:p w14:paraId="184FC687" w14:textId="3183723F" w:rsidR="00D666C1" w:rsidRDefault="00D666C1" w:rsidP="00D666C1">
            <w:pPr>
              <w:pStyle w:val="NoSpacing"/>
              <w:numPr>
                <w:ilvl w:val="0"/>
                <w:numId w:val="1"/>
              </w:numPr>
              <w:snapToGrid w:val="0"/>
              <w:spacing w:before="120" w:after="120"/>
              <w:rPr>
                <w:rFonts w:ascii="Arial" w:hAnsi="Arial" w:cs="Arial"/>
                <w:sz w:val="24"/>
                <w:szCs w:val="24"/>
              </w:rPr>
            </w:pPr>
            <w:r w:rsidRPr="00760F79">
              <w:rPr>
                <w:rFonts w:ascii="Arial" w:hAnsi="Arial" w:cs="Arial"/>
                <w:sz w:val="24"/>
                <w:szCs w:val="24"/>
              </w:rPr>
              <w:t xml:space="preserve">Do not delete or modify </w:t>
            </w:r>
            <w:r w:rsidRPr="00A333E0">
              <w:rPr>
                <w:rFonts w:ascii="Arial" w:hAnsi="Arial" w:cs="Arial"/>
                <w:b/>
                <w:bCs/>
                <w:sz w:val="24"/>
                <w:szCs w:val="24"/>
                <w:u w:val="single"/>
              </w:rPr>
              <w:t>section headings</w:t>
            </w:r>
            <w:r w:rsidR="008848F6">
              <w:rPr>
                <w:rFonts w:ascii="Arial" w:hAnsi="Arial" w:cs="Arial"/>
                <w:b/>
                <w:bCs/>
                <w:sz w:val="24"/>
                <w:szCs w:val="24"/>
                <w:u w:val="single"/>
              </w:rPr>
              <w:t xml:space="preserve"> </w:t>
            </w:r>
            <w:r w:rsidR="008848F6" w:rsidRPr="008848F6">
              <w:rPr>
                <w:rFonts w:ascii="Arial" w:hAnsi="Arial" w:cs="Arial"/>
                <w:sz w:val="24"/>
                <w:szCs w:val="24"/>
              </w:rPr>
              <w:t>in this template</w:t>
            </w:r>
            <w:r>
              <w:rPr>
                <w:rFonts w:ascii="Arial" w:hAnsi="Arial" w:cs="Arial"/>
                <w:sz w:val="24"/>
                <w:szCs w:val="24"/>
              </w:rPr>
              <w:t xml:space="preserve">. </w:t>
            </w:r>
          </w:p>
          <w:p w14:paraId="4FEDF64D" w14:textId="0FAE5D4F" w:rsidR="00A333E0" w:rsidRPr="00760F79" w:rsidRDefault="00A333E0" w:rsidP="00D666C1">
            <w:pPr>
              <w:pStyle w:val="NoSpacing"/>
              <w:numPr>
                <w:ilvl w:val="0"/>
                <w:numId w:val="1"/>
              </w:numPr>
              <w:snapToGrid w:val="0"/>
              <w:spacing w:before="120" w:after="120"/>
              <w:rPr>
                <w:rFonts w:ascii="Arial" w:hAnsi="Arial" w:cs="Arial"/>
                <w:sz w:val="24"/>
                <w:szCs w:val="24"/>
              </w:rPr>
            </w:pPr>
            <w:r>
              <w:rPr>
                <w:rFonts w:ascii="Arial" w:hAnsi="Arial" w:cs="Arial"/>
                <w:sz w:val="24"/>
                <w:szCs w:val="24"/>
              </w:rPr>
              <w:t>Within each section heading you will find topics</w:t>
            </w:r>
            <w:r w:rsidR="00230CD7">
              <w:rPr>
                <w:rFonts w:ascii="Arial" w:hAnsi="Arial" w:cs="Arial"/>
                <w:sz w:val="24"/>
                <w:szCs w:val="24"/>
              </w:rPr>
              <w:t xml:space="preserve"> </w:t>
            </w:r>
            <w:r w:rsidR="007E46E4">
              <w:rPr>
                <w:rFonts w:ascii="Arial" w:hAnsi="Arial" w:cs="Arial"/>
                <w:sz w:val="24"/>
                <w:szCs w:val="24"/>
              </w:rPr>
              <w:t xml:space="preserve">displayed in </w:t>
            </w:r>
            <w:r w:rsidR="007E46E4" w:rsidRPr="00A333E0">
              <w:rPr>
                <w:rFonts w:ascii="Arial" w:hAnsi="Arial" w:cs="Arial"/>
                <w:b/>
                <w:bCs/>
                <w:color w:val="4472C4" w:themeColor="accent1"/>
                <w:sz w:val="24"/>
                <w:szCs w:val="24"/>
              </w:rPr>
              <w:t>blue font</w:t>
            </w:r>
            <w:r w:rsidR="007E46E4">
              <w:rPr>
                <w:rFonts w:ascii="Arial" w:hAnsi="Arial" w:cs="Arial"/>
                <w:b/>
                <w:bCs/>
                <w:color w:val="4472C4" w:themeColor="accent1"/>
                <w:sz w:val="24"/>
                <w:szCs w:val="24"/>
              </w:rPr>
              <w:t>,</w:t>
            </w:r>
            <w:r w:rsidR="007E46E4" w:rsidRPr="007E46E4">
              <w:rPr>
                <w:rFonts w:ascii="Arial" w:hAnsi="Arial" w:cs="Arial"/>
                <w:sz w:val="24"/>
                <w:szCs w:val="24"/>
              </w:rPr>
              <w:t xml:space="preserve"> which</w:t>
            </w:r>
            <w:r w:rsidR="00230CD7">
              <w:rPr>
                <w:rFonts w:ascii="Arial" w:hAnsi="Arial" w:cs="Arial"/>
                <w:sz w:val="24"/>
                <w:szCs w:val="24"/>
              </w:rPr>
              <w:t xml:space="preserve"> should be addressed when applicabl</w:t>
            </w:r>
            <w:r w:rsidR="007E46E4">
              <w:rPr>
                <w:rFonts w:ascii="Arial" w:hAnsi="Arial" w:cs="Arial"/>
                <w:sz w:val="24"/>
                <w:szCs w:val="24"/>
              </w:rPr>
              <w:t>e to your study.</w:t>
            </w:r>
          </w:p>
          <w:p w14:paraId="262C8C1F" w14:textId="211F15F8" w:rsidR="00203A44" w:rsidRPr="00DB2582" w:rsidRDefault="008848F6">
            <w:pPr>
              <w:pStyle w:val="NoSpacing"/>
              <w:numPr>
                <w:ilvl w:val="0"/>
                <w:numId w:val="1"/>
              </w:numPr>
              <w:snapToGrid w:val="0"/>
              <w:spacing w:before="120" w:after="120"/>
              <w:rPr>
                <w:rFonts w:ascii="Arial" w:hAnsi="Arial" w:cs="Arial"/>
                <w:sz w:val="24"/>
                <w:szCs w:val="24"/>
              </w:rPr>
            </w:pPr>
            <w:r>
              <w:rPr>
                <w:rFonts w:ascii="Arial" w:hAnsi="Arial" w:cs="Arial"/>
                <w:sz w:val="24"/>
                <w:szCs w:val="24"/>
              </w:rPr>
              <w:t>When specific language</w:t>
            </w:r>
            <w:r w:rsidR="00203A44" w:rsidRPr="00DB2582">
              <w:rPr>
                <w:rFonts w:ascii="Arial" w:hAnsi="Arial" w:cs="Arial"/>
                <w:sz w:val="24"/>
                <w:szCs w:val="24"/>
              </w:rPr>
              <w:t xml:space="preserve"> is </w:t>
            </w:r>
            <w:r>
              <w:rPr>
                <w:rFonts w:ascii="Arial" w:hAnsi="Arial" w:cs="Arial"/>
                <w:sz w:val="24"/>
                <w:szCs w:val="24"/>
              </w:rPr>
              <w:t>required by the IRB, it will be noted as either “</w:t>
            </w:r>
            <w:r w:rsidRPr="004C1CC6">
              <w:rPr>
                <w:rFonts w:ascii="Arial" w:hAnsi="Arial" w:cs="Arial"/>
                <w:b/>
                <w:bCs/>
                <w:i/>
                <w:iCs/>
                <w:color w:val="FF0000"/>
                <w:sz w:val="24"/>
                <w:szCs w:val="24"/>
                <w:u w:val="single"/>
              </w:rPr>
              <w:t>Required language for all studies</w:t>
            </w:r>
            <w:r w:rsidRPr="004C1CC6">
              <w:rPr>
                <w:rFonts w:ascii="Arial" w:hAnsi="Arial" w:cs="Arial"/>
                <w:i/>
                <w:iCs/>
                <w:sz w:val="24"/>
                <w:szCs w:val="24"/>
              </w:rPr>
              <w:t xml:space="preserve">” </w:t>
            </w:r>
            <w:r w:rsidRPr="004C1CC6">
              <w:rPr>
                <w:rFonts w:ascii="Arial" w:hAnsi="Arial" w:cs="Arial"/>
                <w:sz w:val="24"/>
                <w:szCs w:val="24"/>
              </w:rPr>
              <w:t>or</w:t>
            </w:r>
            <w:r w:rsidRPr="004C1CC6">
              <w:rPr>
                <w:rFonts w:ascii="Arial" w:hAnsi="Arial" w:cs="Arial"/>
                <w:i/>
                <w:iCs/>
                <w:sz w:val="24"/>
                <w:szCs w:val="24"/>
              </w:rPr>
              <w:t xml:space="preserve"> “</w:t>
            </w:r>
            <w:r w:rsidRPr="004C1CC6">
              <w:rPr>
                <w:rFonts w:ascii="Arial" w:hAnsi="Arial" w:cs="Arial"/>
                <w:b/>
                <w:bCs/>
                <w:i/>
                <w:iCs/>
                <w:color w:val="FF0000"/>
                <w:sz w:val="24"/>
                <w:szCs w:val="24"/>
              </w:rPr>
              <w:t>Required language when applicable</w:t>
            </w:r>
            <w:r>
              <w:rPr>
                <w:rFonts w:ascii="Arial" w:hAnsi="Arial" w:cs="Arial"/>
                <w:sz w:val="24"/>
                <w:szCs w:val="24"/>
              </w:rPr>
              <w:t>”.</w:t>
            </w:r>
          </w:p>
          <w:p w14:paraId="264A513A" w14:textId="77777777" w:rsidR="009256C0" w:rsidRDefault="008848F6">
            <w:pPr>
              <w:pStyle w:val="NoSpacing"/>
              <w:numPr>
                <w:ilvl w:val="1"/>
                <w:numId w:val="1"/>
              </w:numPr>
              <w:snapToGrid w:val="0"/>
              <w:spacing w:before="120" w:after="120"/>
              <w:rPr>
                <w:rFonts w:ascii="Arial" w:hAnsi="Arial" w:cs="Arial"/>
                <w:sz w:val="24"/>
                <w:szCs w:val="24"/>
              </w:rPr>
            </w:pPr>
            <w:r w:rsidRPr="007E46E4">
              <w:rPr>
                <w:rFonts w:ascii="Arial" w:hAnsi="Arial" w:cs="Arial"/>
                <w:i/>
                <w:iCs/>
                <w:color w:val="FF0000"/>
                <w:sz w:val="24"/>
                <w:szCs w:val="24"/>
              </w:rPr>
              <w:t>Required language</w:t>
            </w:r>
            <w:r w:rsidRPr="007E46E4">
              <w:rPr>
                <w:rFonts w:ascii="Arial" w:hAnsi="Arial" w:cs="Arial"/>
                <w:color w:val="FF0000"/>
                <w:sz w:val="24"/>
                <w:szCs w:val="24"/>
              </w:rPr>
              <w:t xml:space="preserve"> </w:t>
            </w:r>
            <w:r>
              <w:rPr>
                <w:rFonts w:ascii="Arial" w:hAnsi="Arial" w:cs="Arial"/>
                <w:sz w:val="24"/>
                <w:szCs w:val="24"/>
              </w:rPr>
              <w:t>may not be modified</w:t>
            </w:r>
            <w:r w:rsidR="009256C0">
              <w:rPr>
                <w:rFonts w:ascii="Arial" w:hAnsi="Arial" w:cs="Arial"/>
                <w:sz w:val="24"/>
                <w:szCs w:val="24"/>
              </w:rPr>
              <w:t>.</w:t>
            </w:r>
          </w:p>
          <w:p w14:paraId="160839B0" w14:textId="660FDBAA" w:rsidR="00203A44" w:rsidRPr="00203A44" w:rsidRDefault="00446364">
            <w:pPr>
              <w:pStyle w:val="NoSpacing"/>
              <w:numPr>
                <w:ilvl w:val="1"/>
                <w:numId w:val="1"/>
              </w:numPr>
              <w:snapToGrid w:val="0"/>
              <w:spacing w:before="120" w:after="120"/>
              <w:rPr>
                <w:rFonts w:ascii="Arial" w:hAnsi="Arial" w:cs="Arial"/>
                <w:sz w:val="24"/>
                <w:szCs w:val="24"/>
              </w:rPr>
            </w:pPr>
            <w:r>
              <w:rPr>
                <w:rFonts w:ascii="Arial" w:hAnsi="Arial" w:cs="Arial"/>
                <w:sz w:val="24"/>
                <w:szCs w:val="24"/>
              </w:rPr>
              <w:t>In some cases</w:t>
            </w:r>
            <w:r w:rsidR="008848F6">
              <w:rPr>
                <w:rFonts w:ascii="Arial" w:hAnsi="Arial" w:cs="Arial"/>
                <w:sz w:val="24"/>
                <w:szCs w:val="24"/>
              </w:rPr>
              <w:t>, y</w:t>
            </w:r>
            <w:r w:rsidR="00D666C1">
              <w:rPr>
                <w:rFonts w:ascii="Arial" w:hAnsi="Arial" w:cs="Arial"/>
                <w:sz w:val="24"/>
                <w:szCs w:val="24"/>
              </w:rPr>
              <w:t>ou may m</w:t>
            </w:r>
            <w:r w:rsidR="00203A44" w:rsidRPr="00203A44">
              <w:rPr>
                <w:rFonts w:ascii="Arial" w:hAnsi="Arial" w:cs="Arial"/>
                <w:sz w:val="24"/>
                <w:szCs w:val="24"/>
              </w:rPr>
              <w:t>odify study-specific words noted in</w:t>
            </w:r>
            <w:r w:rsidR="00203A44" w:rsidRPr="00203A44">
              <w:rPr>
                <w:rFonts w:ascii="Arial" w:hAnsi="Arial" w:cs="Arial"/>
                <w:i/>
                <w:iCs/>
                <w:sz w:val="24"/>
                <w:szCs w:val="24"/>
              </w:rPr>
              <w:t xml:space="preserve"> </w:t>
            </w:r>
            <w:r w:rsidR="00203A44" w:rsidRPr="00586BFA">
              <w:rPr>
                <w:rFonts w:ascii="Arial" w:hAnsi="Arial" w:cs="Arial"/>
                <w:i/>
                <w:iCs/>
                <w:color w:val="4472C4" w:themeColor="accent1"/>
                <w:sz w:val="24"/>
                <w:szCs w:val="24"/>
              </w:rPr>
              <w:t>italics</w:t>
            </w:r>
            <w:r w:rsidR="00203A44" w:rsidRPr="00586BFA">
              <w:rPr>
                <w:rFonts w:ascii="Arial" w:hAnsi="Arial" w:cs="Arial"/>
                <w:color w:val="4472C4" w:themeColor="accent1"/>
                <w:sz w:val="24"/>
                <w:szCs w:val="24"/>
              </w:rPr>
              <w:t xml:space="preserve"> </w:t>
            </w:r>
            <w:r w:rsidR="00203A44" w:rsidRPr="00203A44">
              <w:rPr>
                <w:rFonts w:ascii="Arial" w:hAnsi="Arial" w:cs="Arial"/>
                <w:sz w:val="24"/>
                <w:szCs w:val="24"/>
              </w:rPr>
              <w:t xml:space="preserve">as </w:t>
            </w:r>
            <w:r w:rsidR="00D666C1">
              <w:rPr>
                <w:rFonts w:ascii="Arial" w:hAnsi="Arial" w:cs="Arial"/>
                <w:sz w:val="24"/>
                <w:szCs w:val="24"/>
              </w:rPr>
              <w:t>applicable for your study</w:t>
            </w:r>
            <w:r w:rsidR="00A333E0">
              <w:rPr>
                <w:rFonts w:ascii="Arial" w:hAnsi="Arial" w:cs="Arial"/>
                <w:sz w:val="24"/>
                <w:szCs w:val="24"/>
              </w:rPr>
              <w:t>.</w:t>
            </w:r>
          </w:p>
          <w:p w14:paraId="7CCBC2E6" w14:textId="7B30F232" w:rsidR="00D666C1" w:rsidRDefault="00446364" w:rsidP="00D666C1">
            <w:pPr>
              <w:pStyle w:val="NoSpacing"/>
              <w:numPr>
                <w:ilvl w:val="0"/>
                <w:numId w:val="1"/>
              </w:numPr>
              <w:snapToGrid w:val="0"/>
              <w:spacing w:before="120" w:after="120"/>
              <w:rPr>
                <w:rFonts w:ascii="Arial" w:hAnsi="Arial" w:cs="Arial"/>
                <w:sz w:val="24"/>
                <w:szCs w:val="24"/>
              </w:rPr>
            </w:pPr>
            <w:r>
              <w:rPr>
                <w:rFonts w:ascii="Arial" w:hAnsi="Arial" w:cs="Arial"/>
                <w:sz w:val="24"/>
                <w:szCs w:val="24"/>
              </w:rPr>
              <w:t xml:space="preserve">Throughout the template, </w:t>
            </w:r>
            <w:r w:rsidR="008848F6">
              <w:rPr>
                <w:rFonts w:ascii="Arial" w:hAnsi="Arial" w:cs="Arial"/>
                <w:sz w:val="24"/>
                <w:szCs w:val="24"/>
              </w:rPr>
              <w:t>“</w:t>
            </w:r>
            <w:r w:rsidR="00586BFA" w:rsidRPr="007E46E4">
              <w:rPr>
                <w:rFonts w:ascii="Arial" w:hAnsi="Arial" w:cs="Arial"/>
                <w:sz w:val="24"/>
                <w:szCs w:val="24"/>
              </w:rPr>
              <w:t>Sample language</w:t>
            </w:r>
            <w:r w:rsidR="008848F6">
              <w:rPr>
                <w:rFonts w:ascii="Arial" w:hAnsi="Arial" w:cs="Arial"/>
                <w:sz w:val="24"/>
                <w:szCs w:val="24"/>
              </w:rPr>
              <w:t xml:space="preserve">” is provided for your consideration. The IRB does not require that you use sample language; it </w:t>
            </w:r>
            <w:r w:rsidR="00D666C1" w:rsidRPr="00203A44">
              <w:rPr>
                <w:rFonts w:ascii="Arial" w:hAnsi="Arial" w:cs="Arial"/>
                <w:sz w:val="24"/>
                <w:szCs w:val="24"/>
              </w:rPr>
              <w:t xml:space="preserve">can be modified as </w:t>
            </w:r>
            <w:r w:rsidR="00D666C1">
              <w:rPr>
                <w:rFonts w:ascii="Arial" w:hAnsi="Arial" w:cs="Arial"/>
                <w:sz w:val="24"/>
                <w:szCs w:val="24"/>
              </w:rPr>
              <w:t>applicable for your study</w:t>
            </w:r>
            <w:r w:rsidR="008848F6">
              <w:rPr>
                <w:rFonts w:ascii="Arial" w:hAnsi="Arial" w:cs="Arial"/>
                <w:sz w:val="24"/>
                <w:szCs w:val="24"/>
              </w:rPr>
              <w:t>.</w:t>
            </w:r>
          </w:p>
          <w:p w14:paraId="35B238BF" w14:textId="3A6AAA34" w:rsidR="00D666C1" w:rsidRDefault="00D666C1" w:rsidP="00D666C1">
            <w:pPr>
              <w:pStyle w:val="NoSpacing"/>
              <w:numPr>
                <w:ilvl w:val="1"/>
                <w:numId w:val="1"/>
              </w:numPr>
              <w:snapToGrid w:val="0"/>
              <w:spacing w:before="120" w:after="120"/>
              <w:rPr>
                <w:rFonts w:ascii="Arial" w:hAnsi="Arial" w:cs="Arial"/>
                <w:sz w:val="24"/>
                <w:szCs w:val="24"/>
              </w:rPr>
            </w:pPr>
            <w:r w:rsidRPr="00755FBE">
              <w:rPr>
                <w:rFonts w:ascii="Arial" w:hAnsi="Arial" w:cs="Arial"/>
                <w:sz w:val="24"/>
                <w:szCs w:val="24"/>
              </w:rPr>
              <w:t>If language is marked as “</w:t>
            </w:r>
            <w:r w:rsidR="00586BFA" w:rsidRPr="00586BFA">
              <w:rPr>
                <w:rFonts w:ascii="Arial" w:hAnsi="Arial" w:cs="Arial"/>
                <w:sz w:val="24"/>
                <w:szCs w:val="24"/>
              </w:rPr>
              <w:t>sample language</w:t>
            </w:r>
            <w:r w:rsidRPr="00755FBE">
              <w:rPr>
                <w:rFonts w:ascii="Arial" w:hAnsi="Arial" w:cs="Arial"/>
                <w:sz w:val="24"/>
                <w:szCs w:val="24"/>
              </w:rPr>
              <w:t xml:space="preserve">”, you must still address the topic </w:t>
            </w:r>
            <w:r>
              <w:rPr>
                <w:rFonts w:ascii="Arial" w:hAnsi="Arial" w:cs="Arial"/>
                <w:sz w:val="24"/>
                <w:szCs w:val="24"/>
              </w:rPr>
              <w:t xml:space="preserve">if it is applicable to your study, </w:t>
            </w:r>
            <w:r w:rsidRPr="00755FBE">
              <w:rPr>
                <w:rFonts w:ascii="Arial" w:hAnsi="Arial" w:cs="Arial"/>
                <w:sz w:val="24"/>
                <w:szCs w:val="24"/>
              </w:rPr>
              <w:t>but can utilize language of your choosing (i.e.</w:t>
            </w:r>
            <w:r>
              <w:rPr>
                <w:rFonts w:ascii="Arial" w:hAnsi="Arial" w:cs="Arial"/>
                <w:sz w:val="24"/>
                <w:szCs w:val="24"/>
              </w:rPr>
              <w:t xml:space="preserve">, </w:t>
            </w:r>
            <w:r w:rsidRPr="00755FBE">
              <w:rPr>
                <w:rFonts w:ascii="Arial" w:hAnsi="Arial" w:cs="Arial"/>
                <w:sz w:val="24"/>
                <w:szCs w:val="24"/>
              </w:rPr>
              <w:t xml:space="preserve">sponsor provided language, BCH </w:t>
            </w:r>
            <w:r w:rsidR="00446364">
              <w:rPr>
                <w:rFonts w:ascii="Arial" w:hAnsi="Arial" w:cs="Arial"/>
                <w:sz w:val="24"/>
                <w:szCs w:val="24"/>
              </w:rPr>
              <w:t>sample</w:t>
            </w:r>
            <w:r w:rsidRPr="00755FBE">
              <w:rPr>
                <w:rFonts w:ascii="Arial" w:hAnsi="Arial" w:cs="Arial"/>
                <w:sz w:val="24"/>
                <w:szCs w:val="24"/>
              </w:rPr>
              <w:t xml:space="preserve"> language, or you may draft your own).</w:t>
            </w:r>
          </w:p>
          <w:p w14:paraId="296FCE1B" w14:textId="0F106A52" w:rsidR="00D666C1" w:rsidRDefault="00D666C1" w:rsidP="00586BFA">
            <w:pPr>
              <w:pStyle w:val="NoSpacing"/>
              <w:numPr>
                <w:ilvl w:val="1"/>
                <w:numId w:val="1"/>
              </w:numPr>
              <w:snapToGrid w:val="0"/>
              <w:spacing w:before="120" w:after="120"/>
              <w:rPr>
                <w:rFonts w:ascii="Arial" w:hAnsi="Arial" w:cs="Arial"/>
                <w:sz w:val="24"/>
                <w:szCs w:val="24"/>
              </w:rPr>
            </w:pPr>
            <w:r w:rsidRPr="00760F79">
              <w:rPr>
                <w:rFonts w:ascii="Arial" w:hAnsi="Arial" w:cs="Arial"/>
                <w:sz w:val="24"/>
                <w:szCs w:val="24"/>
              </w:rPr>
              <w:t xml:space="preserve">When incorporating text from a Sponsor consent template, please be sure to place text in the applicable BCH headings. </w:t>
            </w:r>
          </w:p>
          <w:p w14:paraId="03CB7647" w14:textId="6C6919AC" w:rsidR="000627BF" w:rsidRPr="000627BF" w:rsidRDefault="000627BF" w:rsidP="000627BF">
            <w:pPr>
              <w:pStyle w:val="ListParagraph"/>
              <w:numPr>
                <w:ilvl w:val="0"/>
                <w:numId w:val="1"/>
              </w:numPr>
              <w:rPr>
                <w:rFonts w:ascii="Arial" w:hAnsi="Arial" w:cs="Arial"/>
                <w:sz w:val="24"/>
                <w:szCs w:val="24"/>
              </w:rPr>
            </w:pPr>
            <w:r w:rsidRPr="000627BF">
              <w:rPr>
                <w:rFonts w:ascii="Arial" w:hAnsi="Arial" w:cs="Arial"/>
                <w:sz w:val="24"/>
                <w:szCs w:val="24"/>
              </w:rPr>
              <w:t>If information already presented in the “Key Summary of Information”</w:t>
            </w:r>
            <w:r>
              <w:rPr>
                <w:rFonts w:ascii="Arial" w:hAnsi="Arial" w:cs="Arial"/>
                <w:sz w:val="24"/>
                <w:szCs w:val="24"/>
              </w:rPr>
              <w:t>,</w:t>
            </w:r>
            <w:r w:rsidRPr="000627BF">
              <w:rPr>
                <w:rFonts w:ascii="Arial" w:hAnsi="Arial" w:cs="Arial"/>
                <w:sz w:val="24"/>
                <w:szCs w:val="24"/>
              </w:rPr>
              <w:t xml:space="preserve"> use </w:t>
            </w:r>
            <w:r>
              <w:rPr>
                <w:rFonts w:ascii="Arial" w:hAnsi="Arial" w:cs="Arial"/>
                <w:sz w:val="24"/>
                <w:szCs w:val="24"/>
              </w:rPr>
              <w:t>subsequent</w:t>
            </w:r>
            <w:r w:rsidRPr="000627BF">
              <w:rPr>
                <w:rFonts w:ascii="Arial" w:hAnsi="Arial" w:cs="Arial"/>
                <w:sz w:val="24"/>
                <w:szCs w:val="24"/>
              </w:rPr>
              <w:t xml:space="preserve"> section</w:t>
            </w:r>
            <w:r>
              <w:rPr>
                <w:rFonts w:ascii="Arial" w:hAnsi="Arial" w:cs="Arial"/>
                <w:sz w:val="24"/>
                <w:szCs w:val="24"/>
              </w:rPr>
              <w:t>s</w:t>
            </w:r>
            <w:r w:rsidRPr="000627BF">
              <w:rPr>
                <w:rFonts w:ascii="Arial" w:hAnsi="Arial" w:cs="Arial"/>
                <w:sz w:val="24"/>
                <w:szCs w:val="24"/>
              </w:rPr>
              <w:t xml:space="preserve"> to provide more detailed information.</w:t>
            </w:r>
          </w:p>
          <w:p w14:paraId="295FCB0E" w14:textId="434C54E0" w:rsidR="00203A44" w:rsidRPr="00586BFA" w:rsidRDefault="00203A44">
            <w:pPr>
              <w:pStyle w:val="NoSpacing"/>
              <w:numPr>
                <w:ilvl w:val="0"/>
                <w:numId w:val="1"/>
              </w:numPr>
              <w:snapToGrid w:val="0"/>
              <w:spacing w:before="120" w:after="120"/>
              <w:rPr>
                <w:rFonts w:ascii="Arial" w:hAnsi="Arial" w:cs="Arial"/>
                <w:color w:val="4472C4" w:themeColor="accent1"/>
                <w:sz w:val="24"/>
                <w:szCs w:val="24"/>
              </w:rPr>
            </w:pPr>
            <w:r w:rsidRPr="00586BFA">
              <w:rPr>
                <w:rFonts w:ascii="Arial" w:hAnsi="Arial" w:cs="Arial"/>
                <w:color w:val="4472C4" w:themeColor="accent1"/>
                <w:sz w:val="24"/>
                <w:szCs w:val="24"/>
              </w:rPr>
              <w:t xml:space="preserve">Instructions are displayed in </w:t>
            </w:r>
            <w:r w:rsidR="00760F79" w:rsidRPr="00586BFA">
              <w:rPr>
                <w:rFonts w:ascii="Arial" w:hAnsi="Arial" w:cs="Arial"/>
                <w:color w:val="4472C4" w:themeColor="accent1"/>
                <w:sz w:val="24"/>
                <w:szCs w:val="24"/>
              </w:rPr>
              <w:t>blue</w:t>
            </w:r>
            <w:r w:rsidRPr="00586BFA">
              <w:rPr>
                <w:rFonts w:ascii="Arial" w:hAnsi="Arial" w:cs="Arial"/>
                <w:color w:val="4472C4" w:themeColor="accent1"/>
                <w:sz w:val="24"/>
                <w:szCs w:val="24"/>
              </w:rPr>
              <w:t xml:space="preserve"> font</w:t>
            </w:r>
          </w:p>
          <w:p w14:paraId="38D383A5" w14:textId="58B8609E" w:rsidR="00755FBE" w:rsidRDefault="00755FBE" w:rsidP="00586BFA">
            <w:pPr>
              <w:pStyle w:val="NoSpacing"/>
              <w:numPr>
                <w:ilvl w:val="1"/>
                <w:numId w:val="1"/>
              </w:numPr>
              <w:snapToGrid w:val="0"/>
              <w:spacing w:before="120" w:after="120"/>
              <w:rPr>
                <w:rFonts w:ascii="Arial" w:hAnsi="Arial" w:cs="Arial"/>
                <w:sz w:val="24"/>
                <w:szCs w:val="24"/>
              </w:rPr>
            </w:pPr>
            <w:r w:rsidRPr="00755FBE">
              <w:rPr>
                <w:rFonts w:ascii="Arial" w:hAnsi="Arial" w:cs="Arial"/>
                <w:sz w:val="24"/>
                <w:szCs w:val="24"/>
              </w:rPr>
              <w:t xml:space="preserve">Under each </w:t>
            </w:r>
            <w:r w:rsidR="00A333E0">
              <w:rPr>
                <w:rFonts w:ascii="Arial" w:hAnsi="Arial" w:cs="Arial"/>
                <w:sz w:val="24"/>
                <w:szCs w:val="24"/>
              </w:rPr>
              <w:t>topic header</w:t>
            </w:r>
            <w:r w:rsidRPr="00755FBE">
              <w:rPr>
                <w:rFonts w:ascii="Arial" w:hAnsi="Arial" w:cs="Arial"/>
                <w:sz w:val="24"/>
                <w:szCs w:val="24"/>
              </w:rPr>
              <w:t xml:space="preserve"> you will find a bulleted list of information th</w:t>
            </w:r>
            <w:r>
              <w:rPr>
                <w:rFonts w:ascii="Arial" w:hAnsi="Arial" w:cs="Arial"/>
                <w:sz w:val="24"/>
                <w:szCs w:val="24"/>
              </w:rPr>
              <w:t>at th</w:t>
            </w:r>
            <w:r w:rsidRPr="00755FBE">
              <w:rPr>
                <w:rFonts w:ascii="Arial" w:hAnsi="Arial" w:cs="Arial"/>
                <w:sz w:val="24"/>
                <w:szCs w:val="24"/>
              </w:rPr>
              <w:t xml:space="preserve">e IRB expects be included in the consent form when applicable to your research.  </w:t>
            </w:r>
          </w:p>
          <w:p w14:paraId="7121C343" w14:textId="1FE5A9B5" w:rsidR="00446364" w:rsidRPr="00446364" w:rsidRDefault="00446364" w:rsidP="00586BFA">
            <w:pPr>
              <w:pStyle w:val="NoSpacing"/>
              <w:numPr>
                <w:ilvl w:val="1"/>
                <w:numId w:val="1"/>
              </w:numPr>
              <w:snapToGrid w:val="0"/>
              <w:spacing w:before="120" w:after="120"/>
              <w:rPr>
                <w:rFonts w:ascii="Arial" w:hAnsi="Arial" w:cs="Arial"/>
                <w:sz w:val="24"/>
                <w:szCs w:val="24"/>
              </w:rPr>
            </w:pPr>
            <w:r w:rsidRPr="00446364">
              <w:rPr>
                <w:rFonts w:ascii="Arial" w:hAnsi="Arial" w:cs="Arial"/>
                <w:sz w:val="24"/>
                <w:szCs w:val="24"/>
              </w:rPr>
              <w:t>Prior to submission:</w:t>
            </w:r>
          </w:p>
          <w:p w14:paraId="345F6C42" w14:textId="3937D8D7" w:rsidR="002F2AA0" w:rsidRPr="00586BFA" w:rsidRDefault="002F2AA0" w:rsidP="00446364">
            <w:pPr>
              <w:pStyle w:val="NoSpacing"/>
              <w:numPr>
                <w:ilvl w:val="2"/>
                <w:numId w:val="1"/>
              </w:numPr>
              <w:snapToGrid w:val="0"/>
              <w:spacing w:before="120" w:after="120"/>
              <w:rPr>
                <w:rFonts w:ascii="Arial" w:hAnsi="Arial" w:cs="Arial"/>
                <w:sz w:val="24"/>
                <w:szCs w:val="24"/>
              </w:rPr>
            </w:pPr>
            <w:r w:rsidRPr="00446364">
              <w:rPr>
                <w:rFonts w:ascii="Arial" w:hAnsi="Arial" w:cs="Arial"/>
                <w:sz w:val="24"/>
                <w:szCs w:val="24"/>
              </w:rPr>
              <w:t>Delete</w:t>
            </w:r>
            <w:r>
              <w:rPr>
                <w:rFonts w:ascii="Arial" w:hAnsi="Arial" w:cs="Arial"/>
                <w:sz w:val="24"/>
                <w:szCs w:val="24"/>
              </w:rPr>
              <w:t xml:space="preserve"> all </w:t>
            </w:r>
            <w:r w:rsidRPr="002F2AA0">
              <w:rPr>
                <w:rFonts w:ascii="Arial" w:hAnsi="Arial" w:cs="Arial"/>
                <w:color w:val="4472C4" w:themeColor="accent1"/>
                <w:sz w:val="24"/>
                <w:szCs w:val="24"/>
              </w:rPr>
              <w:t>instructions</w:t>
            </w:r>
            <w:r>
              <w:rPr>
                <w:rFonts w:ascii="Arial" w:hAnsi="Arial" w:cs="Arial"/>
                <w:sz w:val="24"/>
                <w:szCs w:val="24"/>
              </w:rPr>
              <w:t>.</w:t>
            </w:r>
          </w:p>
          <w:p w14:paraId="6DA3FDB5" w14:textId="28DDC8E5" w:rsidR="00755FBE" w:rsidRPr="00755FBE" w:rsidRDefault="00203A44" w:rsidP="00446364">
            <w:pPr>
              <w:pStyle w:val="ListParagraph"/>
              <w:numPr>
                <w:ilvl w:val="2"/>
                <w:numId w:val="1"/>
              </w:numPr>
              <w:snapToGrid w:val="0"/>
              <w:spacing w:before="120" w:after="120"/>
              <w:rPr>
                <w:rFonts w:ascii="Arial" w:hAnsi="Arial" w:cs="Arial"/>
                <w:sz w:val="24"/>
                <w:szCs w:val="24"/>
              </w:rPr>
            </w:pPr>
            <w:r w:rsidRPr="00203A44">
              <w:rPr>
                <w:rFonts w:ascii="Arial" w:hAnsi="Arial" w:cs="Arial"/>
                <w:sz w:val="24"/>
                <w:szCs w:val="24"/>
              </w:rPr>
              <w:t>Change italicized text to normal font.</w:t>
            </w:r>
            <w:r w:rsidR="00755FBE" w:rsidRPr="00755FBE">
              <w:rPr>
                <w:rFonts w:ascii="Arial" w:hAnsi="Arial" w:cs="Arial"/>
                <w:iCs/>
                <w:highlight w:val="lightGray"/>
              </w:rPr>
              <w:t xml:space="preserve"> </w:t>
            </w:r>
          </w:p>
          <w:p w14:paraId="02CD0563" w14:textId="3D9CFBFB" w:rsidR="00F6696B" w:rsidRPr="00203A44" w:rsidRDefault="00203A44" w:rsidP="00AE671A">
            <w:pPr>
              <w:pStyle w:val="NoSpacing"/>
              <w:snapToGrid w:val="0"/>
              <w:spacing w:before="240" w:after="120"/>
              <w:rPr>
                <w:rFonts w:ascii="Arial" w:hAnsi="Arial" w:cs="Arial"/>
                <w:b/>
                <w:bCs/>
                <w:sz w:val="24"/>
                <w:szCs w:val="24"/>
              </w:rPr>
            </w:pPr>
            <w:r w:rsidRPr="00203A44">
              <w:rPr>
                <w:rFonts w:ascii="Arial" w:hAnsi="Arial" w:cs="Arial"/>
                <w:b/>
                <w:bCs/>
                <w:sz w:val="24"/>
                <w:szCs w:val="24"/>
              </w:rPr>
              <w:lastRenderedPageBreak/>
              <w:t xml:space="preserve">Considerations </w:t>
            </w:r>
            <w:r w:rsidR="009B73D2">
              <w:rPr>
                <w:rFonts w:ascii="Arial" w:hAnsi="Arial" w:cs="Arial"/>
                <w:b/>
                <w:bCs/>
                <w:sz w:val="24"/>
                <w:szCs w:val="24"/>
              </w:rPr>
              <w:t xml:space="preserve">and resources </w:t>
            </w:r>
            <w:r w:rsidRPr="00203A44">
              <w:rPr>
                <w:rFonts w:ascii="Arial" w:hAnsi="Arial" w:cs="Arial"/>
                <w:b/>
                <w:bCs/>
                <w:sz w:val="24"/>
                <w:szCs w:val="24"/>
              </w:rPr>
              <w:t>as you develop an informed consent document:</w:t>
            </w:r>
          </w:p>
          <w:p w14:paraId="17049D3A" w14:textId="39D6F899" w:rsidR="005877FC" w:rsidRDefault="005877FC" w:rsidP="005877FC">
            <w:pPr>
              <w:pStyle w:val="ListParagraph"/>
              <w:numPr>
                <w:ilvl w:val="0"/>
                <w:numId w:val="2"/>
              </w:numPr>
              <w:rPr>
                <w:rFonts w:ascii="Arial" w:hAnsi="Arial" w:cs="Arial"/>
                <w:sz w:val="24"/>
                <w:szCs w:val="24"/>
              </w:rPr>
            </w:pPr>
            <w:r w:rsidRPr="005877FC">
              <w:rPr>
                <w:rFonts w:ascii="Arial" w:hAnsi="Arial" w:cs="Arial"/>
                <w:sz w:val="24"/>
                <w:szCs w:val="24"/>
              </w:rPr>
              <w:t xml:space="preserve">The Department of Health and Human Services (HHS) and the U.S. Food &amp; Drug Administration (FDA) regulations outline </w:t>
            </w:r>
            <w:r w:rsidR="004D2E4D" w:rsidRPr="004D2E4D">
              <w:rPr>
                <w:rFonts w:ascii="Arial" w:hAnsi="Arial" w:cs="Arial"/>
                <w:sz w:val="24"/>
                <w:szCs w:val="24"/>
              </w:rPr>
              <w:t>the basic general requirements of informed consent</w:t>
            </w:r>
            <w:r w:rsidR="004D2E4D">
              <w:rPr>
                <w:rFonts w:ascii="Arial" w:hAnsi="Arial" w:cs="Arial"/>
                <w:sz w:val="24"/>
                <w:szCs w:val="24"/>
              </w:rPr>
              <w:t xml:space="preserve"> </w:t>
            </w:r>
            <w:r w:rsidRPr="005877FC">
              <w:rPr>
                <w:rFonts w:ascii="Arial" w:hAnsi="Arial" w:cs="Arial"/>
                <w:sz w:val="24"/>
                <w:szCs w:val="24"/>
              </w:rPr>
              <w:t xml:space="preserve">and </w:t>
            </w:r>
            <w:r w:rsidR="004D2E4D">
              <w:rPr>
                <w:rFonts w:ascii="Arial" w:hAnsi="Arial" w:cs="Arial"/>
                <w:sz w:val="24"/>
                <w:szCs w:val="24"/>
              </w:rPr>
              <w:t>a</w:t>
            </w:r>
            <w:r w:rsidR="004D2E4D" w:rsidRPr="004D2E4D">
              <w:rPr>
                <w:rFonts w:ascii="Arial" w:hAnsi="Arial" w:cs="Arial"/>
                <w:sz w:val="24"/>
                <w:szCs w:val="24"/>
              </w:rPr>
              <w:t xml:space="preserve">dditional </w:t>
            </w:r>
            <w:r w:rsidR="004D2E4D">
              <w:rPr>
                <w:rFonts w:ascii="Arial" w:hAnsi="Arial" w:cs="Arial"/>
                <w:sz w:val="24"/>
                <w:szCs w:val="24"/>
              </w:rPr>
              <w:t>e</w:t>
            </w:r>
            <w:r w:rsidR="004D2E4D" w:rsidRPr="004D2E4D">
              <w:rPr>
                <w:rFonts w:ascii="Arial" w:hAnsi="Arial" w:cs="Arial"/>
                <w:sz w:val="24"/>
                <w:szCs w:val="24"/>
              </w:rPr>
              <w:t xml:space="preserve">lements </w:t>
            </w:r>
            <w:r w:rsidR="004D2E4D">
              <w:rPr>
                <w:rFonts w:ascii="Arial" w:hAnsi="Arial" w:cs="Arial"/>
                <w:sz w:val="24"/>
                <w:szCs w:val="24"/>
              </w:rPr>
              <w:t>t</w:t>
            </w:r>
            <w:r w:rsidR="004D2E4D" w:rsidRPr="004D2E4D">
              <w:rPr>
                <w:rFonts w:ascii="Arial" w:hAnsi="Arial" w:cs="Arial"/>
                <w:sz w:val="24"/>
                <w:szCs w:val="24"/>
              </w:rPr>
              <w:t xml:space="preserve">hat </w:t>
            </w:r>
            <w:r w:rsidR="004D2E4D">
              <w:rPr>
                <w:rFonts w:ascii="Arial" w:hAnsi="Arial" w:cs="Arial"/>
                <w:sz w:val="24"/>
                <w:szCs w:val="24"/>
              </w:rPr>
              <w:t>m</w:t>
            </w:r>
            <w:r w:rsidR="004D2E4D" w:rsidRPr="004D2E4D">
              <w:rPr>
                <w:rFonts w:ascii="Arial" w:hAnsi="Arial" w:cs="Arial"/>
                <w:sz w:val="24"/>
                <w:szCs w:val="24"/>
              </w:rPr>
              <w:t xml:space="preserve">ay </w:t>
            </w:r>
            <w:r w:rsidR="004D2E4D">
              <w:rPr>
                <w:rFonts w:ascii="Arial" w:hAnsi="Arial" w:cs="Arial"/>
                <w:sz w:val="24"/>
                <w:szCs w:val="24"/>
              </w:rPr>
              <w:t>be</w:t>
            </w:r>
            <w:r w:rsidR="004D2E4D" w:rsidRPr="004D2E4D">
              <w:rPr>
                <w:rFonts w:ascii="Arial" w:hAnsi="Arial" w:cs="Arial"/>
                <w:sz w:val="24"/>
                <w:szCs w:val="24"/>
              </w:rPr>
              <w:t xml:space="preserve"> </w:t>
            </w:r>
            <w:r w:rsidR="004D2E4D">
              <w:rPr>
                <w:rFonts w:ascii="Arial" w:hAnsi="Arial" w:cs="Arial"/>
                <w:sz w:val="24"/>
                <w:szCs w:val="24"/>
              </w:rPr>
              <w:t>r</w:t>
            </w:r>
            <w:r w:rsidR="004D2E4D" w:rsidRPr="004D2E4D">
              <w:rPr>
                <w:rFonts w:ascii="Arial" w:hAnsi="Arial" w:cs="Arial"/>
                <w:sz w:val="24"/>
                <w:szCs w:val="24"/>
              </w:rPr>
              <w:t xml:space="preserve">equired as </w:t>
            </w:r>
            <w:r w:rsidR="004D2E4D">
              <w:rPr>
                <w:rFonts w:ascii="Arial" w:hAnsi="Arial" w:cs="Arial"/>
                <w:sz w:val="24"/>
                <w:szCs w:val="24"/>
              </w:rPr>
              <w:t>a</w:t>
            </w:r>
            <w:r w:rsidR="004D2E4D" w:rsidRPr="004D2E4D">
              <w:rPr>
                <w:rFonts w:ascii="Arial" w:hAnsi="Arial" w:cs="Arial"/>
                <w:sz w:val="24"/>
                <w:szCs w:val="24"/>
              </w:rPr>
              <w:t>ppropriate</w:t>
            </w:r>
            <w:r w:rsidRPr="005877FC">
              <w:rPr>
                <w:rFonts w:ascii="Arial" w:hAnsi="Arial" w:cs="Arial"/>
                <w:sz w:val="24"/>
                <w:szCs w:val="24"/>
              </w:rPr>
              <w:t>.</w:t>
            </w:r>
            <w:r w:rsidR="004D2E4D">
              <w:rPr>
                <w:rFonts w:ascii="Arial" w:hAnsi="Arial" w:cs="Arial"/>
                <w:sz w:val="24"/>
                <w:szCs w:val="24"/>
              </w:rPr>
              <w:t xml:space="preserve"> </w:t>
            </w:r>
          </w:p>
          <w:p w14:paraId="4173F5C5" w14:textId="0CBA6C4B" w:rsidR="004D2E4D" w:rsidRPr="005877FC" w:rsidRDefault="004D2E4D" w:rsidP="004D2E4D">
            <w:pPr>
              <w:pStyle w:val="ListParagraph"/>
              <w:numPr>
                <w:ilvl w:val="1"/>
                <w:numId w:val="2"/>
              </w:numPr>
              <w:rPr>
                <w:rFonts w:ascii="Arial" w:hAnsi="Arial" w:cs="Arial"/>
                <w:sz w:val="24"/>
                <w:szCs w:val="24"/>
              </w:rPr>
            </w:pPr>
            <w:r>
              <w:rPr>
                <w:rFonts w:ascii="Arial" w:hAnsi="Arial" w:cs="Arial"/>
                <w:sz w:val="24"/>
                <w:szCs w:val="24"/>
              </w:rPr>
              <w:t xml:space="preserve">See also </w:t>
            </w:r>
            <w:hyperlink r:id="rId8" w:history="1">
              <w:r w:rsidRPr="004D2E4D">
                <w:rPr>
                  <w:rStyle w:val="Hyperlink"/>
                  <w:rFonts w:ascii="Arial" w:hAnsi="Arial" w:cs="Arial"/>
                  <w:sz w:val="24"/>
                  <w:szCs w:val="24"/>
                </w:rPr>
                <w:t>Section 6: Informed Consent/Assent</w:t>
              </w:r>
            </w:hyperlink>
            <w:r>
              <w:rPr>
                <w:rFonts w:ascii="Arial" w:hAnsi="Arial" w:cs="Arial"/>
                <w:sz w:val="24"/>
                <w:szCs w:val="24"/>
              </w:rPr>
              <w:t xml:space="preserve"> of the IRB Policies</w:t>
            </w:r>
            <w:r w:rsidR="008848F6">
              <w:rPr>
                <w:rFonts w:ascii="Arial" w:hAnsi="Arial" w:cs="Arial"/>
                <w:sz w:val="24"/>
                <w:szCs w:val="24"/>
              </w:rPr>
              <w:t xml:space="preserve"> &amp; </w:t>
            </w:r>
            <w:r>
              <w:rPr>
                <w:rFonts w:ascii="Arial" w:hAnsi="Arial" w:cs="Arial"/>
                <w:sz w:val="24"/>
                <w:szCs w:val="24"/>
              </w:rPr>
              <w:t>Guidelines</w:t>
            </w:r>
          </w:p>
          <w:p w14:paraId="3907E128" w14:textId="329D8385" w:rsidR="00981516" w:rsidRPr="00203A44" w:rsidRDefault="00981516">
            <w:pPr>
              <w:pStyle w:val="NoSpacing"/>
              <w:numPr>
                <w:ilvl w:val="0"/>
                <w:numId w:val="2"/>
              </w:numPr>
              <w:snapToGrid w:val="0"/>
              <w:spacing w:before="120" w:after="120"/>
              <w:rPr>
                <w:rFonts w:ascii="Arial" w:hAnsi="Arial" w:cs="Arial"/>
                <w:sz w:val="24"/>
                <w:szCs w:val="24"/>
              </w:rPr>
            </w:pPr>
            <w:r w:rsidRPr="00203A44">
              <w:rPr>
                <w:rFonts w:ascii="Arial" w:hAnsi="Arial" w:cs="Arial"/>
                <w:sz w:val="24"/>
                <w:szCs w:val="24"/>
              </w:rPr>
              <w:t>The use of graphics, diagrams, and charts is permissible, and encouraged.</w:t>
            </w:r>
          </w:p>
          <w:p w14:paraId="6405F657" w14:textId="77777777" w:rsidR="00AE671A" w:rsidRDefault="00F6696B">
            <w:pPr>
              <w:pStyle w:val="NoSpacing"/>
              <w:numPr>
                <w:ilvl w:val="0"/>
                <w:numId w:val="2"/>
              </w:numPr>
              <w:snapToGrid w:val="0"/>
              <w:spacing w:before="120" w:after="120"/>
              <w:rPr>
                <w:rFonts w:ascii="Arial" w:hAnsi="Arial" w:cs="Arial"/>
                <w:sz w:val="24"/>
                <w:szCs w:val="24"/>
              </w:rPr>
            </w:pPr>
            <w:r>
              <w:rPr>
                <w:rFonts w:ascii="Arial" w:hAnsi="Arial" w:cs="Arial"/>
                <w:sz w:val="24"/>
                <w:szCs w:val="24"/>
              </w:rPr>
              <w:t>There are many resources available to assist in developing informed consent documents</w:t>
            </w:r>
            <w:r w:rsidR="00F75FFF">
              <w:rPr>
                <w:rFonts w:ascii="Arial" w:hAnsi="Arial" w:cs="Arial"/>
                <w:sz w:val="24"/>
                <w:szCs w:val="24"/>
              </w:rPr>
              <w:t xml:space="preserve">. </w:t>
            </w:r>
          </w:p>
          <w:p w14:paraId="3306CEC7" w14:textId="2DE10515" w:rsidR="00454606" w:rsidRPr="00AE671A" w:rsidRDefault="00F75FFF" w:rsidP="00AE671A">
            <w:pPr>
              <w:pStyle w:val="NoSpacing"/>
              <w:numPr>
                <w:ilvl w:val="1"/>
                <w:numId w:val="2"/>
              </w:numPr>
              <w:snapToGrid w:val="0"/>
              <w:spacing w:before="120" w:after="120"/>
              <w:rPr>
                <w:rStyle w:val="Hyperlink"/>
                <w:rFonts w:ascii="Arial" w:hAnsi="Arial" w:cs="Arial"/>
                <w:color w:val="auto"/>
                <w:sz w:val="24"/>
                <w:szCs w:val="24"/>
                <w:u w:val="none"/>
              </w:rPr>
            </w:pPr>
            <w:r>
              <w:rPr>
                <w:rFonts w:ascii="Arial" w:hAnsi="Arial" w:cs="Arial"/>
                <w:sz w:val="24"/>
                <w:szCs w:val="24"/>
              </w:rPr>
              <w:t xml:space="preserve">OHRP has compiled an </w:t>
            </w:r>
            <w:hyperlink r:id="rId9" w:history="1">
              <w:r w:rsidRPr="00F75FFF">
                <w:rPr>
                  <w:rStyle w:val="Hyperlink"/>
                  <w:rFonts w:ascii="Arial" w:hAnsi="Arial" w:cs="Arial"/>
                  <w:sz w:val="24"/>
                  <w:szCs w:val="24"/>
                </w:rPr>
                <w:t>Informed Consent Resource List</w:t>
              </w:r>
            </w:hyperlink>
            <w:r>
              <w:rPr>
                <w:rFonts w:ascii="Arial" w:hAnsi="Arial" w:cs="Arial"/>
                <w:sz w:val="24"/>
                <w:szCs w:val="24"/>
              </w:rPr>
              <w:t xml:space="preserve"> that provides references to help develop participant-centered informed consent documents.</w:t>
            </w:r>
            <w:r w:rsidR="00AE671A">
              <w:rPr>
                <w:rFonts w:ascii="Arial" w:hAnsi="Arial" w:cs="Arial"/>
                <w:sz w:val="24"/>
                <w:szCs w:val="24"/>
              </w:rPr>
              <w:t xml:space="preserve"> See also the </w:t>
            </w:r>
            <w:hyperlink r:id="rId10" w:history="1">
              <w:r w:rsidR="00454606" w:rsidRPr="00AE671A">
                <w:rPr>
                  <w:rStyle w:val="Hyperlink"/>
                  <w:rFonts w:ascii="Arial" w:hAnsi="Arial" w:cs="Arial"/>
                  <w:sz w:val="24"/>
                  <w:szCs w:val="24"/>
                </w:rPr>
                <w:t>OHRP Participant-Centered Informed Consent Resource List</w:t>
              </w:r>
            </w:hyperlink>
            <w:r w:rsidR="00AE671A">
              <w:rPr>
                <w:rStyle w:val="Hyperlink"/>
              </w:rPr>
              <w:t>.</w:t>
            </w:r>
          </w:p>
          <w:p w14:paraId="2C8CBF63" w14:textId="2A3B1099" w:rsidR="00AE671A" w:rsidRPr="00AE671A" w:rsidRDefault="00AE671A" w:rsidP="00AE671A">
            <w:pPr>
              <w:pStyle w:val="NoSpacing"/>
              <w:numPr>
                <w:ilvl w:val="1"/>
                <w:numId w:val="2"/>
              </w:numPr>
              <w:snapToGrid w:val="0"/>
              <w:spacing w:before="120" w:after="120"/>
              <w:rPr>
                <w:rFonts w:ascii="Arial" w:hAnsi="Arial" w:cs="Arial"/>
                <w:sz w:val="24"/>
                <w:szCs w:val="24"/>
              </w:rPr>
            </w:pPr>
            <w:r>
              <w:rPr>
                <w:rFonts w:ascii="Arial" w:hAnsi="Arial" w:cs="Arial"/>
                <w:sz w:val="24"/>
                <w:szCs w:val="24"/>
              </w:rPr>
              <w:t xml:space="preserve">MRCT </w:t>
            </w:r>
            <w:hyperlink r:id="rId11" w:history="1">
              <w:r w:rsidRPr="00AE671A">
                <w:rPr>
                  <w:rStyle w:val="Hyperlink"/>
                  <w:rFonts w:ascii="Arial" w:hAnsi="Arial" w:cs="Arial"/>
                  <w:sz w:val="24"/>
                  <w:szCs w:val="24"/>
                </w:rPr>
                <w:t>Health Literacy in Clinical Research</w:t>
              </w:r>
            </w:hyperlink>
            <w:r>
              <w:rPr>
                <w:rFonts w:ascii="Arial" w:hAnsi="Arial" w:cs="Arial"/>
                <w:sz w:val="24"/>
                <w:szCs w:val="24"/>
              </w:rPr>
              <w:t xml:space="preserve"> provides a number of tools and resources to help develop informed consent documents. </w:t>
            </w:r>
          </w:p>
          <w:p w14:paraId="368545C3" w14:textId="73B3E082" w:rsidR="00203A44" w:rsidRPr="00203A44" w:rsidRDefault="00F6696B">
            <w:pPr>
              <w:pStyle w:val="NoSpacing"/>
              <w:numPr>
                <w:ilvl w:val="0"/>
                <w:numId w:val="2"/>
              </w:numPr>
              <w:snapToGrid w:val="0"/>
              <w:spacing w:before="120" w:after="120"/>
              <w:rPr>
                <w:rFonts w:ascii="Arial" w:hAnsi="Arial" w:cs="Arial"/>
                <w:sz w:val="24"/>
                <w:szCs w:val="24"/>
              </w:rPr>
            </w:pPr>
            <w:r>
              <w:rPr>
                <w:rFonts w:ascii="Arial" w:hAnsi="Arial" w:cs="Arial"/>
                <w:sz w:val="24"/>
                <w:szCs w:val="24"/>
              </w:rPr>
              <w:t>Consent documents should be written</w:t>
            </w:r>
            <w:r w:rsidR="00F75FFF">
              <w:rPr>
                <w:rFonts w:ascii="Arial" w:hAnsi="Arial" w:cs="Arial"/>
                <w:sz w:val="24"/>
                <w:szCs w:val="24"/>
              </w:rPr>
              <w:t xml:space="preserve"> in plain language</w:t>
            </w:r>
            <w:r>
              <w:rPr>
                <w:rFonts w:ascii="Arial" w:hAnsi="Arial" w:cs="Arial"/>
                <w:sz w:val="24"/>
                <w:szCs w:val="24"/>
              </w:rPr>
              <w:t xml:space="preserve"> </w:t>
            </w:r>
            <w:r w:rsidR="00203A44" w:rsidRPr="00203A44">
              <w:rPr>
                <w:rFonts w:ascii="Arial" w:hAnsi="Arial" w:cs="Arial"/>
                <w:sz w:val="24"/>
                <w:szCs w:val="24"/>
              </w:rPr>
              <w:t>at or below a</w:t>
            </w:r>
            <w:r w:rsidR="008848F6">
              <w:rPr>
                <w:rFonts w:ascii="Arial" w:hAnsi="Arial" w:cs="Arial"/>
                <w:sz w:val="24"/>
                <w:szCs w:val="24"/>
              </w:rPr>
              <w:t xml:space="preserve"> 6-</w:t>
            </w:r>
            <w:r w:rsidR="00203A44" w:rsidRPr="00203A44">
              <w:rPr>
                <w:rFonts w:ascii="Arial" w:hAnsi="Arial" w:cs="Arial"/>
                <w:sz w:val="24"/>
                <w:szCs w:val="24"/>
              </w:rPr>
              <w:t>8th grade reading level, as measured by the Flesch-Kincaid Grade level test. Consider using a readability tool to ensure your proposed language meets this goal. The following readability tools are publicly available:</w:t>
            </w:r>
          </w:p>
          <w:p w14:paraId="31D220AF" w14:textId="77777777" w:rsidR="00203A44" w:rsidRPr="00203A44" w:rsidRDefault="00000000">
            <w:pPr>
              <w:pStyle w:val="NoSpacing"/>
              <w:numPr>
                <w:ilvl w:val="1"/>
                <w:numId w:val="2"/>
              </w:numPr>
              <w:snapToGrid w:val="0"/>
              <w:spacing w:before="120" w:after="120"/>
              <w:rPr>
                <w:rFonts w:ascii="Arial" w:hAnsi="Arial" w:cs="Arial"/>
                <w:sz w:val="24"/>
                <w:szCs w:val="24"/>
              </w:rPr>
            </w:pPr>
            <w:hyperlink r:id="rId12" w:history="1">
              <w:r w:rsidR="00203A44" w:rsidRPr="00203A44">
                <w:rPr>
                  <w:rStyle w:val="Hyperlink"/>
                  <w:rFonts w:ascii="Arial" w:hAnsi="Arial" w:cs="Arial"/>
                  <w:sz w:val="24"/>
                  <w:szCs w:val="24"/>
                </w:rPr>
                <w:t>WebFX Readability Test</w:t>
              </w:r>
            </w:hyperlink>
          </w:p>
          <w:p w14:paraId="653CA10E" w14:textId="77777777" w:rsidR="00203A44" w:rsidRPr="00203A44" w:rsidRDefault="00000000">
            <w:pPr>
              <w:pStyle w:val="NoSpacing"/>
              <w:numPr>
                <w:ilvl w:val="1"/>
                <w:numId w:val="2"/>
              </w:numPr>
              <w:snapToGrid w:val="0"/>
              <w:spacing w:before="120" w:after="120"/>
              <w:rPr>
                <w:rStyle w:val="Hyperlink"/>
                <w:rFonts w:ascii="Arial" w:hAnsi="Arial" w:cs="Arial"/>
                <w:color w:val="auto"/>
                <w:sz w:val="24"/>
                <w:szCs w:val="24"/>
                <w:u w:val="none"/>
              </w:rPr>
            </w:pPr>
            <w:hyperlink r:id="rId13" w:history="1">
              <w:r w:rsidR="00203A44" w:rsidRPr="00203A44">
                <w:rPr>
                  <w:rStyle w:val="Hyperlink"/>
                  <w:rFonts w:ascii="Arial" w:hAnsi="Arial" w:cs="Arial"/>
                  <w:sz w:val="24"/>
                  <w:szCs w:val="24"/>
                </w:rPr>
                <w:t>Story Toolz</w:t>
              </w:r>
            </w:hyperlink>
          </w:p>
          <w:p w14:paraId="4E28C928" w14:textId="41C09DD9" w:rsidR="00454606" w:rsidRDefault="00454606">
            <w:pPr>
              <w:pStyle w:val="NoSpacing"/>
              <w:numPr>
                <w:ilvl w:val="0"/>
                <w:numId w:val="2"/>
              </w:numPr>
              <w:snapToGrid w:val="0"/>
              <w:spacing w:before="120" w:after="120"/>
              <w:rPr>
                <w:rFonts w:ascii="Arial" w:hAnsi="Arial" w:cs="Arial"/>
                <w:sz w:val="24"/>
                <w:szCs w:val="24"/>
              </w:rPr>
            </w:pPr>
            <w:r>
              <w:rPr>
                <w:rFonts w:ascii="Arial" w:hAnsi="Arial" w:cs="Arial"/>
                <w:sz w:val="24"/>
                <w:szCs w:val="24"/>
              </w:rPr>
              <w:t>Use active voice to simplify text and keep the tone conversational. For example, instead of saying, “A sample will be collected” say, “A study team nurse will collect your sample</w:t>
            </w:r>
            <w:r w:rsidR="00755FBE">
              <w:rPr>
                <w:rFonts w:ascii="Arial" w:hAnsi="Arial" w:cs="Arial"/>
                <w:sz w:val="24"/>
                <w:szCs w:val="24"/>
              </w:rPr>
              <w:t>.”</w:t>
            </w:r>
          </w:p>
          <w:p w14:paraId="61FB7ADD" w14:textId="1C002F71" w:rsidR="00203A44" w:rsidRPr="00203A44" w:rsidRDefault="00203A44">
            <w:pPr>
              <w:pStyle w:val="NoSpacing"/>
              <w:numPr>
                <w:ilvl w:val="0"/>
                <w:numId w:val="2"/>
              </w:numPr>
              <w:snapToGrid w:val="0"/>
              <w:spacing w:before="120" w:after="120"/>
              <w:rPr>
                <w:rFonts w:ascii="Arial" w:hAnsi="Arial" w:cs="Arial"/>
                <w:sz w:val="24"/>
                <w:szCs w:val="24"/>
              </w:rPr>
            </w:pPr>
            <w:r w:rsidRPr="00203A44">
              <w:rPr>
                <w:rFonts w:ascii="Arial" w:eastAsiaTheme="minorHAnsi" w:hAnsi="Arial" w:cs="Arial"/>
                <w:sz w:val="24"/>
                <w:szCs w:val="24"/>
              </w:rPr>
              <w:t>A</w:t>
            </w:r>
            <w:r w:rsidRPr="00203A44">
              <w:rPr>
                <w:rFonts w:ascii="Arial" w:hAnsi="Arial" w:cs="Arial"/>
                <w:sz w:val="24"/>
                <w:szCs w:val="24"/>
              </w:rPr>
              <w:t xml:space="preserve">void the use of complex medical </w:t>
            </w:r>
            <w:r w:rsidR="00F6696B">
              <w:rPr>
                <w:rFonts w:ascii="Arial" w:hAnsi="Arial" w:cs="Arial"/>
                <w:sz w:val="24"/>
                <w:szCs w:val="24"/>
              </w:rPr>
              <w:t xml:space="preserve">and/or research </w:t>
            </w:r>
            <w:r w:rsidRPr="00203A44">
              <w:rPr>
                <w:rFonts w:ascii="Arial" w:hAnsi="Arial" w:cs="Arial"/>
                <w:sz w:val="24"/>
                <w:szCs w:val="24"/>
              </w:rPr>
              <w:t xml:space="preserve">terminology; consult the links below for </w:t>
            </w:r>
            <w:r w:rsidR="00F6696B">
              <w:rPr>
                <w:rFonts w:ascii="Arial" w:hAnsi="Arial" w:cs="Arial"/>
                <w:sz w:val="24"/>
                <w:szCs w:val="24"/>
              </w:rPr>
              <w:t>alternative language</w:t>
            </w:r>
            <w:r w:rsidR="00F75FFF">
              <w:rPr>
                <w:rFonts w:ascii="Arial" w:hAnsi="Arial" w:cs="Arial"/>
                <w:sz w:val="24"/>
                <w:szCs w:val="24"/>
              </w:rPr>
              <w:t xml:space="preserve"> and see the tables below for some suggestions</w:t>
            </w:r>
            <w:r w:rsidRPr="00203A44">
              <w:rPr>
                <w:rFonts w:ascii="Arial" w:hAnsi="Arial" w:cs="Arial"/>
                <w:sz w:val="24"/>
                <w:szCs w:val="24"/>
              </w:rPr>
              <w:t>:</w:t>
            </w:r>
          </w:p>
          <w:p w14:paraId="7D00738B" w14:textId="59F51149" w:rsidR="00AE671A" w:rsidRPr="00CE679A" w:rsidRDefault="00000000">
            <w:pPr>
              <w:pStyle w:val="NoSpacing"/>
              <w:numPr>
                <w:ilvl w:val="1"/>
                <w:numId w:val="2"/>
              </w:numPr>
              <w:snapToGrid w:val="0"/>
              <w:spacing w:before="120" w:after="120"/>
              <w:rPr>
                <w:rStyle w:val="Hyperlink"/>
                <w:rFonts w:ascii="Arial" w:hAnsi="Arial" w:cs="Arial"/>
                <w:color w:val="auto"/>
                <w:sz w:val="24"/>
                <w:szCs w:val="24"/>
                <w:u w:val="none"/>
              </w:rPr>
            </w:pPr>
            <w:hyperlink r:id="rId14" w:history="1">
              <w:r w:rsidR="00AE671A" w:rsidRPr="00AE671A">
                <w:rPr>
                  <w:rStyle w:val="Hyperlink"/>
                  <w:rFonts w:ascii="Arial" w:hAnsi="Arial" w:cs="Arial"/>
                  <w:sz w:val="24"/>
                  <w:szCs w:val="24"/>
                </w:rPr>
                <w:t>Harvard Catalyst Plain Language Checklist</w:t>
              </w:r>
            </w:hyperlink>
          </w:p>
          <w:p w14:paraId="29A508AB" w14:textId="56ACDA35" w:rsidR="00CE679A" w:rsidRPr="00CE679A" w:rsidRDefault="00000000">
            <w:pPr>
              <w:pStyle w:val="NoSpacing"/>
              <w:numPr>
                <w:ilvl w:val="1"/>
                <w:numId w:val="2"/>
              </w:numPr>
              <w:snapToGrid w:val="0"/>
              <w:spacing w:before="120" w:after="120"/>
              <w:rPr>
                <w:rFonts w:ascii="Arial" w:hAnsi="Arial" w:cs="Arial"/>
                <w:sz w:val="24"/>
                <w:szCs w:val="24"/>
              </w:rPr>
            </w:pPr>
            <w:hyperlink r:id="rId15" w:history="1">
              <w:r w:rsidR="00CE679A" w:rsidRPr="00CE679A">
                <w:rPr>
                  <w:rStyle w:val="Hyperlink"/>
                  <w:rFonts w:ascii="Arial" w:hAnsi="Arial" w:cs="Arial"/>
                  <w:sz w:val="24"/>
                  <w:szCs w:val="24"/>
                </w:rPr>
                <w:t>MRCT Clinical Research Glossary</w:t>
              </w:r>
            </w:hyperlink>
          </w:p>
          <w:p w14:paraId="5D375568" w14:textId="14DA434B" w:rsidR="008E7195" w:rsidRPr="00F347C8" w:rsidRDefault="00000000">
            <w:pPr>
              <w:pStyle w:val="NoSpacing"/>
              <w:numPr>
                <w:ilvl w:val="1"/>
                <w:numId w:val="2"/>
              </w:numPr>
              <w:snapToGrid w:val="0"/>
              <w:spacing w:before="120" w:after="120"/>
              <w:rPr>
                <w:rStyle w:val="Hyperlink"/>
                <w:rFonts w:ascii="Arial" w:hAnsi="Arial" w:cs="Arial"/>
                <w:color w:val="auto"/>
                <w:sz w:val="24"/>
                <w:szCs w:val="24"/>
                <w:u w:val="none"/>
              </w:rPr>
            </w:pPr>
            <w:hyperlink r:id="rId16" w:history="1">
              <w:r w:rsidR="00203A44" w:rsidRPr="00203A44">
                <w:rPr>
                  <w:rStyle w:val="Hyperlink"/>
                  <w:rFonts w:ascii="Arial" w:hAnsi="Arial" w:cs="Arial"/>
                  <w:sz w:val="24"/>
                  <w:szCs w:val="24"/>
                </w:rPr>
                <w:t>University of Michigan plain language medical dictionary</w:t>
              </w:r>
            </w:hyperlink>
          </w:p>
          <w:p w14:paraId="07E723F7" w14:textId="0EB5BFC6" w:rsidR="00F347C8" w:rsidRPr="003C174F" w:rsidRDefault="00000000">
            <w:pPr>
              <w:pStyle w:val="NoSpacing"/>
              <w:numPr>
                <w:ilvl w:val="1"/>
                <w:numId w:val="2"/>
              </w:numPr>
              <w:snapToGrid w:val="0"/>
              <w:spacing w:before="120" w:after="120"/>
              <w:rPr>
                <w:rStyle w:val="Hyperlink"/>
                <w:rFonts w:ascii="Arial" w:hAnsi="Arial" w:cs="Arial"/>
                <w:color w:val="auto"/>
                <w:sz w:val="24"/>
                <w:szCs w:val="24"/>
                <w:u w:val="none"/>
              </w:rPr>
            </w:pPr>
            <w:hyperlink r:id="rId17" w:history="1">
              <w:r w:rsidR="00F347C8" w:rsidRPr="00F347C8">
                <w:rPr>
                  <w:rStyle w:val="Hyperlink"/>
                  <w:rFonts w:ascii="Arial" w:hAnsi="Arial" w:cs="Arial"/>
                  <w:sz w:val="24"/>
                  <w:szCs w:val="24"/>
                </w:rPr>
                <w:t>CDC Everyday Words for Public Health Communication</w:t>
              </w:r>
            </w:hyperlink>
          </w:p>
          <w:p w14:paraId="40B09E18" w14:textId="77777777" w:rsidR="003C174F" w:rsidRDefault="003C174F" w:rsidP="003C174F">
            <w:pPr>
              <w:pStyle w:val="NoSpacing"/>
              <w:numPr>
                <w:ilvl w:val="1"/>
                <w:numId w:val="2"/>
              </w:numPr>
              <w:snapToGrid w:val="0"/>
              <w:spacing w:before="120" w:after="120"/>
              <w:rPr>
                <w:rFonts w:ascii="Arial" w:hAnsi="Arial" w:cs="Arial"/>
                <w:sz w:val="24"/>
                <w:szCs w:val="24"/>
              </w:rPr>
            </w:pPr>
            <w:r>
              <w:rPr>
                <w:rFonts w:ascii="Arial" w:hAnsi="Arial" w:cs="Arial"/>
                <w:sz w:val="24"/>
                <w:szCs w:val="24"/>
              </w:rPr>
              <w:t>Once you choose a term, use it consistently</w:t>
            </w:r>
          </w:p>
          <w:p w14:paraId="52ADDBEE" w14:textId="2685694E" w:rsidR="003C174F" w:rsidRDefault="003C174F" w:rsidP="003C174F">
            <w:pPr>
              <w:pStyle w:val="NoSpacing"/>
              <w:numPr>
                <w:ilvl w:val="1"/>
                <w:numId w:val="2"/>
              </w:numPr>
              <w:snapToGrid w:val="0"/>
              <w:spacing w:before="120" w:after="120"/>
              <w:rPr>
                <w:rFonts w:ascii="Arial" w:hAnsi="Arial" w:cs="Arial"/>
                <w:sz w:val="24"/>
                <w:szCs w:val="24"/>
              </w:rPr>
            </w:pPr>
            <w:r>
              <w:rPr>
                <w:rFonts w:ascii="Arial" w:hAnsi="Arial" w:cs="Arial"/>
                <w:sz w:val="24"/>
                <w:szCs w:val="24"/>
              </w:rPr>
              <w:t xml:space="preserve">Minimize use of </w:t>
            </w:r>
            <w:r w:rsidR="00446364">
              <w:rPr>
                <w:rFonts w:ascii="Arial" w:hAnsi="Arial" w:cs="Arial"/>
                <w:sz w:val="24"/>
                <w:szCs w:val="24"/>
              </w:rPr>
              <w:t xml:space="preserve">acronyms and </w:t>
            </w:r>
            <w:r>
              <w:rPr>
                <w:rFonts w:ascii="Arial" w:hAnsi="Arial" w:cs="Arial"/>
                <w:sz w:val="24"/>
                <w:szCs w:val="24"/>
              </w:rPr>
              <w:t>definitions. If you must define a term:</w:t>
            </w:r>
          </w:p>
          <w:p w14:paraId="72DB11CC" w14:textId="77777777" w:rsidR="003C174F" w:rsidRDefault="003C174F" w:rsidP="003C174F">
            <w:pPr>
              <w:pStyle w:val="NoSpacing"/>
              <w:numPr>
                <w:ilvl w:val="2"/>
                <w:numId w:val="2"/>
              </w:numPr>
              <w:snapToGrid w:val="0"/>
              <w:spacing w:before="120" w:after="120"/>
              <w:rPr>
                <w:rFonts w:ascii="Arial" w:hAnsi="Arial" w:cs="Arial"/>
                <w:sz w:val="24"/>
                <w:szCs w:val="24"/>
              </w:rPr>
            </w:pPr>
            <w:r>
              <w:rPr>
                <w:rFonts w:ascii="Arial" w:hAnsi="Arial" w:cs="Arial"/>
                <w:sz w:val="24"/>
                <w:szCs w:val="24"/>
              </w:rPr>
              <w:t>Do not assign a different meaning to a common word</w:t>
            </w:r>
          </w:p>
          <w:p w14:paraId="5946C53B" w14:textId="77777777" w:rsidR="003C174F" w:rsidRDefault="003C174F" w:rsidP="003C174F">
            <w:pPr>
              <w:pStyle w:val="NoSpacing"/>
              <w:numPr>
                <w:ilvl w:val="2"/>
                <w:numId w:val="2"/>
              </w:numPr>
              <w:snapToGrid w:val="0"/>
              <w:spacing w:before="120" w:after="120"/>
              <w:rPr>
                <w:rFonts w:ascii="Arial" w:hAnsi="Arial" w:cs="Arial"/>
                <w:sz w:val="24"/>
                <w:szCs w:val="24"/>
              </w:rPr>
            </w:pPr>
            <w:r>
              <w:rPr>
                <w:rFonts w:ascii="Arial" w:hAnsi="Arial" w:cs="Arial"/>
                <w:sz w:val="24"/>
                <w:szCs w:val="24"/>
              </w:rPr>
              <w:t>Define a word where you use it first, not at the beginning or end of the document; definitions operate best in context.</w:t>
            </w:r>
          </w:p>
          <w:p w14:paraId="0B0947AC" w14:textId="48347A54" w:rsidR="003C174F" w:rsidRDefault="003C174F" w:rsidP="003C174F">
            <w:pPr>
              <w:pStyle w:val="NoSpacing"/>
              <w:numPr>
                <w:ilvl w:val="2"/>
                <w:numId w:val="2"/>
              </w:numPr>
              <w:snapToGrid w:val="0"/>
              <w:spacing w:before="120" w:after="120"/>
              <w:rPr>
                <w:rFonts w:ascii="Arial" w:hAnsi="Arial" w:cs="Arial"/>
                <w:sz w:val="24"/>
                <w:szCs w:val="24"/>
              </w:rPr>
            </w:pPr>
            <w:r>
              <w:rPr>
                <w:rFonts w:ascii="Arial" w:hAnsi="Arial" w:cs="Arial"/>
                <w:sz w:val="24"/>
                <w:szCs w:val="24"/>
              </w:rPr>
              <w:t xml:space="preserve">Don’t define words that you don’t </w:t>
            </w:r>
            <w:r w:rsidR="00446364">
              <w:rPr>
                <w:rFonts w:ascii="Arial" w:hAnsi="Arial" w:cs="Arial"/>
                <w:sz w:val="24"/>
                <w:szCs w:val="24"/>
              </w:rPr>
              <w:t>use</w:t>
            </w:r>
            <w:r>
              <w:rPr>
                <w:rFonts w:ascii="Arial" w:hAnsi="Arial" w:cs="Arial"/>
                <w:sz w:val="24"/>
                <w:szCs w:val="24"/>
              </w:rPr>
              <w:t xml:space="preserve"> in the document.</w:t>
            </w:r>
          </w:p>
          <w:p w14:paraId="53C0E748" w14:textId="77777777" w:rsidR="00BF5987" w:rsidRDefault="00BF5987" w:rsidP="0077091D">
            <w:pPr>
              <w:pStyle w:val="NoSpacing"/>
              <w:snapToGrid w:val="0"/>
              <w:spacing w:before="120" w:after="120"/>
              <w:ind w:firstLine="253"/>
              <w:rPr>
                <w:rStyle w:val="Hyperlink"/>
                <w:rFonts w:ascii="Arial" w:hAnsi="Arial" w:cs="Arial"/>
                <w:color w:val="auto"/>
                <w:sz w:val="24"/>
                <w:szCs w:val="24"/>
                <w:u w:val="none"/>
              </w:rPr>
            </w:pPr>
          </w:p>
          <w:p w14:paraId="239A31B5" w14:textId="366B76FF" w:rsidR="0077091D" w:rsidRPr="0077091D" w:rsidRDefault="0077091D" w:rsidP="0077091D">
            <w:pPr>
              <w:pStyle w:val="NoSpacing"/>
              <w:snapToGrid w:val="0"/>
              <w:spacing w:before="120" w:after="120"/>
              <w:ind w:firstLine="253"/>
              <w:rPr>
                <w:rStyle w:val="Hyperlink"/>
                <w:rFonts w:ascii="Arial" w:hAnsi="Arial" w:cs="Arial"/>
                <w:color w:val="auto"/>
                <w:sz w:val="36"/>
                <w:szCs w:val="36"/>
                <w:u w:val="none"/>
              </w:rPr>
            </w:pPr>
            <w:r w:rsidRPr="0077091D">
              <w:rPr>
                <w:rStyle w:val="Hyperlink"/>
                <w:rFonts w:ascii="Arial" w:hAnsi="Arial" w:cs="Arial"/>
                <w:color w:val="auto"/>
                <w:sz w:val="24"/>
                <w:szCs w:val="24"/>
                <w:u w:val="none"/>
              </w:rPr>
              <w:t xml:space="preserve">Suggestions </w:t>
            </w:r>
            <w:r w:rsidR="00446364">
              <w:rPr>
                <w:rStyle w:val="Hyperlink"/>
                <w:rFonts w:ascii="Arial" w:hAnsi="Arial" w:cs="Arial"/>
                <w:color w:val="auto"/>
                <w:sz w:val="24"/>
                <w:szCs w:val="24"/>
                <w:u w:val="none"/>
              </w:rPr>
              <w:t>for consideration</w:t>
            </w:r>
            <w:r w:rsidRPr="0077091D">
              <w:rPr>
                <w:rStyle w:val="Hyperlink"/>
                <w:rFonts w:ascii="Arial" w:hAnsi="Arial" w:cs="Arial"/>
                <w:color w:val="auto"/>
                <w:sz w:val="24"/>
                <w:szCs w:val="24"/>
                <w:u w:val="none"/>
              </w:rPr>
              <w:t>:</w:t>
            </w:r>
          </w:p>
          <w:tbl>
            <w:tblPr>
              <w:tblStyle w:val="GridTable4-Accent1"/>
              <w:tblW w:w="9000" w:type="dxa"/>
              <w:tblInd w:w="68" w:type="dxa"/>
              <w:tblLook w:val="04A0" w:firstRow="1" w:lastRow="0" w:firstColumn="1" w:lastColumn="0" w:noHBand="0" w:noVBand="1"/>
            </w:tblPr>
            <w:tblGrid>
              <w:gridCol w:w="2790"/>
              <w:gridCol w:w="6210"/>
            </w:tblGrid>
            <w:tr w:rsidR="0077091D" w:rsidRPr="00AC763D" w14:paraId="119986B3" w14:textId="77777777" w:rsidTr="00770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0C9F09D2" w14:textId="37E790C1" w:rsidR="008E7195" w:rsidRPr="00AC763D" w:rsidRDefault="15283362" w:rsidP="00AC763D">
                  <w:pPr>
                    <w:pStyle w:val="NoSpacing"/>
                    <w:snapToGrid w:val="0"/>
                    <w:rPr>
                      <w:rFonts w:ascii="Arial" w:hAnsi="Arial" w:cs="Arial"/>
                      <w:sz w:val="22"/>
                      <w:szCs w:val="22"/>
                    </w:rPr>
                  </w:pPr>
                  <w:r w:rsidRPr="15283362">
                    <w:rPr>
                      <w:rFonts w:ascii="Arial" w:hAnsi="Arial" w:cs="Arial"/>
                      <w:sz w:val="22"/>
                      <w:szCs w:val="22"/>
                    </w:rPr>
                    <w:t>Medical Term</w:t>
                  </w:r>
                </w:p>
              </w:tc>
              <w:tc>
                <w:tcPr>
                  <w:tcW w:w="6210" w:type="dxa"/>
                </w:tcPr>
                <w:p w14:paraId="4C486D65" w14:textId="662F99B1" w:rsidR="008E7195" w:rsidRPr="00AC763D" w:rsidRDefault="008E7195" w:rsidP="00AC763D">
                  <w:pPr>
                    <w:pStyle w:val="NoSpacing"/>
                    <w:snapToGrid w:val="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Suggested Alternatives</w:t>
                  </w:r>
                </w:p>
              </w:tc>
            </w:tr>
            <w:tr w:rsidR="0077091D" w:rsidRPr="00AC763D" w14:paraId="3D115F1C"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49D12DAF" w14:textId="76656142"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Anemia</w:t>
                  </w:r>
                </w:p>
              </w:tc>
              <w:tc>
                <w:tcPr>
                  <w:tcW w:w="6210" w:type="dxa"/>
                </w:tcPr>
                <w:p w14:paraId="78D2764D" w14:textId="2FC5FBB1"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Low red blood cell count</w:t>
                  </w:r>
                </w:p>
              </w:tc>
            </w:tr>
            <w:tr w:rsidR="0077091D" w:rsidRPr="00AC763D" w14:paraId="3D0EFC66"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44A702FE" w14:textId="2B9ABFF6" w:rsidR="00CB02A0" w:rsidRPr="00586BFA" w:rsidRDefault="00CB02A0" w:rsidP="00AC763D">
                  <w:pPr>
                    <w:pStyle w:val="NoSpacing"/>
                    <w:snapToGrid w:val="0"/>
                    <w:rPr>
                      <w:rFonts w:ascii="Arial" w:hAnsi="Arial" w:cs="Arial"/>
                      <w:b w:val="0"/>
                      <w:bCs w:val="0"/>
                      <w:sz w:val="22"/>
                      <w:szCs w:val="22"/>
                    </w:rPr>
                  </w:pPr>
                  <w:r w:rsidRPr="00586BFA">
                    <w:rPr>
                      <w:rFonts w:ascii="Arial" w:hAnsi="Arial" w:cs="Arial"/>
                      <w:b w:val="0"/>
                      <w:bCs w:val="0"/>
                      <w:sz w:val="22"/>
                      <w:szCs w:val="22"/>
                    </w:rPr>
                    <w:t>Biopsy</w:t>
                  </w:r>
                </w:p>
              </w:tc>
              <w:tc>
                <w:tcPr>
                  <w:tcW w:w="6210" w:type="dxa"/>
                </w:tcPr>
                <w:p w14:paraId="562AA529" w14:textId="3B18729C" w:rsidR="00CB02A0" w:rsidRPr="00AC763D" w:rsidRDefault="00CB02A0" w:rsidP="00586BF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02A0">
                    <w:rPr>
                      <w:rFonts w:ascii="Arial" w:hAnsi="Arial" w:cs="Arial"/>
                      <w:sz w:val="22"/>
                      <w:szCs w:val="22"/>
                    </w:rPr>
                    <w:t xml:space="preserve">When a </w:t>
                  </w:r>
                  <w:r>
                    <w:rPr>
                      <w:rFonts w:ascii="Arial" w:hAnsi="Arial" w:cs="Arial"/>
                      <w:sz w:val="22"/>
                      <w:szCs w:val="22"/>
                    </w:rPr>
                    <w:t xml:space="preserve">small </w:t>
                  </w:r>
                  <w:r w:rsidRPr="00CB02A0">
                    <w:rPr>
                      <w:rFonts w:ascii="Arial" w:hAnsi="Arial" w:cs="Arial"/>
                      <w:sz w:val="22"/>
                      <w:szCs w:val="22"/>
                    </w:rPr>
                    <w:t>piece of tissue from a part of your body is taken for testing</w:t>
                  </w:r>
                </w:p>
              </w:tc>
            </w:tr>
            <w:tr w:rsidR="0077091D" w:rsidRPr="00AC763D" w14:paraId="677957B9"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E7A87D1" w14:textId="48C66833"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Bradycardia</w:t>
                  </w:r>
                </w:p>
              </w:tc>
              <w:tc>
                <w:tcPr>
                  <w:tcW w:w="6210" w:type="dxa"/>
                </w:tcPr>
                <w:p w14:paraId="1DB9442E" w14:textId="22A899A9"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Slow heartbeat</w:t>
                  </w:r>
                </w:p>
              </w:tc>
            </w:tr>
            <w:tr w:rsidR="0077091D" w:rsidRPr="00AC763D" w14:paraId="268977C4"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35274B32" w14:textId="786D0EB8"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Carcinogenic</w:t>
                  </w:r>
                </w:p>
              </w:tc>
              <w:tc>
                <w:tcPr>
                  <w:tcW w:w="6210" w:type="dxa"/>
                </w:tcPr>
                <w:p w14:paraId="3F7C81B9" w14:textId="1F357B65" w:rsidR="008E7195" w:rsidRPr="00AC763D" w:rsidRDefault="008E7195"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Cancer causing</w:t>
                  </w:r>
                </w:p>
              </w:tc>
            </w:tr>
            <w:tr w:rsidR="0077091D" w:rsidRPr="00AC763D" w14:paraId="33FE10B9" w14:textId="77777777" w:rsidTr="0021739B">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790" w:type="dxa"/>
                </w:tcPr>
                <w:p w14:paraId="02C460B7" w14:textId="35BCDACB"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Computed tomography</w:t>
                  </w:r>
                </w:p>
              </w:tc>
              <w:tc>
                <w:tcPr>
                  <w:tcW w:w="6210" w:type="dxa"/>
                </w:tcPr>
                <w:p w14:paraId="42BEFD09" w14:textId="2B14F787"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CT scan</w:t>
                  </w:r>
                </w:p>
              </w:tc>
            </w:tr>
            <w:tr w:rsidR="0077091D" w:rsidRPr="00AC763D" w14:paraId="244F05C3"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34D45A81" w14:textId="17740E84"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Contraceptive</w:t>
                  </w:r>
                </w:p>
              </w:tc>
              <w:tc>
                <w:tcPr>
                  <w:tcW w:w="6210" w:type="dxa"/>
                </w:tcPr>
                <w:p w14:paraId="51A0E3C6" w14:textId="762EE07F" w:rsidR="008E7195" w:rsidRPr="00AC763D" w:rsidRDefault="008E7195"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Birth control</w:t>
                  </w:r>
                </w:p>
              </w:tc>
            </w:tr>
            <w:tr w:rsidR="0077091D" w:rsidRPr="00AC763D" w14:paraId="5F56ABC7"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069CD3B9" w14:textId="06E7B254"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Hypertension</w:t>
                  </w:r>
                </w:p>
              </w:tc>
              <w:tc>
                <w:tcPr>
                  <w:tcW w:w="6210" w:type="dxa"/>
                </w:tcPr>
                <w:p w14:paraId="4973176E" w14:textId="6516E48F"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High blood pressure</w:t>
                  </w:r>
                </w:p>
              </w:tc>
            </w:tr>
            <w:tr w:rsidR="0077091D" w:rsidRPr="00AC763D" w14:paraId="72E74A12"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3A74F9F8" w14:textId="56C1D2F9" w:rsidR="00CB02A0" w:rsidRPr="00586BFA" w:rsidRDefault="00CB02A0" w:rsidP="00AC763D">
                  <w:pPr>
                    <w:pStyle w:val="NoSpacing"/>
                    <w:snapToGrid w:val="0"/>
                    <w:rPr>
                      <w:rFonts w:ascii="Arial" w:hAnsi="Arial" w:cs="Arial"/>
                      <w:b w:val="0"/>
                      <w:bCs w:val="0"/>
                      <w:sz w:val="22"/>
                      <w:szCs w:val="22"/>
                    </w:rPr>
                  </w:pPr>
                  <w:r w:rsidRPr="00586BFA">
                    <w:rPr>
                      <w:rFonts w:ascii="Arial" w:hAnsi="Arial" w:cs="Arial"/>
                      <w:b w:val="0"/>
                      <w:bCs w:val="0"/>
                      <w:sz w:val="22"/>
                      <w:szCs w:val="22"/>
                    </w:rPr>
                    <w:t>Hypotension</w:t>
                  </w:r>
                </w:p>
              </w:tc>
              <w:tc>
                <w:tcPr>
                  <w:tcW w:w="6210" w:type="dxa"/>
                </w:tcPr>
                <w:p w14:paraId="34A68273" w14:textId="169523A0" w:rsidR="00CB02A0" w:rsidRPr="00AC763D" w:rsidRDefault="00CB02A0"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Low blood pressure</w:t>
                  </w:r>
                </w:p>
              </w:tc>
            </w:tr>
            <w:tr w:rsidR="0077091D" w:rsidRPr="00AC763D" w14:paraId="64FCDA04"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1B08E2D0" w14:textId="0E3EEC0B"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Imaging studies</w:t>
                  </w:r>
                </w:p>
              </w:tc>
              <w:tc>
                <w:tcPr>
                  <w:tcW w:w="6210" w:type="dxa"/>
                </w:tcPr>
                <w:p w14:paraId="3EF20028" w14:textId="66357090"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Scans</w:t>
                  </w:r>
                </w:p>
              </w:tc>
            </w:tr>
            <w:tr w:rsidR="0077091D" w:rsidRPr="00CB02A0" w14:paraId="5558198B"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391B2838" w14:textId="581DA78C" w:rsidR="00CB02A0" w:rsidRPr="00586BFA" w:rsidRDefault="00CB02A0" w:rsidP="00CB02A0">
                  <w:pPr>
                    <w:pStyle w:val="NoSpacing"/>
                    <w:snapToGrid w:val="0"/>
                    <w:rPr>
                      <w:rFonts w:ascii="Arial" w:hAnsi="Arial" w:cs="Arial"/>
                      <w:b w:val="0"/>
                      <w:bCs w:val="0"/>
                      <w:sz w:val="22"/>
                      <w:szCs w:val="22"/>
                    </w:rPr>
                  </w:pPr>
                  <w:r w:rsidRPr="00586BFA">
                    <w:rPr>
                      <w:rFonts w:ascii="Arial" w:hAnsi="Arial" w:cs="Arial"/>
                      <w:b w:val="0"/>
                      <w:bCs w:val="0"/>
                      <w:sz w:val="22"/>
                      <w:szCs w:val="22"/>
                    </w:rPr>
                    <w:t>MRI (magnetic resonance imaging)</w:t>
                  </w:r>
                </w:p>
              </w:tc>
              <w:tc>
                <w:tcPr>
                  <w:tcW w:w="6210" w:type="dxa"/>
                </w:tcPr>
                <w:p w14:paraId="61E2D026" w14:textId="27CF3EF0" w:rsidR="00CB02A0" w:rsidRPr="00CB02A0" w:rsidRDefault="00CB02A0"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02A0">
                    <w:rPr>
                      <w:rFonts w:ascii="Arial" w:hAnsi="Arial" w:cs="Arial"/>
                      <w:sz w:val="22"/>
                      <w:szCs w:val="22"/>
                    </w:rPr>
                    <w:t>Pictures of the inside of the body taken with a special machine, like an x-ray but more detailed</w:t>
                  </w:r>
                </w:p>
              </w:tc>
            </w:tr>
            <w:tr w:rsidR="0077091D" w:rsidRPr="00AC763D" w14:paraId="603692BD"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157D3AE" w14:textId="6D890A28"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Neurocognitive</w:t>
                  </w:r>
                </w:p>
              </w:tc>
              <w:tc>
                <w:tcPr>
                  <w:tcW w:w="6210" w:type="dxa"/>
                </w:tcPr>
                <w:p w14:paraId="31608E0F" w14:textId="2B4C87DE"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Brain function</w:t>
                  </w:r>
                </w:p>
              </w:tc>
            </w:tr>
            <w:tr w:rsidR="0077091D" w:rsidRPr="00AC763D" w14:paraId="799B1ACA"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28A84CD4" w14:textId="3DD80D03"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Orally</w:t>
                  </w:r>
                </w:p>
              </w:tc>
              <w:tc>
                <w:tcPr>
                  <w:tcW w:w="6210" w:type="dxa"/>
                </w:tcPr>
                <w:p w14:paraId="5B9837A2" w14:textId="1A92AAE1" w:rsidR="008E7195" w:rsidRPr="00AC763D" w:rsidRDefault="008E7195"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By mouth</w:t>
                  </w:r>
                </w:p>
              </w:tc>
            </w:tr>
            <w:tr w:rsidR="0077091D" w:rsidRPr="00AC763D" w14:paraId="6E3F1106"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A06357C" w14:textId="63210DC6" w:rsidR="00CB02A0" w:rsidRPr="00586BFA" w:rsidRDefault="00CB02A0" w:rsidP="00AC763D">
                  <w:pPr>
                    <w:pStyle w:val="NoSpacing"/>
                    <w:snapToGrid w:val="0"/>
                    <w:rPr>
                      <w:rFonts w:ascii="Arial" w:hAnsi="Arial" w:cs="Arial"/>
                      <w:b w:val="0"/>
                      <w:bCs w:val="0"/>
                      <w:sz w:val="22"/>
                      <w:szCs w:val="22"/>
                    </w:rPr>
                  </w:pPr>
                  <w:r w:rsidRPr="00586BFA">
                    <w:rPr>
                      <w:rFonts w:ascii="Arial" w:hAnsi="Arial" w:cs="Arial"/>
                      <w:b w:val="0"/>
                      <w:bCs w:val="0"/>
                      <w:sz w:val="22"/>
                      <w:szCs w:val="22"/>
                    </w:rPr>
                    <w:t>Pulmonary</w:t>
                  </w:r>
                </w:p>
              </w:tc>
              <w:tc>
                <w:tcPr>
                  <w:tcW w:w="6210" w:type="dxa"/>
                </w:tcPr>
                <w:p w14:paraId="3B3EAB51" w14:textId="4FA0689B" w:rsidR="00CB02A0" w:rsidRPr="00AC763D" w:rsidRDefault="00CB02A0"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Lung</w:t>
                  </w:r>
                </w:p>
              </w:tc>
            </w:tr>
            <w:tr w:rsidR="0077091D" w:rsidRPr="00AC763D" w14:paraId="5B2C0B5D"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4E5FA886" w14:textId="03CD2502"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Renal</w:t>
                  </w:r>
                </w:p>
              </w:tc>
              <w:tc>
                <w:tcPr>
                  <w:tcW w:w="6210" w:type="dxa"/>
                </w:tcPr>
                <w:p w14:paraId="46D1014F" w14:textId="55D54A96" w:rsidR="008E7195" w:rsidRPr="00AC763D" w:rsidRDefault="008E7195"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Kidney</w:t>
                  </w:r>
                </w:p>
              </w:tc>
            </w:tr>
            <w:tr w:rsidR="0077091D" w:rsidRPr="00AC763D" w14:paraId="294C417A"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49B6396A" w14:textId="139011DF"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Subcutaneous</w:t>
                  </w:r>
                </w:p>
              </w:tc>
              <w:tc>
                <w:tcPr>
                  <w:tcW w:w="6210" w:type="dxa"/>
                </w:tcPr>
                <w:p w14:paraId="6EC57CA9" w14:textId="423F7D2A"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Under the skin</w:t>
                  </w:r>
                </w:p>
              </w:tc>
            </w:tr>
          </w:tbl>
          <w:p w14:paraId="78009979" w14:textId="00AD3CF0" w:rsidR="0092117A" w:rsidRDefault="0092117A" w:rsidP="00AC763D">
            <w:pPr>
              <w:pStyle w:val="NoSpacing"/>
              <w:snapToGrid w:val="0"/>
              <w:rPr>
                <w:rFonts w:ascii="Arial" w:hAnsi="Arial" w:cs="Arial"/>
                <w:sz w:val="24"/>
                <w:szCs w:val="24"/>
              </w:rPr>
            </w:pPr>
          </w:p>
          <w:p w14:paraId="11076356" w14:textId="637A8ACC" w:rsidR="00BF5987" w:rsidRDefault="00BF5987" w:rsidP="00AC763D">
            <w:pPr>
              <w:pStyle w:val="NoSpacing"/>
              <w:snapToGrid w:val="0"/>
              <w:rPr>
                <w:rFonts w:ascii="Arial" w:hAnsi="Arial" w:cs="Arial"/>
                <w:sz w:val="24"/>
                <w:szCs w:val="24"/>
              </w:rPr>
            </w:pPr>
          </w:p>
          <w:p w14:paraId="6F2B8E0F" w14:textId="77777777" w:rsidR="00BF5987" w:rsidRDefault="00BF5987" w:rsidP="00AC763D">
            <w:pPr>
              <w:pStyle w:val="NoSpacing"/>
              <w:snapToGrid w:val="0"/>
              <w:rPr>
                <w:rFonts w:ascii="Arial" w:hAnsi="Arial" w:cs="Arial"/>
                <w:sz w:val="24"/>
                <w:szCs w:val="24"/>
              </w:rPr>
            </w:pPr>
          </w:p>
          <w:tbl>
            <w:tblPr>
              <w:tblStyle w:val="GridTable4-Accent1"/>
              <w:tblW w:w="9000" w:type="dxa"/>
              <w:tblInd w:w="68" w:type="dxa"/>
              <w:tblLook w:val="04A0" w:firstRow="1" w:lastRow="0" w:firstColumn="1" w:lastColumn="0" w:noHBand="0" w:noVBand="1"/>
            </w:tblPr>
            <w:tblGrid>
              <w:gridCol w:w="2790"/>
              <w:gridCol w:w="6210"/>
            </w:tblGrid>
            <w:tr w:rsidR="0077091D" w:rsidRPr="00AC763D" w14:paraId="5CD1DDC5" w14:textId="77777777" w:rsidTr="00770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79D75678" w14:textId="0410ADD2" w:rsidR="008E7195" w:rsidRPr="00AC763D" w:rsidRDefault="008E7195" w:rsidP="00AC763D">
                  <w:pPr>
                    <w:pStyle w:val="NoSpacing"/>
                    <w:snapToGrid w:val="0"/>
                    <w:rPr>
                      <w:rFonts w:ascii="Arial" w:hAnsi="Arial" w:cs="Arial"/>
                      <w:sz w:val="22"/>
                      <w:szCs w:val="22"/>
                    </w:rPr>
                  </w:pPr>
                  <w:r w:rsidRPr="00AC763D">
                    <w:rPr>
                      <w:rFonts w:ascii="Arial" w:hAnsi="Arial" w:cs="Arial"/>
                      <w:sz w:val="22"/>
                      <w:szCs w:val="22"/>
                    </w:rPr>
                    <w:lastRenderedPageBreak/>
                    <w:t>Research Term</w:t>
                  </w:r>
                </w:p>
              </w:tc>
              <w:tc>
                <w:tcPr>
                  <w:tcW w:w="6210" w:type="dxa"/>
                </w:tcPr>
                <w:p w14:paraId="551D36F3" w14:textId="77777777" w:rsidR="008E7195" w:rsidRPr="00AC763D" w:rsidRDefault="008E7195" w:rsidP="00AC763D">
                  <w:pPr>
                    <w:pStyle w:val="NoSpacing"/>
                    <w:snapToGrid w:val="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Suggested Alternatives</w:t>
                  </w:r>
                </w:p>
              </w:tc>
            </w:tr>
            <w:tr w:rsidR="0077091D" w:rsidRPr="00AC763D" w14:paraId="265DEA81"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7A35B211" w14:textId="2403B070"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Adjuvant treatment</w:t>
                  </w:r>
                </w:p>
              </w:tc>
              <w:tc>
                <w:tcPr>
                  <w:tcW w:w="6210" w:type="dxa"/>
                </w:tcPr>
                <w:p w14:paraId="78FD3EC4" w14:textId="32D5134F" w:rsidR="008E7195" w:rsidRPr="00AC763D" w:rsidRDefault="008E7195"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Added treatment</w:t>
                  </w:r>
                </w:p>
              </w:tc>
            </w:tr>
            <w:tr w:rsidR="0077091D" w:rsidRPr="00AC763D" w14:paraId="347FAE76"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7BFA0FBB" w14:textId="724313AC" w:rsidR="008E7195" w:rsidRPr="00AC763D" w:rsidRDefault="008E7195" w:rsidP="00AC763D">
                  <w:pPr>
                    <w:pStyle w:val="NoSpacing"/>
                    <w:snapToGrid w:val="0"/>
                    <w:rPr>
                      <w:rFonts w:ascii="Arial" w:hAnsi="Arial" w:cs="Arial"/>
                      <w:b w:val="0"/>
                      <w:bCs w:val="0"/>
                      <w:sz w:val="22"/>
                      <w:szCs w:val="22"/>
                    </w:rPr>
                  </w:pPr>
                  <w:r w:rsidRPr="00AC763D">
                    <w:rPr>
                      <w:rFonts w:ascii="Arial" w:hAnsi="Arial" w:cs="Arial"/>
                      <w:b w:val="0"/>
                      <w:bCs w:val="0"/>
                      <w:sz w:val="22"/>
                      <w:szCs w:val="22"/>
                    </w:rPr>
                    <w:t>Ameliorate</w:t>
                  </w:r>
                </w:p>
              </w:tc>
              <w:tc>
                <w:tcPr>
                  <w:tcW w:w="6210" w:type="dxa"/>
                </w:tcPr>
                <w:p w14:paraId="433A73F7" w14:textId="77AA81EA" w:rsidR="008E7195" w:rsidRPr="00AC763D" w:rsidRDefault="008E7195"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Improve or make (someone) feel better</w:t>
                  </w:r>
                </w:p>
              </w:tc>
            </w:tr>
            <w:tr w:rsidR="0077091D" w:rsidRPr="00AC763D" w14:paraId="6616D841"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339DED8" w14:textId="47C4557C" w:rsidR="00CE679A" w:rsidRPr="00BC1880" w:rsidRDefault="00CE679A" w:rsidP="00AC763D">
                  <w:pPr>
                    <w:pStyle w:val="NoSpacing"/>
                    <w:snapToGrid w:val="0"/>
                    <w:rPr>
                      <w:rFonts w:ascii="Arial" w:hAnsi="Arial" w:cs="Arial"/>
                      <w:b w:val="0"/>
                      <w:bCs w:val="0"/>
                      <w:sz w:val="22"/>
                      <w:szCs w:val="22"/>
                    </w:rPr>
                  </w:pPr>
                  <w:r w:rsidRPr="00BC1880">
                    <w:rPr>
                      <w:rFonts w:ascii="Arial" w:hAnsi="Arial" w:cs="Arial"/>
                      <w:b w:val="0"/>
                      <w:bCs w:val="0"/>
                      <w:sz w:val="22"/>
                      <w:szCs w:val="22"/>
                    </w:rPr>
                    <w:t>Assent</w:t>
                  </w:r>
                </w:p>
              </w:tc>
              <w:tc>
                <w:tcPr>
                  <w:tcW w:w="6210" w:type="dxa"/>
                </w:tcPr>
                <w:p w14:paraId="6E26EB1E" w14:textId="33FFEE03" w:rsidR="00CE679A" w:rsidRPr="00AC763D" w:rsidRDefault="003B41E7"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Agreement</w:t>
                  </w:r>
                </w:p>
              </w:tc>
            </w:tr>
            <w:tr w:rsidR="0077091D" w:rsidRPr="00AC763D" w14:paraId="44ECDD38"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2154B5A4" w14:textId="6E2E75FF" w:rsidR="008E7195" w:rsidRPr="00CE679A" w:rsidRDefault="00AC763D" w:rsidP="00AC763D">
                  <w:pPr>
                    <w:pStyle w:val="NoSpacing"/>
                    <w:snapToGrid w:val="0"/>
                    <w:rPr>
                      <w:rFonts w:ascii="Arial" w:hAnsi="Arial" w:cs="Arial"/>
                      <w:b w:val="0"/>
                      <w:bCs w:val="0"/>
                      <w:sz w:val="22"/>
                      <w:szCs w:val="22"/>
                    </w:rPr>
                  </w:pPr>
                  <w:r w:rsidRPr="00CE679A">
                    <w:rPr>
                      <w:rFonts w:ascii="Arial" w:hAnsi="Arial" w:cs="Arial"/>
                      <w:b w:val="0"/>
                      <w:bCs w:val="0"/>
                      <w:sz w:val="22"/>
                      <w:szCs w:val="22"/>
                    </w:rPr>
                    <w:t>Baseline</w:t>
                  </w:r>
                </w:p>
              </w:tc>
              <w:tc>
                <w:tcPr>
                  <w:tcW w:w="6210" w:type="dxa"/>
                </w:tcPr>
                <w:p w14:paraId="49C92713" w14:textId="2A1710E2" w:rsidR="008E7195" w:rsidRPr="00AC763D" w:rsidRDefault="00AC763D"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Before the research starts</w:t>
                  </w:r>
                </w:p>
              </w:tc>
            </w:tr>
            <w:tr w:rsidR="0077091D" w:rsidRPr="00AC763D" w14:paraId="508DCEE4"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4DEF749A" w14:textId="34B2C2D4" w:rsidR="008E7195" w:rsidRPr="00CE679A" w:rsidRDefault="00AC763D" w:rsidP="00AC763D">
                  <w:pPr>
                    <w:pStyle w:val="NoSpacing"/>
                    <w:snapToGrid w:val="0"/>
                    <w:rPr>
                      <w:rFonts w:ascii="Arial" w:hAnsi="Arial" w:cs="Arial"/>
                      <w:b w:val="0"/>
                      <w:bCs w:val="0"/>
                      <w:sz w:val="22"/>
                      <w:szCs w:val="22"/>
                    </w:rPr>
                  </w:pPr>
                  <w:r w:rsidRPr="00CE679A">
                    <w:rPr>
                      <w:rFonts w:ascii="Arial" w:hAnsi="Arial" w:cs="Arial"/>
                      <w:b w:val="0"/>
                      <w:bCs w:val="0"/>
                      <w:sz w:val="22"/>
                      <w:szCs w:val="22"/>
                    </w:rPr>
                    <w:t>Detrimental</w:t>
                  </w:r>
                </w:p>
              </w:tc>
              <w:tc>
                <w:tcPr>
                  <w:tcW w:w="6210" w:type="dxa"/>
                </w:tcPr>
                <w:p w14:paraId="765907D1" w14:textId="4C946C83" w:rsidR="008E7195" w:rsidRPr="00AC763D" w:rsidRDefault="00AC763D"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Harmful or bad</w:t>
                  </w:r>
                </w:p>
              </w:tc>
            </w:tr>
            <w:tr w:rsidR="0077091D" w:rsidRPr="00AC763D" w14:paraId="078A389D"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6B46E54E" w14:textId="4A3CB6F0" w:rsidR="008E7195" w:rsidRPr="00CE679A" w:rsidRDefault="00AC763D" w:rsidP="00AC763D">
                  <w:pPr>
                    <w:pStyle w:val="NoSpacing"/>
                    <w:snapToGrid w:val="0"/>
                    <w:rPr>
                      <w:rFonts w:ascii="Arial" w:hAnsi="Arial" w:cs="Arial"/>
                      <w:b w:val="0"/>
                      <w:bCs w:val="0"/>
                      <w:sz w:val="22"/>
                      <w:szCs w:val="22"/>
                    </w:rPr>
                  </w:pPr>
                  <w:r w:rsidRPr="00CE679A">
                    <w:rPr>
                      <w:rFonts w:ascii="Arial" w:hAnsi="Arial" w:cs="Arial"/>
                      <w:b w:val="0"/>
                      <w:bCs w:val="0"/>
                      <w:sz w:val="22"/>
                      <w:szCs w:val="22"/>
                    </w:rPr>
                    <w:t>Disclose</w:t>
                  </w:r>
                </w:p>
              </w:tc>
              <w:tc>
                <w:tcPr>
                  <w:tcW w:w="6210" w:type="dxa"/>
                </w:tcPr>
                <w:p w14:paraId="19D7D16E" w14:textId="2D4E6026" w:rsidR="008E7195" w:rsidRPr="00AC763D" w:rsidRDefault="00AC763D"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Give out or share</w:t>
                  </w:r>
                </w:p>
              </w:tc>
            </w:tr>
            <w:tr w:rsidR="0077091D" w:rsidRPr="00AC763D" w14:paraId="77AAD762"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61EF8934" w14:textId="2AC1DDAD" w:rsidR="00CB02A0" w:rsidRPr="00BC1880" w:rsidRDefault="00CB02A0" w:rsidP="00AC763D">
                  <w:pPr>
                    <w:pStyle w:val="NoSpacing"/>
                    <w:snapToGrid w:val="0"/>
                    <w:rPr>
                      <w:rFonts w:ascii="Arial" w:hAnsi="Arial" w:cs="Arial"/>
                      <w:b w:val="0"/>
                      <w:bCs w:val="0"/>
                      <w:sz w:val="22"/>
                      <w:szCs w:val="22"/>
                    </w:rPr>
                  </w:pPr>
                  <w:r w:rsidRPr="00BC1880">
                    <w:rPr>
                      <w:rFonts w:ascii="Arial" w:hAnsi="Arial" w:cs="Arial"/>
                      <w:b w:val="0"/>
                      <w:bCs w:val="0"/>
                      <w:sz w:val="22"/>
                      <w:szCs w:val="22"/>
                    </w:rPr>
                    <w:t>Experimental</w:t>
                  </w:r>
                </w:p>
              </w:tc>
              <w:tc>
                <w:tcPr>
                  <w:tcW w:w="6210" w:type="dxa"/>
                </w:tcPr>
                <w:p w14:paraId="3D6F7366" w14:textId="480E3758" w:rsidR="00CB02A0" w:rsidRPr="00AC763D" w:rsidRDefault="003B41E7"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B41E7">
                    <w:rPr>
                      <w:rFonts w:ascii="Arial" w:hAnsi="Arial" w:cs="Arial"/>
                      <w:sz w:val="22"/>
                      <w:szCs w:val="22"/>
                    </w:rPr>
                    <w:t>Something</w:t>
                  </w:r>
                  <w:r>
                    <w:rPr>
                      <w:rFonts w:ascii="Arial" w:hAnsi="Arial" w:cs="Arial"/>
                      <w:sz w:val="22"/>
                      <w:szCs w:val="22"/>
                    </w:rPr>
                    <w:t xml:space="preserve"> that</w:t>
                  </w:r>
                  <w:r w:rsidRPr="003B41E7">
                    <w:rPr>
                      <w:rFonts w:ascii="Arial" w:hAnsi="Arial" w:cs="Arial"/>
                      <w:sz w:val="22"/>
                      <w:szCs w:val="22"/>
                    </w:rPr>
                    <w:t xml:space="preserve"> is being tested to see if it works or is safe. It is not approved for regular use yet, and doctors do not know everything about it.</w:t>
                  </w:r>
                </w:p>
              </w:tc>
            </w:tr>
            <w:tr w:rsidR="0077091D" w:rsidRPr="00AC763D" w14:paraId="111298F0"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6784E1F3" w14:textId="69767D9C" w:rsidR="00CE679A" w:rsidRPr="00BC1880" w:rsidRDefault="00CE679A" w:rsidP="00AC763D">
                  <w:pPr>
                    <w:pStyle w:val="NoSpacing"/>
                    <w:snapToGrid w:val="0"/>
                    <w:rPr>
                      <w:rFonts w:ascii="Arial" w:hAnsi="Arial" w:cs="Arial"/>
                      <w:b w:val="0"/>
                      <w:bCs w:val="0"/>
                      <w:sz w:val="22"/>
                      <w:szCs w:val="22"/>
                    </w:rPr>
                  </w:pPr>
                  <w:r w:rsidRPr="00BC1880">
                    <w:rPr>
                      <w:rFonts w:ascii="Arial" w:hAnsi="Arial" w:cs="Arial"/>
                      <w:b w:val="0"/>
                      <w:bCs w:val="0"/>
                      <w:sz w:val="22"/>
                      <w:szCs w:val="22"/>
                    </w:rPr>
                    <w:t>Informed Consent</w:t>
                  </w:r>
                </w:p>
              </w:tc>
              <w:tc>
                <w:tcPr>
                  <w:tcW w:w="6210" w:type="dxa"/>
                </w:tcPr>
                <w:p w14:paraId="6FDD1F9C" w14:textId="1612D3C5" w:rsidR="00CE679A" w:rsidRPr="00AC763D" w:rsidRDefault="00CE679A"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E679A">
                    <w:rPr>
                      <w:rFonts w:ascii="Arial" w:hAnsi="Arial" w:cs="Arial"/>
                      <w:sz w:val="22"/>
                      <w:szCs w:val="22"/>
                    </w:rPr>
                    <w:t>A process to help you decide to get a certain treatment or be in a research study after learning about the good and bad effects.</w:t>
                  </w:r>
                </w:p>
              </w:tc>
            </w:tr>
            <w:tr w:rsidR="0077091D" w:rsidRPr="00AC763D" w14:paraId="6A7D1607"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CAA95BB" w14:textId="051D6F53" w:rsidR="008E7195" w:rsidRPr="00CE679A" w:rsidRDefault="00AC763D" w:rsidP="00AC763D">
                  <w:pPr>
                    <w:pStyle w:val="NoSpacing"/>
                    <w:snapToGrid w:val="0"/>
                    <w:rPr>
                      <w:rFonts w:ascii="Arial" w:hAnsi="Arial" w:cs="Arial"/>
                      <w:b w:val="0"/>
                      <w:bCs w:val="0"/>
                      <w:sz w:val="22"/>
                      <w:szCs w:val="22"/>
                    </w:rPr>
                  </w:pPr>
                  <w:r w:rsidRPr="00CE679A">
                    <w:rPr>
                      <w:rFonts w:ascii="Arial" w:hAnsi="Arial" w:cs="Arial"/>
                      <w:b w:val="0"/>
                      <w:bCs w:val="0"/>
                      <w:sz w:val="22"/>
                      <w:szCs w:val="22"/>
                    </w:rPr>
                    <w:t>Intervention</w:t>
                  </w:r>
                </w:p>
              </w:tc>
              <w:tc>
                <w:tcPr>
                  <w:tcW w:w="6210" w:type="dxa"/>
                </w:tcPr>
                <w:p w14:paraId="173F17B4" w14:textId="1CFBE08C" w:rsidR="008E7195" w:rsidRPr="00AC763D" w:rsidRDefault="00AC763D"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Drug, procedure, activity, etc. (depending on context)</w:t>
                  </w:r>
                </w:p>
              </w:tc>
            </w:tr>
            <w:tr w:rsidR="0077091D" w:rsidRPr="00AC763D" w14:paraId="612F43C3"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3F86E7FF" w14:textId="069F7C51" w:rsidR="00CB02A0" w:rsidRPr="00BC1880" w:rsidRDefault="00CB02A0" w:rsidP="00AC763D">
                  <w:pPr>
                    <w:pStyle w:val="NoSpacing"/>
                    <w:snapToGrid w:val="0"/>
                    <w:rPr>
                      <w:rFonts w:ascii="Arial" w:hAnsi="Arial" w:cs="Arial"/>
                      <w:b w:val="0"/>
                      <w:bCs w:val="0"/>
                      <w:sz w:val="22"/>
                      <w:szCs w:val="22"/>
                    </w:rPr>
                  </w:pPr>
                  <w:r w:rsidRPr="00BC1880">
                    <w:rPr>
                      <w:rFonts w:ascii="Arial" w:hAnsi="Arial" w:cs="Arial"/>
                      <w:b w:val="0"/>
                      <w:bCs w:val="0"/>
                      <w:sz w:val="22"/>
                      <w:szCs w:val="22"/>
                    </w:rPr>
                    <w:t>Placebo</w:t>
                  </w:r>
                </w:p>
              </w:tc>
              <w:tc>
                <w:tcPr>
                  <w:tcW w:w="6210" w:type="dxa"/>
                </w:tcPr>
                <w:p w14:paraId="357EEBF7" w14:textId="095DB40B" w:rsidR="00CB02A0" w:rsidRPr="00AC763D" w:rsidRDefault="00CE679A" w:rsidP="00BC188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E679A">
                    <w:rPr>
                      <w:rFonts w:ascii="Arial" w:hAnsi="Arial" w:cs="Arial"/>
                      <w:sz w:val="22"/>
                      <w:szCs w:val="22"/>
                    </w:rPr>
                    <w:t xml:space="preserve">Something that looks like the treatment being studied, but doesn’t contain any medicine </w:t>
                  </w:r>
                </w:p>
              </w:tc>
            </w:tr>
            <w:tr w:rsidR="0077091D" w:rsidRPr="00AC763D" w14:paraId="6C150942"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BC2E8E0" w14:textId="3EE8EAD1" w:rsidR="008E7195" w:rsidRPr="00CE679A" w:rsidRDefault="00AC763D" w:rsidP="00AC763D">
                  <w:pPr>
                    <w:pStyle w:val="NoSpacing"/>
                    <w:snapToGrid w:val="0"/>
                    <w:rPr>
                      <w:rFonts w:ascii="Arial" w:hAnsi="Arial" w:cs="Arial"/>
                      <w:b w:val="0"/>
                      <w:bCs w:val="0"/>
                      <w:sz w:val="22"/>
                      <w:szCs w:val="22"/>
                    </w:rPr>
                  </w:pPr>
                  <w:r w:rsidRPr="00CE679A">
                    <w:rPr>
                      <w:rFonts w:ascii="Arial" w:hAnsi="Arial" w:cs="Arial"/>
                      <w:b w:val="0"/>
                      <w:bCs w:val="0"/>
                      <w:sz w:val="22"/>
                      <w:szCs w:val="22"/>
                    </w:rPr>
                    <w:t>PRN</w:t>
                  </w:r>
                </w:p>
              </w:tc>
              <w:tc>
                <w:tcPr>
                  <w:tcW w:w="6210" w:type="dxa"/>
                </w:tcPr>
                <w:p w14:paraId="5F6CCD83" w14:textId="4DD7ABAC" w:rsidR="008E7195" w:rsidRPr="00AC763D" w:rsidRDefault="00AC763D"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As needed</w:t>
                  </w:r>
                </w:p>
              </w:tc>
            </w:tr>
            <w:tr w:rsidR="0077091D" w:rsidRPr="00AC763D" w14:paraId="05150A32"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7E110DAD" w14:textId="3421C9D0" w:rsidR="008E7195" w:rsidRPr="00CE679A" w:rsidRDefault="00AC763D" w:rsidP="00AC763D">
                  <w:pPr>
                    <w:pStyle w:val="NoSpacing"/>
                    <w:snapToGrid w:val="0"/>
                    <w:rPr>
                      <w:rFonts w:ascii="Arial" w:hAnsi="Arial" w:cs="Arial"/>
                      <w:b w:val="0"/>
                      <w:bCs w:val="0"/>
                      <w:sz w:val="22"/>
                      <w:szCs w:val="22"/>
                    </w:rPr>
                  </w:pPr>
                  <w:r w:rsidRPr="00CE679A">
                    <w:rPr>
                      <w:rFonts w:ascii="Arial" w:hAnsi="Arial" w:cs="Arial"/>
                      <w:b w:val="0"/>
                      <w:bCs w:val="0"/>
                      <w:sz w:val="22"/>
                      <w:szCs w:val="22"/>
                    </w:rPr>
                    <w:t>Protocol</w:t>
                  </w:r>
                </w:p>
              </w:tc>
              <w:tc>
                <w:tcPr>
                  <w:tcW w:w="6210" w:type="dxa"/>
                </w:tcPr>
                <w:p w14:paraId="6F46AAD8" w14:textId="0F1E0E60" w:rsidR="008E7195" w:rsidRPr="00AC763D" w:rsidRDefault="00AC763D"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Study plan, steps, activities</w:t>
                  </w:r>
                </w:p>
              </w:tc>
            </w:tr>
            <w:tr w:rsidR="0077091D" w:rsidRPr="00AC763D" w14:paraId="7FB9AC04"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1334DF08" w14:textId="70BA839D" w:rsidR="008E7195" w:rsidRPr="00CE679A" w:rsidRDefault="00AC763D" w:rsidP="00AC763D">
                  <w:pPr>
                    <w:pStyle w:val="NoSpacing"/>
                    <w:snapToGrid w:val="0"/>
                    <w:rPr>
                      <w:rFonts w:ascii="Arial" w:hAnsi="Arial" w:cs="Arial"/>
                      <w:b w:val="0"/>
                      <w:bCs w:val="0"/>
                      <w:sz w:val="22"/>
                      <w:szCs w:val="22"/>
                    </w:rPr>
                  </w:pPr>
                  <w:r w:rsidRPr="00CE679A">
                    <w:rPr>
                      <w:rFonts w:ascii="Arial" w:hAnsi="Arial" w:cs="Arial"/>
                      <w:b w:val="0"/>
                      <w:bCs w:val="0"/>
                      <w:sz w:val="22"/>
                      <w:szCs w:val="22"/>
                    </w:rPr>
                    <w:t>Randomize</w:t>
                  </w:r>
                </w:p>
              </w:tc>
              <w:tc>
                <w:tcPr>
                  <w:tcW w:w="6210" w:type="dxa"/>
                </w:tcPr>
                <w:p w14:paraId="6E5CF897" w14:textId="4D499FEA" w:rsidR="008E7195" w:rsidRPr="00AC763D" w:rsidRDefault="00AC763D" w:rsidP="00AC763D">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AC763D">
                    <w:rPr>
                      <w:rFonts w:ascii="Arial" w:hAnsi="Arial" w:cs="Arial"/>
                      <w:sz w:val="22"/>
                      <w:szCs w:val="22"/>
                    </w:rPr>
                    <w:t>Put into a group by chance</w:t>
                  </w:r>
                </w:p>
              </w:tc>
            </w:tr>
            <w:tr w:rsidR="0077091D" w:rsidRPr="00AC763D" w14:paraId="65AA9C87"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579DD2F8" w14:textId="2C36BF11" w:rsidR="00CB02A0" w:rsidRPr="00BC1880" w:rsidRDefault="00CB02A0" w:rsidP="00AC763D">
                  <w:pPr>
                    <w:pStyle w:val="NoSpacing"/>
                    <w:snapToGrid w:val="0"/>
                    <w:rPr>
                      <w:rFonts w:ascii="Arial" w:hAnsi="Arial" w:cs="Arial"/>
                      <w:b w:val="0"/>
                      <w:bCs w:val="0"/>
                      <w:sz w:val="22"/>
                      <w:szCs w:val="22"/>
                    </w:rPr>
                  </w:pPr>
                  <w:r w:rsidRPr="00BC1880">
                    <w:rPr>
                      <w:rFonts w:ascii="Arial" w:hAnsi="Arial" w:cs="Arial"/>
                      <w:b w:val="0"/>
                      <w:bCs w:val="0"/>
                      <w:sz w:val="22"/>
                      <w:szCs w:val="22"/>
                    </w:rPr>
                    <w:t>Standard of Care</w:t>
                  </w:r>
                </w:p>
              </w:tc>
              <w:tc>
                <w:tcPr>
                  <w:tcW w:w="6210" w:type="dxa"/>
                </w:tcPr>
                <w:p w14:paraId="5CB34D55" w14:textId="0B1CC692" w:rsidR="00CB02A0" w:rsidRPr="00AC763D" w:rsidRDefault="00CE679A" w:rsidP="00AC763D">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E679A">
                    <w:rPr>
                      <w:rFonts w:ascii="Arial" w:hAnsi="Arial" w:cs="Arial"/>
                      <w:sz w:val="22"/>
                      <w:szCs w:val="22"/>
                    </w:rPr>
                    <w:t>Standard of care means the usual way doctors and nurses take care of patients.</w:t>
                  </w:r>
                </w:p>
              </w:tc>
            </w:tr>
          </w:tbl>
          <w:p w14:paraId="7CFE9D00" w14:textId="77777777" w:rsidR="003C174F" w:rsidRDefault="003C174F" w:rsidP="0095521C">
            <w:pPr>
              <w:pStyle w:val="NoSpacing"/>
              <w:snapToGrid w:val="0"/>
              <w:rPr>
                <w:rFonts w:ascii="Arial" w:hAnsi="Arial" w:cs="Arial"/>
                <w:sz w:val="24"/>
                <w:szCs w:val="24"/>
              </w:rPr>
            </w:pPr>
          </w:p>
          <w:tbl>
            <w:tblPr>
              <w:tblStyle w:val="GridTable4-Accent1"/>
              <w:tblW w:w="0" w:type="auto"/>
              <w:tblInd w:w="68" w:type="dxa"/>
              <w:tblLook w:val="04A0" w:firstRow="1" w:lastRow="0" w:firstColumn="1" w:lastColumn="0" w:noHBand="0" w:noVBand="1"/>
            </w:tblPr>
            <w:tblGrid>
              <w:gridCol w:w="2790"/>
              <w:gridCol w:w="6210"/>
            </w:tblGrid>
            <w:tr w:rsidR="0077091D" w:rsidRPr="00AC763D" w14:paraId="71973D8D" w14:textId="77777777" w:rsidTr="00770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46043D42" w14:textId="75934210" w:rsidR="0095521C" w:rsidRPr="00AC763D" w:rsidRDefault="0095521C" w:rsidP="0095521C">
                  <w:pPr>
                    <w:pStyle w:val="NoSpacing"/>
                    <w:snapToGrid w:val="0"/>
                    <w:rPr>
                      <w:rFonts w:ascii="Arial" w:hAnsi="Arial" w:cs="Arial"/>
                      <w:sz w:val="22"/>
                      <w:szCs w:val="22"/>
                    </w:rPr>
                  </w:pPr>
                  <w:r w:rsidRPr="00AC763D">
                    <w:rPr>
                      <w:rFonts w:ascii="Arial" w:hAnsi="Arial" w:cs="Arial"/>
                      <w:sz w:val="22"/>
                      <w:szCs w:val="22"/>
                    </w:rPr>
                    <w:t>Term</w:t>
                  </w:r>
                  <w:r>
                    <w:rPr>
                      <w:rFonts w:ascii="Arial" w:hAnsi="Arial" w:cs="Arial"/>
                      <w:sz w:val="22"/>
                      <w:szCs w:val="22"/>
                    </w:rPr>
                    <w:t>s with potential negative connotations</w:t>
                  </w:r>
                </w:p>
              </w:tc>
              <w:tc>
                <w:tcPr>
                  <w:tcW w:w="6210" w:type="dxa"/>
                </w:tcPr>
                <w:p w14:paraId="2BAEF26E" w14:textId="77777777" w:rsidR="0095521C" w:rsidRPr="00AC763D" w:rsidRDefault="0095521C" w:rsidP="0095521C">
                  <w:pPr>
                    <w:pStyle w:val="NoSpacing"/>
                    <w:snapToGrid w:val="0"/>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AC763D">
                    <w:rPr>
                      <w:rFonts w:ascii="Arial" w:hAnsi="Arial" w:cs="Arial"/>
                      <w:sz w:val="22"/>
                      <w:szCs w:val="22"/>
                    </w:rPr>
                    <w:t>Suggested Alternatives</w:t>
                  </w:r>
                </w:p>
              </w:tc>
            </w:tr>
            <w:tr w:rsidR="0077091D" w:rsidRPr="00AC763D" w14:paraId="06FF3C86"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52213106" w14:textId="7AC34B70"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Chemo-naïve</w:t>
                  </w:r>
                </w:p>
              </w:tc>
              <w:tc>
                <w:tcPr>
                  <w:tcW w:w="6210" w:type="dxa"/>
                </w:tcPr>
                <w:p w14:paraId="5E62951C" w14:textId="6EBB0162" w:rsidR="0095521C" w:rsidRPr="00AC763D" w:rsidRDefault="0095521C" w:rsidP="0095521C">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Participant who has not had chemotherapy before</w:t>
                  </w:r>
                </w:p>
              </w:tc>
            </w:tr>
            <w:tr w:rsidR="0077091D" w:rsidRPr="00AC763D" w14:paraId="3C814EA2"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08C1A2FF" w14:textId="598A7C20"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Chronic</w:t>
                  </w:r>
                </w:p>
              </w:tc>
              <w:tc>
                <w:tcPr>
                  <w:tcW w:w="6210" w:type="dxa"/>
                </w:tcPr>
                <w:p w14:paraId="0796BA9A" w14:textId="3918BAEF" w:rsidR="0095521C" w:rsidRPr="00AC763D" w:rsidRDefault="0095521C" w:rsidP="0095521C">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Long-lasting</w:t>
                  </w:r>
                </w:p>
              </w:tc>
            </w:tr>
            <w:tr w:rsidR="0077091D" w:rsidRPr="00AC763D" w14:paraId="7BA73D82"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47B26887" w14:textId="58FF24AD"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Drug abuse</w:t>
                  </w:r>
                </w:p>
              </w:tc>
              <w:tc>
                <w:tcPr>
                  <w:tcW w:w="6210" w:type="dxa"/>
                </w:tcPr>
                <w:p w14:paraId="2260EE6B" w14:textId="7764D3D7" w:rsidR="0095521C" w:rsidRPr="00AC763D" w:rsidRDefault="0095521C" w:rsidP="0095521C">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Substance abuse disorder</w:t>
                  </w:r>
                </w:p>
              </w:tc>
            </w:tr>
            <w:tr w:rsidR="0077091D" w:rsidRPr="00AC763D" w14:paraId="768F4D6B"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59EF9EBC" w14:textId="4F3EACC5"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Drug addict</w:t>
                  </w:r>
                </w:p>
              </w:tc>
              <w:tc>
                <w:tcPr>
                  <w:tcW w:w="6210" w:type="dxa"/>
                </w:tcPr>
                <w:p w14:paraId="58A96B89" w14:textId="0C899CD8" w:rsidR="0095521C" w:rsidRPr="00AC763D" w:rsidRDefault="0095521C" w:rsidP="0095521C">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Someone with substance abuse disorder</w:t>
                  </w:r>
                </w:p>
              </w:tc>
            </w:tr>
            <w:tr w:rsidR="0077091D" w:rsidRPr="00AC763D" w14:paraId="5603D144"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7299FC3A" w14:textId="6282469F"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Malignant</w:t>
                  </w:r>
                </w:p>
              </w:tc>
              <w:tc>
                <w:tcPr>
                  <w:tcW w:w="6210" w:type="dxa"/>
                </w:tcPr>
                <w:p w14:paraId="186E2EBD" w14:textId="0572D003" w:rsidR="0095521C" w:rsidRPr="00AC763D" w:rsidRDefault="0095521C" w:rsidP="0095521C">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Cancerous</w:t>
                  </w:r>
                </w:p>
              </w:tc>
            </w:tr>
            <w:tr w:rsidR="0077091D" w:rsidRPr="00AC763D" w14:paraId="4624998A"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6B7FF7EA" w14:textId="47735B5D"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Manic-depressive</w:t>
                  </w:r>
                </w:p>
              </w:tc>
              <w:tc>
                <w:tcPr>
                  <w:tcW w:w="6210" w:type="dxa"/>
                </w:tcPr>
                <w:p w14:paraId="2756C086" w14:textId="379366D9" w:rsidR="0095521C" w:rsidRPr="00AC763D" w:rsidRDefault="0095521C" w:rsidP="0095521C">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Individual with bipolar disorder</w:t>
                  </w:r>
                </w:p>
              </w:tc>
            </w:tr>
            <w:tr w:rsidR="0077091D" w:rsidRPr="00AC763D" w14:paraId="5563D36C"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05231A34" w14:textId="24A29659"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Mentally ill</w:t>
                  </w:r>
                </w:p>
              </w:tc>
              <w:tc>
                <w:tcPr>
                  <w:tcW w:w="6210" w:type="dxa"/>
                </w:tcPr>
                <w:p w14:paraId="2EB0F2EA" w14:textId="0686B68A" w:rsidR="0095521C" w:rsidRPr="00AC763D" w:rsidRDefault="0095521C" w:rsidP="0095521C">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Individual living with mental illness</w:t>
                  </w:r>
                </w:p>
              </w:tc>
            </w:tr>
            <w:tr w:rsidR="0077091D" w:rsidRPr="00AC763D" w14:paraId="5B9AF822"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71B2BCF5" w14:textId="459F9E1C"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Morbidly obese</w:t>
                  </w:r>
                </w:p>
              </w:tc>
              <w:tc>
                <w:tcPr>
                  <w:tcW w:w="6210" w:type="dxa"/>
                </w:tcPr>
                <w:p w14:paraId="71080454" w14:textId="67D98C9B" w:rsidR="0095521C" w:rsidRPr="00AC763D" w:rsidRDefault="0095521C" w:rsidP="0095521C">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Person who is very overweight</w:t>
                  </w:r>
                </w:p>
              </w:tc>
            </w:tr>
            <w:tr w:rsidR="0077091D" w:rsidRPr="00AC763D" w14:paraId="7294E8CC" w14:textId="77777777" w:rsidTr="00770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632E26A9" w14:textId="4F1E8A68"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Opioid user</w:t>
                  </w:r>
                </w:p>
              </w:tc>
              <w:tc>
                <w:tcPr>
                  <w:tcW w:w="6210" w:type="dxa"/>
                </w:tcPr>
                <w:p w14:paraId="7C8E1A53" w14:textId="1624EAFE" w:rsidR="0095521C" w:rsidRPr="00AC763D" w:rsidRDefault="0095521C" w:rsidP="0095521C">
                  <w:pPr>
                    <w:pStyle w:val="NoSpacing"/>
                    <w:snapToGrid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Person who uses opioids</w:t>
                  </w:r>
                </w:p>
              </w:tc>
            </w:tr>
            <w:tr w:rsidR="0077091D" w:rsidRPr="00AC763D" w14:paraId="59783A34" w14:textId="77777777" w:rsidTr="0077091D">
              <w:tc>
                <w:tcPr>
                  <w:cnfStyle w:val="001000000000" w:firstRow="0" w:lastRow="0" w:firstColumn="1" w:lastColumn="0" w:oddVBand="0" w:evenVBand="0" w:oddHBand="0" w:evenHBand="0" w:firstRowFirstColumn="0" w:firstRowLastColumn="0" w:lastRowFirstColumn="0" w:lastRowLastColumn="0"/>
                  <w:tcW w:w="2790" w:type="dxa"/>
                </w:tcPr>
                <w:p w14:paraId="060272B0" w14:textId="1385C626" w:rsidR="0095521C" w:rsidRPr="00AC763D" w:rsidRDefault="0095521C" w:rsidP="0095521C">
                  <w:pPr>
                    <w:pStyle w:val="NoSpacing"/>
                    <w:snapToGrid w:val="0"/>
                    <w:rPr>
                      <w:rFonts w:ascii="Arial" w:hAnsi="Arial" w:cs="Arial"/>
                      <w:b w:val="0"/>
                      <w:bCs w:val="0"/>
                      <w:sz w:val="22"/>
                      <w:szCs w:val="22"/>
                    </w:rPr>
                  </w:pPr>
                  <w:r>
                    <w:rPr>
                      <w:rFonts w:ascii="Arial" w:hAnsi="Arial" w:cs="Arial"/>
                      <w:b w:val="0"/>
                      <w:bCs w:val="0"/>
                      <w:sz w:val="22"/>
                      <w:szCs w:val="22"/>
                    </w:rPr>
                    <w:t>Treatment-naïve</w:t>
                  </w:r>
                </w:p>
              </w:tc>
              <w:tc>
                <w:tcPr>
                  <w:tcW w:w="6210" w:type="dxa"/>
                </w:tcPr>
                <w:p w14:paraId="26F67F23" w14:textId="2D91BADF" w:rsidR="0095521C" w:rsidRPr="00AC763D" w:rsidRDefault="0095521C" w:rsidP="0095521C">
                  <w:pPr>
                    <w:pStyle w:val="NoSpacing"/>
                    <w:snapToGrid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Someone who has not taken this kind of medicine before</w:t>
                  </w:r>
                </w:p>
              </w:tc>
            </w:tr>
          </w:tbl>
          <w:p w14:paraId="0E305DA4" w14:textId="49CB4CDA" w:rsidR="00F75FFF" w:rsidRPr="00B779E3" w:rsidRDefault="00203A44" w:rsidP="00B779E3">
            <w:pPr>
              <w:pStyle w:val="NoSpacing"/>
              <w:snapToGrid w:val="0"/>
              <w:spacing w:before="100" w:beforeAutospacing="1" w:after="100" w:afterAutospacing="1"/>
              <w:jc w:val="center"/>
              <w:rPr>
                <w:rFonts w:ascii="Arial" w:hAnsi="Arial" w:cs="Arial"/>
                <w:b/>
                <w:bCs/>
                <w:color w:val="4472C4" w:themeColor="accent1"/>
                <w:sz w:val="32"/>
                <w:szCs w:val="32"/>
              </w:rPr>
            </w:pPr>
            <w:r w:rsidRPr="00F75FFF">
              <w:rPr>
                <w:rFonts w:ascii="Arial" w:hAnsi="Arial" w:cs="Arial"/>
                <w:b/>
                <w:bCs/>
                <w:color w:val="4472C4" w:themeColor="accent1"/>
                <w:sz w:val="32"/>
                <w:szCs w:val="32"/>
                <w:highlight w:val="yellow"/>
              </w:rPr>
              <w:t xml:space="preserve">DELETE </w:t>
            </w:r>
            <w:r w:rsidR="002F2AA0">
              <w:rPr>
                <w:rFonts w:ascii="Arial" w:hAnsi="Arial" w:cs="Arial"/>
                <w:b/>
                <w:bCs/>
                <w:color w:val="4472C4" w:themeColor="accent1"/>
                <w:sz w:val="32"/>
                <w:szCs w:val="32"/>
                <w:highlight w:val="yellow"/>
              </w:rPr>
              <w:t xml:space="preserve">ALL </w:t>
            </w:r>
            <w:r w:rsidR="00AE671A">
              <w:rPr>
                <w:rFonts w:ascii="Arial" w:hAnsi="Arial" w:cs="Arial"/>
                <w:b/>
                <w:bCs/>
                <w:color w:val="4472C4" w:themeColor="accent1"/>
                <w:sz w:val="32"/>
                <w:szCs w:val="32"/>
                <w:highlight w:val="yellow"/>
              </w:rPr>
              <w:t>INSTRUCTIONS</w:t>
            </w:r>
            <w:r w:rsidRPr="00F75FFF">
              <w:rPr>
                <w:rFonts w:ascii="Arial" w:hAnsi="Arial" w:cs="Arial"/>
                <w:b/>
                <w:bCs/>
                <w:color w:val="4472C4" w:themeColor="accent1"/>
                <w:sz w:val="32"/>
                <w:szCs w:val="32"/>
                <w:highlight w:val="yellow"/>
              </w:rPr>
              <w:t xml:space="preserve"> PRIOR TO SUBMISSION.</w:t>
            </w:r>
          </w:p>
        </w:tc>
      </w:tr>
    </w:tbl>
    <w:p w14:paraId="56E3AECF" w14:textId="77777777" w:rsidR="00446364" w:rsidRDefault="00446364">
      <w:pPr>
        <w:rPr>
          <w:rFonts w:ascii="Arial" w:hAnsi="Arial" w:cs="Arial"/>
          <w:b/>
          <w:sz w:val="28"/>
          <w:szCs w:val="28"/>
        </w:rPr>
      </w:pPr>
    </w:p>
    <w:p w14:paraId="25FCD95B" w14:textId="5E9B0CFA" w:rsidR="00450EA1" w:rsidRPr="004C1CC6" w:rsidRDefault="00734782" w:rsidP="004C1CC6">
      <w:pPr>
        <w:rPr>
          <w:rFonts w:ascii="Arial" w:hAnsi="Arial" w:cs="Arial"/>
          <w:b/>
          <w:i/>
          <w:iCs/>
          <w:color w:val="FF0000"/>
          <w:sz w:val="28"/>
          <w:szCs w:val="28"/>
          <w:u w:val="single"/>
        </w:rPr>
      </w:pPr>
      <w:r w:rsidRPr="004C1CC6">
        <w:rPr>
          <w:rFonts w:ascii="Arial" w:hAnsi="Arial" w:cs="Arial"/>
          <w:b/>
          <w:i/>
          <w:iCs/>
          <w:color w:val="FF0000"/>
          <w:sz w:val="28"/>
          <w:szCs w:val="28"/>
          <w:u w:val="single"/>
        </w:rPr>
        <w:lastRenderedPageBreak/>
        <w:t>Required</w:t>
      </w:r>
      <w:r w:rsidR="00FE3FDA" w:rsidRPr="004C1CC6">
        <w:rPr>
          <w:rFonts w:ascii="Arial" w:hAnsi="Arial" w:cs="Arial"/>
          <w:b/>
          <w:i/>
          <w:iCs/>
          <w:color w:val="FF0000"/>
          <w:sz w:val="28"/>
          <w:szCs w:val="28"/>
          <w:u w:val="single"/>
        </w:rPr>
        <w:t xml:space="preserve"> language</w:t>
      </w:r>
      <w:r w:rsidRPr="004C1CC6">
        <w:rPr>
          <w:rFonts w:ascii="Arial" w:hAnsi="Arial" w:cs="Arial"/>
          <w:b/>
          <w:i/>
          <w:iCs/>
          <w:color w:val="FF0000"/>
          <w:sz w:val="28"/>
          <w:szCs w:val="28"/>
          <w:u w:val="single"/>
        </w:rPr>
        <w:t xml:space="preserve"> for all studies:</w:t>
      </w:r>
    </w:p>
    <w:p w14:paraId="6310E223" w14:textId="77777777" w:rsidR="00734782" w:rsidRDefault="00734782">
      <w:pPr>
        <w:rPr>
          <w:rFonts w:ascii="Arial" w:hAnsi="Arial" w:cs="Arial"/>
          <w:b/>
          <w:sz w:val="28"/>
          <w:szCs w:val="28"/>
        </w:rPr>
      </w:pPr>
    </w:p>
    <w:p w14:paraId="4FA82A5D" w14:textId="451457E0" w:rsidR="002F2AA0" w:rsidRPr="00966840" w:rsidRDefault="00635013" w:rsidP="000627BF">
      <w:pPr>
        <w:pBdr>
          <w:top w:val="double" w:sz="4" w:space="1" w:color="auto"/>
          <w:left w:val="double" w:sz="4" w:space="4" w:color="auto"/>
          <w:bottom w:val="double" w:sz="4" w:space="1" w:color="auto"/>
          <w:right w:val="double" w:sz="4" w:space="4" w:color="auto"/>
        </w:pBdr>
        <w:spacing w:after="360"/>
        <w:jc w:val="center"/>
        <w:rPr>
          <w:rFonts w:ascii="Arial" w:hAnsi="Arial" w:cs="Arial"/>
          <w:b/>
          <w:sz w:val="28"/>
          <w:szCs w:val="28"/>
        </w:rPr>
      </w:pPr>
      <w:r w:rsidRPr="004C0207">
        <w:rPr>
          <w:rFonts w:ascii="Arial" w:hAnsi="Arial" w:cs="Arial"/>
          <w:b/>
          <w:sz w:val="28"/>
          <w:szCs w:val="28"/>
        </w:rPr>
        <w:t>You are being asked to join a research study. You do not have to join.</w:t>
      </w:r>
      <w:r>
        <w:rPr>
          <w:rFonts w:ascii="Arial" w:hAnsi="Arial" w:cs="Arial"/>
          <w:b/>
          <w:sz w:val="28"/>
          <w:szCs w:val="28"/>
        </w:rPr>
        <w:t xml:space="preserve"> </w:t>
      </w:r>
      <w:r w:rsidRPr="00715CD1">
        <w:rPr>
          <w:rFonts w:ascii="Arial" w:hAnsi="Arial" w:cs="Arial"/>
          <w:b/>
          <w:sz w:val="28"/>
          <w:szCs w:val="28"/>
        </w:rPr>
        <w:t>Please read this form carefully before you decide.</w:t>
      </w:r>
    </w:p>
    <w:tbl>
      <w:tblPr>
        <w:tblStyle w:val="TableGrid"/>
        <w:tblW w:w="0" w:type="auto"/>
        <w:tblLook w:val="04A0" w:firstRow="1" w:lastRow="0" w:firstColumn="1" w:lastColumn="0" w:noHBand="0" w:noVBand="1"/>
      </w:tblPr>
      <w:tblGrid>
        <w:gridCol w:w="2711"/>
        <w:gridCol w:w="6639"/>
      </w:tblGrid>
      <w:tr w:rsidR="00B928C3" w:rsidRPr="0032781B" w14:paraId="3597BF01" w14:textId="77777777" w:rsidTr="00C935D2">
        <w:trPr>
          <w:trHeight w:val="432"/>
        </w:trPr>
        <w:tc>
          <w:tcPr>
            <w:tcW w:w="2711" w:type="dxa"/>
            <w:vAlign w:val="center"/>
          </w:tcPr>
          <w:p w14:paraId="1DB6F656" w14:textId="77777777" w:rsidR="00B928C3" w:rsidRPr="0032781B" w:rsidRDefault="00B928C3" w:rsidP="002E5972">
            <w:pPr>
              <w:spacing w:before="100" w:beforeAutospacing="1" w:after="100" w:afterAutospacing="1"/>
              <w:rPr>
                <w:rFonts w:ascii="Arial" w:hAnsi="Arial" w:cs="Arial"/>
                <w:b/>
                <w:bCs/>
                <w:sz w:val="24"/>
                <w:szCs w:val="24"/>
              </w:rPr>
            </w:pPr>
            <w:r w:rsidRPr="0032781B">
              <w:rPr>
                <w:rFonts w:ascii="Arial" w:hAnsi="Arial" w:cs="Arial"/>
                <w:b/>
                <w:bCs/>
                <w:sz w:val="24"/>
                <w:szCs w:val="24"/>
              </w:rPr>
              <w:t>Study Title</w:t>
            </w:r>
          </w:p>
        </w:tc>
        <w:tc>
          <w:tcPr>
            <w:tcW w:w="6639" w:type="dxa"/>
            <w:vAlign w:val="center"/>
          </w:tcPr>
          <w:p w14:paraId="0F150CC6" w14:textId="77777777" w:rsidR="00B928C3" w:rsidRPr="0032781B" w:rsidRDefault="00B928C3" w:rsidP="002E5972">
            <w:pPr>
              <w:spacing w:before="100" w:beforeAutospacing="1" w:after="100" w:afterAutospacing="1"/>
              <w:rPr>
                <w:rFonts w:ascii="Arial" w:hAnsi="Arial" w:cs="Arial"/>
                <w:sz w:val="24"/>
                <w:szCs w:val="24"/>
              </w:rPr>
            </w:pPr>
          </w:p>
        </w:tc>
      </w:tr>
      <w:tr w:rsidR="00B928C3" w:rsidRPr="0032781B" w14:paraId="61942E5D" w14:textId="77777777" w:rsidTr="00C935D2">
        <w:trPr>
          <w:trHeight w:val="432"/>
        </w:trPr>
        <w:tc>
          <w:tcPr>
            <w:tcW w:w="2711" w:type="dxa"/>
            <w:vAlign w:val="center"/>
          </w:tcPr>
          <w:p w14:paraId="19875040" w14:textId="1DE8B823" w:rsidR="00B928C3" w:rsidRPr="0032781B" w:rsidRDefault="0039468D" w:rsidP="002E5972">
            <w:pPr>
              <w:spacing w:before="100" w:beforeAutospacing="1" w:after="100" w:afterAutospacing="1"/>
              <w:rPr>
                <w:rFonts w:ascii="Arial" w:hAnsi="Arial" w:cs="Arial"/>
                <w:b/>
                <w:bCs/>
                <w:sz w:val="24"/>
                <w:szCs w:val="24"/>
              </w:rPr>
            </w:pPr>
            <w:r>
              <w:rPr>
                <w:rFonts w:ascii="Arial" w:hAnsi="Arial" w:cs="Arial"/>
                <w:b/>
                <w:bCs/>
                <w:sz w:val="24"/>
                <w:szCs w:val="24"/>
              </w:rPr>
              <w:t xml:space="preserve">BCH </w:t>
            </w:r>
            <w:r w:rsidR="00A00C36">
              <w:rPr>
                <w:rFonts w:ascii="Arial" w:hAnsi="Arial" w:cs="Arial"/>
                <w:b/>
                <w:bCs/>
                <w:sz w:val="24"/>
                <w:szCs w:val="24"/>
              </w:rPr>
              <w:t>IRB</w:t>
            </w:r>
            <w:r w:rsidR="00B928C3" w:rsidRPr="0032781B">
              <w:rPr>
                <w:rFonts w:ascii="Arial" w:hAnsi="Arial" w:cs="Arial"/>
                <w:b/>
                <w:bCs/>
                <w:sz w:val="24"/>
                <w:szCs w:val="24"/>
              </w:rPr>
              <w:t xml:space="preserve"> #</w:t>
            </w:r>
          </w:p>
        </w:tc>
        <w:tc>
          <w:tcPr>
            <w:tcW w:w="6639" w:type="dxa"/>
            <w:vAlign w:val="center"/>
          </w:tcPr>
          <w:p w14:paraId="771E5447" w14:textId="77777777" w:rsidR="00B928C3" w:rsidRPr="0032781B" w:rsidRDefault="00B928C3" w:rsidP="002E5972">
            <w:pPr>
              <w:spacing w:before="100" w:beforeAutospacing="1" w:after="100" w:afterAutospacing="1"/>
              <w:rPr>
                <w:rFonts w:ascii="Arial" w:hAnsi="Arial" w:cs="Arial"/>
                <w:sz w:val="24"/>
                <w:szCs w:val="24"/>
              </w:rPr>
            </w:pPr>
          </w:p>
        </w:tc>
      </w:tr>
      <w:tr w:rsidR="00B928C3" w:rsidRPr="0032781B" w14:paraId="00D4DCD2" w14:textId="77777777" w:rsidTr="00C935D2">
        <w:trPr>
          <w:trHeight w:val="432"/>
        </w:trPr>
        <w:tc>
          <w:tcPr>
            <w:tcW w:w="2711" w:type="dxa"/>
            <w:vAlign w:val="center"/>
          </w:tcPr>
          <w:p w14:paraId="0CC38852" w14:textId="77777777" w:rsidR="00B928C3" w:rsidRPr="0032781B" w:rsidRDefault="00B928C3" w:rsidP="002E5972">
            <w:pPr>
              <w:spacing w:before="100" w:beforeAutospacing="1" w:after="100" w:afterAutospacing="1"/>
              <w:rPr>
                <w:rFonts w:ascii="Arial" w:hAnsi="Arial" w:cs="Arial"/>
                <w:b/>
                <w:bCs/>
                <w:sz w:val="24"/>
                <w:szCs w:val="24"/>
              </w:rPr>
            </w:pPr>
            <w:r w:rsidRPr="0032781B">
              <w:rPr>
                <w:rFonts w:ascii="Arial" w:hAnsi="Arial" w:cs="Arial"/>
                <w:b/>
                <w:bCs/>
                <w:sz w:val="24"/>
                <w:szCs w:val="24"/>
              </w:rPr>
              <w:t>Principal Investigator</w:t>
            </w:r>
          </w:p>
        </w:tc>
        <w:tc>
          <w:tcPr>
            <w:tcW w:w="6639" w:type="dxa"/>
            <w:vAlign w:val="center"/>
          </w:tcPr>
          <w:p w14:paraId="44515FCC" w14:textId="77777777" w:rsidR="00B928C3" w:rsidRPr="0032781B" w:rsidRDefault="00B928C3" w:rsidP="002E5972">
            <w:pPr>
              <w:spacing w:before="100" w:beforeAutospacing="1" w:after="100" w:afterAutospacing="1"/>
              <w:rPr>
                <w:rFonts w:ascii="Arial" w:hAnsi="Arial" w:cs="Arial"/>
                <w:sz w:val="24"/>
                <w:szCs w:val="24"/>
              </w:rPr>
            </w:pPr>
          </w:p>
        </w:tc>
      </w:tr>
      <w:tr w:rsidR="00B928C3" w:rsidRPr="0032781B" w14:paraId="6D28F8C6" w14:textId="77777777" w:rsidTr="00C935D2">
        <w:trPr>
          <w:trHeight w:val="432"/>
        </w:trPr>
        <w:tc>
          <w:tcPr>
            <w:tcW w:w="2711" w:type="dxa"/>
            <w:vAlign w:val="center"/>
          </w:tcPr>
          <w:p w14:paraId="01281140" w14:textId="77777777" w:rsidR="00B928C3" w:rsidRPr="0032781B" w:rsidRDefault="00B928C3" w:rsidP="002E5972">
            <w:pPr>
              <w:spacing w:before="100" w:beforeAutospacing="1" w:after="100" w:afterAutospacing="1"/>
              <w:rPr>
                <w:rFonts w:ascii="Arial" w:hAnsi="Arial" w:cs="Arial"/>
                <w:b/>
                <w:bCs/>
                <w:sz w:val="24"/>
                <w:szCs w:val="24"/>
              </w:rPr>
            </w:pPr>
            <w:r w:rsidRPr="0032781B">
              <w:rPr>
                <w:rFonts w:ascii="Arial" w:hAnsi="Arial" w:cs="Arial"/>
                <w:b/>
                <w:bCs/>
                <w:sz w:val="24"/>
                <w:szCs w:val="24"/>
              </w:rPr>
              <w:t>Study Contact</w:t>
            </w:r>
          </w:p>
        </w:tc>
        <w:tc>
          <w:tcPr>
            <w:tcW w:w="6639" w:type="dxa"/>
            <w:vAlign w:val="center"/>
          </w:tcPr>
          <w:p w14:paraId="792A7720" w14:textId="77777777" w:rsidR="00B928C3" w:rsidRPr="0032781B" w:rsidRDefault="00B928C3" w:rsidP="002E5972">
            <w:pPr>
              <w:spacing w:before="100" w:beforeAutospacing="1" w:after="100" w:afterAutospacing="1"/>
              <w:rPr>
                <w:rFonts w:ascii="Arial" w:hAnsi="Arial" w:cs="Arial"/>
                <w:sz w:val="24"/>
                <w:szCs w:val="24"/>
              </w:rPr>
            </w:pPr>
          </w:p>
        </w:tc>
      </w:tr>
      <w:tr w:rsidR="00B928C3" w:rsidRPr="0032781B" w14:paraId="52A2C1FF" w14:textId="77777777" w:rsidTr="00C935D2">
        <w:trPr>
          <w:trHeight w:val="432"/>
        </w:trPr>
        <w:tc>
          <w:tcPr>
            <w:tcW w:w="2711" w:type="dxa"/>
            <w:vAlign w:val="center"/>
          </w:tcPr>
          <w:p w14:paraId="57DCB60B" w14:textId="77777777" w:rsidR="00B928C3" w:rsidRPr="0032781B" w:rsidRDefault="00B928C3" w:rsidP="002E5972">
            <w:pPr>
              <w:spacing w:before="100" w:beforeAutospacing="1" w:after="100" w:afterAutospacing="1"/>
              <w:rPr>
                <w:rFonts w:ascii="Arial" w:hAnsi="Arial" w:cs="Arial"/>
                <w:b/>
                <w:bCs/>
                <w:sz w:val="24"/>
                <w:szCs w:val="24"/>
              </w:rPr>
            </w:pPr>
            <w:r w:rsidRPr="0032781B">
              <w:rPr>
                <w:rFonts w:ascii="Arial" w:hAnsi="Arial" w:cs="Arial"/>
                <w:b/>
                <w:bCs/>
                <w:sz w:val="24"/>
                <w:szCs w:val="24"/>
              </w:rPr>
              <w:t>Study Contact Phone</w:t>
            </w:r>
          </w:p>
        </w:tc>
        <w:tc>
          <w:tcPr>
            <w:tcW w:w="6639" w:type="dxa"/>
            <w:vAlign w:val="center"/>
          </w:tcPr>
          <w:p w14:paraId="4940B669" w14:textId="3C75F89F" w:rsidR="00B928C3" w:rsidRPr="00760F79" w:rsidRDefault="0032781B" w:rsidP="002E5972">
            <w:pPr>
              <w:spacing w:before="100" w:beforeAutospacing="1" w:after="100" w:afterAutospacing="1"/>
              <w:rPr>
                <w:rFonts w:ascii="Arial" w:hAnsi="Arial" w:cs="Arial"/>
                <w:color w:val="4472C4" w:themeColor="accent1"/>
                <w:sz w:val="24"/>
                <w:szCs w:val="24"/>
                <w:highlight w:val="yellow"/>
              </w:rPr>
            </w:pPr>
            <w:r w:rsidRPr="00760F79">
              <w:rPr>
                <w:rFonts w:ascii="Arial" w:hAnsi="Arial" w:cs="Arial"/>
                <w:color w:val="4472C4" w:themeColor="accent1"/>
                <w:sz w:val="24"/>
                <w:szCs w:val="24"/>
              </w:rPr>
              <w:t xml:space="preserve">Include </w:t>
            </w:r>
            <w:r w:rsidR="00B928C3" w:rsidRPr="00760F79">
              <w:rPr>
                <w:rFonts w:ascii="Arial" w:hAnsi="Arial" w:cs="Arial"/>
                <w:color w:val="4472C4" w:themeColor="accent1"/>
                <w:sz w:val="24"/>
                <w:szCs w:val="24"/>
              </w:rPr>
              <w:t xml:space="preserve">a phone number </w:t>
            </w:r>
            <w:r w:rsidRPr="00760F79">
              <w:rPr>
                <w:rFonts w:ascii="Arial" w:hAnsi="Arial" w:cs="Arial"/>
                <w:color w:val="4472C4" w:themeColor="accent1"/>
                <w:sz w:val="24"/>
                <w:szCs w:val="24"/>
              </w:rPr>
              <w:t xml:space="preserve">that is </w:t>
            </w:r>
            <w:r w:rsidR="00B928C3" w:rsidRPr="00760F79">
              <w:rPr>
                <w:rFonts w:ascii="Arial" w:hAnsi="Arial" w:cs="Arial"/>
                <w:color w:val="4472C4" w:themeColor="accent1"/>
                <w:sz w:val="24"/>
                <w:szCs w:val="24"/>
              </w:rPr>
              <w:t>accessible 24 hours</w:t>
            </w:r>
            <w:r w:rsidRPr="00760F79">
              <w:rPr>
                <w:rFonts w:ascii="Arial" w:hAnsi="Arial" w:cs="Arial"/>
                <w:color w:val="4472C4" w:themeColor="accent1"/>
                <w:sz w:val="24"/>
                <w:szCs w:val="24"/>
              </w:rPr>
              <w:t>/day</w:t>
            </w:r>
          </w:p>
        </w:tc>
      </w:tr>
      <w:tr w:rsidR="00D62936" w:rsidRPr="0032781B" w14:paraId="77959D40" w14:textId="77777777" w:rsidTr="00C935D2">
        <w:trPr>
          <w:trHeight w:val="432"/>
        </w:trPr>
        <w:tc>
          <w:tcPr>
            <w:tcW w:w="2711" w:type="dxa"/>
            <w:vAlign w:val="center"/>
          </w:tcPr>
          <w:p w14:paraId="66FB96E3" w14:textId="690C1395" w:rsidR="00D62936" w:rsidRPr="0032781B" w:rsidRDefault="00D62936" w:rsidP="002E5972">
            <w:pPr>
              <w:spacing w:before="100" w:beforeAutospacing="1" w:after="100" w:afterAutospacing="1"/>
              <w:rPr>
                <w:rFonts w:ascii="Arial" w:hAnsi="Arial" w:cs="Arial"/>
                <w:b/>
                <w:bCs/>
              </w:rPr>
            </w:pPr>
            <w:r w:rsidRPr="0032781B">
              <w:rPr>
                <w:rFonts w:ascii="Arial" w:hAnsi="Arial" w:cs="Arial"/>
                <w:b/>
                <w:bCs/>
                <w:sz w:val="24"/>
                <w:szCs w:val="24"/>
              </w:rPr>
              <w:t>Study Contact</w:t>
            </w:r>
            <w:r>
              <w:rPr>
                <w:rFonts w:ascii="Arial" w:hAnsi="Arial" w:cs="Arial"/>
                <w:b/>
                <w:bCs/>
                <w:sz w:val="24"/>
                <w:szCs w:val="24"/>
              </w:rPr>
              <w:t xml:space="preserve"> Email</w:t>
            </w:r>
          </w:p>
        </w:tc>
        <w:tc>
          <w:tcPr>
            <w:tcW w:w="6639" w:type="dxa"/>
            <w:vAlign w:val="center"/>
          </w:tcPr>
          <w:p w14:paraId="5CD8788D" w14:textId="77777777" w:rsidR="00D62936" w:rsidRPr="004C0207" w:rsidRDefault="00D62936" w:rsidP="002E5972">
            <w:pPr>
              <w:spacing w:before="100" w:beforeAutospacing="1" w:after="100" w:afterAutospacing="1"/>
              <w:rPr>
                <w:rFonts w:ascii="Arial" w:hAnsi="Arial" w:cs="Arial"/>
                <w:i/>
                <w:iCs/>
                <w:color w:val="0070C0"/>
              </w:rPr>
            </w:pPr>
          </w:p>
        </w:tc>
      </w:tr>
      <w:tr w:rsidR="00B928C3" w:rsidRPr="0032781B" w14:paraId="216A3571" w14:textId="77777777" w:rsidTr="00C935D2">
        <w:trPr>
          <w:trHeight w:val="432"/>
        </w:trPr>
        <w:tc>
          <w:tcPr>
            <w:tcW w:w="2711" w:type="dxa"/>
            <w:vAlign w:val="center"/>
          </w:tcPr>
          <w:p w14:paraId="48F92409" w14:textId="77777777" w:rsidR="00B928C3" w:rsidRPr="0032781B" w:rsidRDefault="00B928C3" w:rsidP="002E5972">
            <w:pPr>
              <w:spacing w:before="100" w:beforeAutospacing="1" w:after="100" w:afterAutospacing="1"/>
              <w:rPr>
                <w:rFonts w:ascii="Arial" w:hAnsi="Arial" w:cs="Arial"/>
                <w:b/>
                <w:bCs/>
                <w:sz w:val="24"/>
                <w:szCs w:val="24"/>
              </w:rPr>
            </w:pPr>
            <w:r w:rsidRPr="0032781B">
              <w:rPr>
                <w:rFonts w:ascii="Arial" w:hAnsi="Arial" w:cs="Arial"/>
                <w:b/>
                <w:bCs/>
                <w:sz w:val="24"/>
                <w:szCs w:val="24"/>
              </w:rPr>
              <w:t>Sponsor or Funding Source</w:t>
            </w:r>
            <w:r w:rsidR="0039468D">
              <w:rPr>
                <w:rFonts w:ascii="Arial" w:hAnsi="Arial" w:cs="Arial"/>
                <w:b/>
                <w:bCs/>
                <w:sz w:val="24"/>
                <w:szCs w:val="24"/>
              </w:rPr>
              <w:t xml:space="preserve"> </w:t>
            </w:r>
            <w:r w:rsidR="0039468D" w:rsidRPr="00A00C36">
              <w:rPr>
                <w:rFonts w:ascii="Arial" w:hAnsi="Arial" w:cs="Arial"/>
                <w:color w:val="4472C4" w:themeColor="accent1"/>
                <w:sz w:val="24"/>
                <w:szCs w:val="24"/>
              </w:rPr>
              <w:t>(remove if none)</w:t>
            </w:r>
            <w:r w:rsidR="0039468D">
              <w:rPr>
                <w:rFonts w:ascii="Arial" w:hAnsi="Arial" w:cs="Arial"/>
                <w:b/>
                <w:bCs/>
                <w:sz w:val="24"/>
                <w:szCs w:val="24"/>
              </w:rPr>
              <w:t xml:space="preserve"> </w:t>
            </w:r>
          </w:p>
        </w:tc>
        <w:tc>
          <w:tcPr>
            <w:tcW w:w="6639" w:type="dxa"/>
            <w:vAlign w:val="center"/>
          </w:tcPr>
          <w:p w14:paraId="18E8434A" w14:textId="77777777" w:rsidR="00B928C3" w:rsidRPr="0032781B" w:rsidRDefault="00B928C3" w:rsidP="002E5972">
            <w:pPr>
              <w:spacing w:before="100" w:beforeAutospacing="1" w:after="100" w:afterAutospacing="1"/>
              <w:rPr>
                <w:rFonts w:ascii="Arial" w:hAnsi="Arial" w:cs="Arial"/>
                <w:i/>
                <w:iCs/>
                <w:color w:val="2F5496" w:themeColor="accent1" w:themeShade="BF"/>
                <w:sz w:val="24"/>
                <w:szCs w:val="24"/>
              </w:rPr>
            </w:pPr>
          </w:p>
        </w:tc>
      </w:tr>
    </w:tbl>
    <w:p w14:paraId="62C8EE3E" w14:textId="061EDBDB" w:rsidR="00261CAE" w:rsidRDefault="00261CAE" w:rsidP="00261CAE">
      <w:pPr>
        <w:spacing w:before="100" w:beforeAutospacing="1" w:after="100" w:afterAutospacing="1"/>
        <w:rPr>
          <w:rFonts w:ascii="Arial" w:hAnsi="Arial" w:cs="Arial"/>
        </w:rPr>
      </w:pPr>
      <w:r w:rsidRPr="00261CAE">
        <w:rPr>
          <w:rFonts w:ascii="Arial" w:hAnsi="Arial" w:cs="Arial"/>
        </w:rPr>
        <w:t xml:space="preserve">This consent form is written </w:t>
      </w:r>
      <w:r>
        <w:rPr>
          <w:rFonts w:ascii="Arial" w:hAnsi="Arial" w:cs="Arial"/>
        </w:rPr>
        <w:t>to address</w:t>
      </w:r>
      <w:r w:rsidRPr="00261CAE">
        <w:rPr>
          <w:rFonts w:ascii="Arial" w:hAnsi="Arial" w:cs="Arial"/>
        </w:rPr>
        <w:t xml:space="preserve"> the person joining the </w:t>
      </w:r>
      <w:r>
        <w:rPr>
          <w:rFonts w:ascii="Arial" w:hAnsi="Arial" w:cs="Arial"/>
        </w:rPr>
        <w:t xml:space="preserve">research </w:t>
      </w:r>
      <w:r w:rsidRPr="00261CAE">
        <w:rPr>
          <w:rFonts w:ascii="Arial" w:hAnsi="Arial" w:cs="Arial"/>
        </w:rPr>
        <w:t>study.</w:t>
      </w:r>
      <w:r>
        <w:rPr>
          <w:rFonts w:ascii="Arial" w:hAnsi="Arial" w:cs="Arial"/>
        </w:rPr>
        <w:t xml:space="preserve"> </w:t>
      </w:r>
      <w:r w:rsidRPr="00261CAE">
        <w:rPr>
          <w:rFonts w:ascii="Arial" w:hAnsi="Arial" w:cs="Arial"/>
        </w:rPr>
        <w:t xml:space="preserve">If you are </w:t>
      </w:r>
      <w:r w:rsidR="0021739B" w:rsidRPr="00261CAE">
        <w:rPr>
          <w:rFonts w:ascii="Arial" w:hAnsi="Arial" w:cs="Arial"/>
        </w:rPr>
        <w:t>a paren</w:t>
      </w:r>
      <w:r w:rsidR="0021739B">
        <w:rPr>
          <w:rFonts w:ascii="Arial" w:hAnsi="Arial" w:cs="Arial"/>
        </w:rPr>
        <w:t>t/</w:t>
      </w:r>
      <w:r w:rsidR="0021739B" w:rsidRPr="00261CAE">
        <w:rPr>
          <w:rFonts w:ascii="Arial" w:hAnsi="Arial" w:cs="Arial"/>
        </w:rPr>
        <w:t xml:space="preserve">legal guardian of a child, or </w:t>
      </w:r>
      <w:r w:rsidR="0021739B">
        <w:rPr>
          <w:rFonts w:ascii="Arial" w:hAnsi="Arial" w:cs="Arial"/>
        </w:rPr>
        <w:t>a</w:t>
      </w:r>
      <w:r w:rsidR="0021739B" w:rsidRPr="00261CAE">
        <w:rPr>
          <w:rFonts w:ascii="Arial" w:hAnsi="Arial" w:cs="Arial"/>
        </w:rPr>
        <w:t xml:space="preserve"> legally authorized representative</w:t>
      </w:r>
      <w:r w:rsidR="0021739B">
        <w:rPr>
          <w:rFonts w:ascii="Arial" w:hAnsi="Arial" w:cs="Arial"/>
        </w:rPr>
        <w:t xml:space="preserve"> of a decisionally impaired adult</w:t>
      </w:r>
      <w:r w:rsidR="0021739B" w:rsidRPr="00261CAE">
        <w:rPr>
          <w:rFonts w:ascii="Arial" w:hAnsi="Arial" w:cs="Arial"/>
        </w:rPr>
        <w:t>,</w:t>
      </w:r>
      <w:r w:rsidR="0021739B">
        <w:rPr>
          <w:rFonts w:ascii="Arial" w:hAnsi="Arial" w:cs="Arial"/>
        </w:rPr>
        <w:t xml:space="preserve"> and you are</w:t>
      </w:r>
      <w:r w:rsidR="0021739B" w:rsidRPr="00261CAE">
        <w:rPr>
          <w:rFonts w:ascii="Arial" w:hAnsi="Arial" w:cs="Arial"/>
        </w:rPr>
        <w:t xml:space="preserve"> </w:t>
      </w:r>
      <w:r>
        <w:rPr>
          <w:rFonts w:ascii="Arial" w:hAnsi="Arial" w:cs="Arial"/>
        </w:rPr>
        <w:t>providing permission</w:t>
      </w:r>
      <w:r w:rsidRPr="00261CAE">
        <w:rPr>
          <w:rFonts w:ascii="Arial" w:hAnsi="Arial" w:cs="Arial"/>
        </w:rPr>
        <w:t xml:space="preserve"> for </w:t>
      </w:r>
      <w:r w:rsidR="0021739B">
        <w:rPr>
          <w:rFonts w:ascii="Arial" w:hAnsi="Arial" w:cs="Arial"/>
        </w:rPr>
        <w:t>that child or adult</w:t>
      </w:r>
      <w:r>
        <w:rPr>
          <w:rFonts w:ascii="Arial" w:hAnsi="Arial" w:cs="Arial"/>
        </w:rPr>
        <w:t xml:space="preserve"> to join the study</w:t>
      </w:r>
      <w:r w:rsidRPr="00261CAE">
        <w:rPr>
          <w:rFonts w:ascii="Arial" w:hAnsi="Arial" w:cs="Arial"/>
        </w:rPr>
        <w:t xml:space="preserve">, the words “you” and “your” </w:t>
      </w:r>
      <w:r>
        <w:rPr>
          <w:rFonts w:ascii="Arial" w:hAnsi="Arial" w:cs="Arial"/>
        </w:rPr>
        <w:t>refer to</w:t>
      </w:r>
      <w:r w:rsidRPr="00261CAE">
        <w:rPr>
          <w:rFonts w:ascii="Arial" w:hAnsi="Arial" w:cs="Arial"/>
        </w:rPr>
        <w:t xml:space="preserve"> </w:t>
      </w:r>
      <w:r w:rsidR="0021739B">
        <w:rPr>
          <w:rFonts w:ascii="Arial" w:hAnsi="Arial" w:cs="Arial"/>
        </w:rPr>
        <w:t>the</w:t>
      </w:r>
      <w:r w:rsidR="0021739B" w:rsidRPr="00261CAE">
        <w:rPr>
          <w:rFonts w:ascii="Arial" w:hAnsi="Arial" w:cs="Arial"/>
        </w:rPr>
        <w:t xml:space="preserve"> </w:t>
      </w:r>
      <w:r w:rsidRPr="00261CAE">
        <w:rPr>
          <w:rFonts w:ascii="Arial" w:hAnsi="Arial" w:cs="Arial"/>
        </w:rPr>
        <w:t xml:space="preserve">child or the </w:t>
      </w:r>
      <w:r w:rsidR="0021739B">
        <w:rPr>
          <w:rFonts w:ascii="Arial" w:hAnsi="Arial" w:cs="Arial"/>
        </w:rPr>
        <w:t>adult</w:t>
      </w:r>
      <w:r w:rsidR="0021739B" w:rsidRPr="00261CAE">
        <w:rPr>
          <w:rFonts w:ascii="Arial" w:hAnsi="Arial" w:cs="Arial"/>
        </w:rPr>
        <w:t xml:space="preserve"> </w:t>
      </w:r>
      <w:r w:rsidRPr="00261CAE">
        <w:rPr>
          <w:rFonts w:ascii="Arial" w:hAnsi="Arial" w:cs="Arial"/>
        </w:rPr>
        <w:t>in the study</w:t>
      </w:r>
      <w:r w:rsidR="005D578E">
        <w:rPr>
          <w:rFonts w:ascii="Arial" w:hAnsi="Arial" w:cs="Arial"/>
        </w:rPr>
        <w:t>, unless otherwise stated</w:t>
      </w:r>
      <w:r w:rsidRPr="00261CAE">
        <w:rPr>
          <w:rFonts w:ascii="Arial" w:hAnsi="Arial" w:cs="Arial"/>
        </w:rPr>
        <w:t>.</w:t>
      </w:r>
      <w:r w:rsidR="00BF078A">
        <w:rPr>
          <w:rFonts w:ascii="Arial" w:hAnsi="Arial" w:cs="Arial"/>
        </w:rPr>
        <w:t xml:space="preserve"> </w:t>
      </w:r>
    </w:p>
    <w:p w14:paraId="74C2D546" w14:textId="6D135A8C" w:rsidR="006753F7" w:rsidRPr="006753F7" w:rsidRDefault="15283362" w:rsidP="00261CAE">
      <w:pPr>
        <w:spacing w:before="100" w:beforeAutospacing="1" w:after="100" w:afterAutospacing="1"/>
        <w:rPr>
          <w:rFonts w:ascii="Arial" w:hAnsi="Arial" w:cs="Arial"/>
          <w:b/>
          <w:bCs/>
        </w:rPr>
      </w:pPr>
      <w:r w:rsidRPr="003B41E7">
        <w:rPr>
          <w:rFonts w:ascii="Arial" w:hAnsi="Arial" w:cs="Arial"/>
          <w:b/>
          <w:bCs/>
        </w:rPr>
        <w:t xml:space="preserve">Please check </w:t>
      </w:r>
      <w:r w:rsidR="00E67808" w:rsidRPr="003B41E7">
        <w:rPr>
          <w:rFonts w:ascii="Arial" w:hAnsi="Arial" w:cs="Arial"/>
          <w:b/>
          <w:bCs/>
        </w:rPr>
        <w:t>all that apply</w:t>
      </w:r>
      <w:r w:rsidRPr="003B41E7">
        <w:rPr>
          <w:rFonts w:ascii="Arial" w:hAnsi="Arial" w:cs="Arial"/>
          <w:b/>
          <w:bCs/>
        </w:rPr>
        <w:t>:</w:t>
      </w:r>
    </w:p>
    <w:p w14:paraId="569E791C" w14:textId="37AD4B34" w:rsidR="0032781B" w:rsidRPr="0032781B" w:rsidRDefault="0032781B" w:rsidP="002E5972">
      <w:pPr>
        <w:spacing w:before="100" w:beforeAutospacing="1" w:after="100" w:afterAutospacing="1"/>
        <w:rPr>
          <w:rFonts w:ascii="Arial" w:hAnsi="Arial" w:cs="Arial"/>
        </w:rPr>
      </w:pPr>
      <w:r>
        <w:rPr>
          <w:rFonts w:ascii="Arial" w:hAnsi="Arial" w:cs="Arial"/>
        </w:rPr>
        <w:fldChar w:fldCharType="begin">
          <w:ffData>
            <w:name w:val="Check1"/>
            <w:enabled/>
            <w:calcOnExit w:val="0"/>
            <w:checkBox>
              <w:sizeAuto/>
              <w:default w:val="0"/>
            </w:checkBox>
          </w:ffData>
        </w:fldChar>
      </w:r>
      <w:bookmarkStart w:id="0" w:name="Check1"/>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0"/>
      <w:r>
        <w:rPr>
          <w:rFonts w:ascii="Arial" w:hAnsi="Arial" w:cs="Arial"/>
        </w:rPr>
        <w:t xml:space="preserve">  </w:t>
      </w:r>
      <w:r w:rsidR="00E9695B">
        <w:rPr>
          <w:rFonts w:ascii="Arial" w:hAnsi="Arial" w:cs="Arial"/>
        </w:rPr>
        <w:t>This form is for</w:t>
      </w:r>
      <w:r w:rsidRPr="0032781B">
        <w:rPr>
          <w:rFonts w:ascii="Arial" w:hAnsi="Arial" w:cs="Arial"/>
        </w:rPr>
        <w:t xml:space="preserve"> an adult participant in this study.</w:t>
      </w:r>
    </w:p>
    <w:p w14:paraId="19681190" w14:textId="6B4F6C00" w:rsidR="00E9695B" w:rsidRDefault="0032781B" w:rsidP="00E9695B">
      <w:pPr>
        <w:spacing w:before="100" w:beforeAutospacing="1" w:after="100" w:afterAutospacing="1"/>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1"/>
      <w:r>
        <w:rPr>
          <w:rFonts w:ascii="Arial" w:hAnsi="Arial" w:cs="Arial"/>
        </w:rPr>
        <w:t xml:space="preserve">  </w:t>
      </w:r>
      <w:r w:rsidR="00E9695B">
        <w:rPr>
          <w:rFonts w:ascii="Arial" w:hAnsi="Arial" w:cs="Arial"/>
        </w:rPr>
        <w:t>This form is for</w:t>
      </w:r>
      <w:r w:rsidRPr="0032781B">
        <w:rPr>
          <w:rFonts w:ascii="Arial" w:hAnsi="Arial" w:cs="Arial"/>
        </w:rPr>
        <w:t xml:space="preserve"> the parent or</w:t>
      </w:r>
      <w:r w:rsidR="00261CAE">
        <w:rPr>
          <w:rFonts w:ascii="Arial" w:hAnsi="Arial" w:cs="Arial"/>
        </w:rPr>
        <w:t xml:space="preserve"> legal</w:t>
      </w:r>
      <w:r w:rsidRPr="0032781B">
        <w:rPr>
          <w:rFonts w:ascii="Arial" w:hAnsi="Arial" w:cs="Arial"/>
        </w:rPr>
        <w:t xml:space="preserve"> guardian granting permission for a </w:t>
      </w:r>
      <w:r w:rsidR="003B41E7">
        <w:rPr>
          <w:rFonts w:ascii="Arial" w:hAnsi="Arial" w:cs="Arial"/>
        </w:rPr>
        <w:t>child or adolescent</w:t>
      </w:r>
      <w:r w:rsidRPr="0032781B">
        <w:rPr>
          <w:rFonts w:ascii="Arial" w:hAnsi="Arial" w:cs="Arial"/>
        </w:rPr>
        <w:t xml:space="preserve"> in this study.</w:t>
      </w:r>
    </w:p>
    <w:p w14:paraId="22015971" w14:textId="6F960C7E" w:rsidR="000627BF" w:rsidRPr="00AE63CA" w:rsidRDefault="002F75F3" w:rsidP="00AE63CA">
      <w:pPr>
        <w:spacing w:before="100" w:beforeAutospacing="1" w:after="100" w:afterAutospacing="1"/>
        <w:rPr>
          <w:rFonts w:ascii="Arial" w:hAnsi="Arial" w:cs="Arial"/>
        </w:rPr>
      </w:pPr>
      <w:r>
        <w:rPr>
          <w:rFonts w:ascii="Arial" w:hAnsi="Arial" w:cs="Arial"/>
        </w:rPr>
        <w:fldChar w:fldCharType="begin">
          <w:ffData>
            <w:name w:val="Check2"/>
            <w:enabled/>
            <w:calcOnExit w:val="0"/>
            <w:checkBox>
              <w:sizeAuto/>
              <w:default w:val="0"/>
            </w:checkBox>
          </w:ffData>
        </w:fldChar>
      </w:r>
      <w:r>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Pr>
          <w:rFonts w:ascii="Arial" w:hAnsi="Arial" w:cs="Arial"/>
        </w:rPr>
        <w:fldChar w:fldCharType="end"/>
      </w:r>
      <w:r>
        <w:rPr>
          <w:rFonts w:ascii="Arial" w:hAnsi="Arial" w:cs="Arial"/>
        </w:rPr>
        <w:t xml:space="preserve">  </w:t>
      </w:r>
      <w:r w:rsidR="00E9695B">
        <w:rPr>
          <w:rFonts w:ascii="Arial" w:hAnsi="Arial" w:cs="Arial"/>
        </w:rPr>
        <w:t xml:space="preserve">This form is for </w:t>
      </w:r>
      <w:r w:rsidR="002F2AA0">
        <w:rPr>
          <w:rFonts w:ascii="Arial" w:hAnsi="Arial" w:cs="Arial"/>
        </w:rPr>
        <w:t>a</w:t>
      </w:r>
      <w:r w:rsidRPr="0032781B">
        <w:rPr>
          <w:rFonts w:ascii="Arial" w:hAnsi="Arial" w:cs="Arial"/>
        </w:rPr>
        <w:t xml:space="preserve"> </w:t>
      </w:r>
      <w:r>
        <w:rPr>
          <w:rFonts w:ascii="Arial" w:hAnsi="Arial" w:cs="Arial"/>
        </w:rPr>
        <w:t>legally authorized representative granting permission for a decisionally impaired adult</w:t>
      </w:r>
      <w:r w:rsidRPr="0032781B">
        <w:rPr>
          <w:rFonts w:ascii="Arial" w:hAnsi="Arial" w:cs="Arial"/>
        </w:rPr>
        <w:t xml:space="preserve"> in this study.</w:t>
      </w:r>
      <w:r w:rsidR="000627BF">
        <w:rPr>
          <w:rFonts w:ascii="Arial" w:hAnsi="Arial" w:cs="Arial"/>
          <w:b/>
          <w:bCs/>
          <w:sz w:val="32"/>
          <w:szCs w:val="32"/>
        </w:rPr>
        <w:br w:type="page"/>
      </w:r>
    </w:p>
    <w:p w14:paraId="68D450BF" w14:textId="2A588C0B" w:rsidR="0032781B" w:rsidRPr="00A00C36" w:rsidRDefault="63F4A220" w:rsidP="00A00C36">
      <w:pPr>
        <w:jc w:val="center"/>
        <w:rPr>
          <w:rFonts w:ascii="Arial" w:hAnsi="Arial" w:cs="Arial"/>
          <w:b/>
          <w:bCs/>
          <w:sz w:val="32"/>
          <w:szCs w:val="32"/>
        </w:rPr>
      </w:pPr>
      <w:r w:rsidRPr="63F4A220">
        <w:rPr>
          <w:rFonts w:ascii="Arial" w:hAnsi="Arial" w:cs="Arial"/>
          <w:b/>
          <w:bCs/>
          <w:sz w:val="32"/>
          <w:szCs w:val="32"/>
        </w:rPr>
        <w:lastRenderedPageBreak/>
        <w:t>Summary of Key Information</w:t>
      </w:r>
    </w:p>
    <w:p w14:paraId="34189CED" w14:textId="6DDF1952" w:rsidR="0032781B" w:rsidRPr="00760F79" w:rsidRDefault="0032781B" w:rsidP="00FC3B44">
      <w:pPr>
        <w:shd w:val="clear" w:color="auto" w:fill="DEEAF6" w:themeFill="accent5" w:themeFillTint="33"/>
        <w:spacing w:before="100" w:beforeAutospacing="1" w:after="100" w:afterAutospacing="1"/>
        <w:rPr>
          <w:rFonts w:ascii="Arial" w:hAnsi="Arial" w:cs="Arial"/>
          <w:color w:val="4472C4" w:themeColor="accent1"/>
        </w:rPr>
      </w:pPr>
      <w:r w:rsidRPr="00760F79">
        <w:rPr>
          <w:rFonts w:ascii="Arial" w:hAnsi="Arial" w:cs="Arial"/>
          <w:color w:val="4472C4" w:themeColor="accent1"/>
        </w:rPr>
        <w:t xml:space="preserve">The informed consent document must begin with key information. The purpose of this section is to explain the study and reasons someone may want to participate. Information presented in this section should be concise and focused, and organized in a way that facilitates comprehension. The information presented in this section </w:t>
      </w:r>
      <w:r w:rsidR="0021739B">
        <w:rPr>
          <w:rFonts w:ascii="Arial" w:hAnsi="Arial" w:cs="Arial"/>
          <w:color w:val="4472C4" w:themeColor="accent1"/>
        </w:rPr>
        <w:t>should</w:t>
      </w:r>
      <w:r w:rsidR="0021739B" w:rsidRPr="00760F79">
        <w:rPr>
          <w:rFonts w:ascii="Arial" w:hAnsi="Arial" w:cs="Arial"/>
          <w:color w:val="4472C4" w:themeColor="accent1"/>
        </w:rPr>
        <w:t xml:space="preserve"> </w:t>
      </w:r>
      <w:r w:rsidRPr="00760F79">
        <w:rPr>
          <w:rFonts w:ascii="Arial" w:hAnsi="Arial" w:cs="Arial"/>
          <w:color w:val="4472C4" w:themeColor="accent1"/>
        </w:rPr>
        <w:t>be discussed in greater detail later in the consent form.</w:t>
      </w:r>
      <w:r w:rsidR="00E6671C">
        <w:rPr>
          <w:rFonts w:ascii="Arial" w:hAnsi="Arial" w:cs="Arial"/>
          <w:color w:val="4472C4" w:themeColor="accent1"/>
        </w:rPr>
        <w:t xml:space="preserve"> </w:t>
      </w:r>
    </w:p>
    <w:p w14:paraId="056A33CF" w14:textId="35463A99" w:rsidR="0032781B" w:rsidRPr="00760F79" w:rsidRDefault="0032781B" w:rsidP="00FC3B44">
      <w:pPr>
        <w:shd w:val="clear" w:color="auto" w:fill="DEEAF6" w:themeFill="accent5" w:themeFillTint="33"/>
        <w:spacing w:before="100" w:beforeAutospacing="1" w:after="100" w:afterAutospacing="1"/>
        <w:rPr>
          <w:rFonts w:ascii="Arial" w:hAnsi="Arial" w:cs="Arial"/>
          <w:color w:val="4472C4" w:themeColor="accent1"/>
        </w:rPr>
      </w:pPr>
      <w:r w:rsidRPr="00760F79">
        <w:rPr>
          <w:rFonts w:ascii="Arial" w:hAnsi="Arial" w:cs="Arial"/>
          <w:color w:val="4472C4" w:themeColor="accent1"/>
        </w:rPr>
        <w:t>There are many ways to present key information. You may use what is offered in this template or choose a different forma</w:t>
      </w:r>
      <w:r w:rsidR="002E5972" w:rsidRPr="00760F79">
        <w:rPr>
          <w:rFonts w:ascii="Arial" w:hAnsi="Arial" w:cs="Arial"/>
          <w:color w:val="4472C4" w:themeColor="accent1"/>
        </w:rPr>
        <w:t>t, including graphics</w:t>
      </w:r>
      <w:r w:rsidR="00203A44" w:rsidRPr="00760F79">
        <w:rPr>
          <w:rFonts w:ascii="Arial" w:hAnsi="Arial" w:cs="Arial"/>
          <w:color w:val="4472C4" w:themeColor="accent1"/>
        </w:rPr>
        <w:t xml:space="preserve"> or tables</w:t>
      </w:r>
      <w:r w:rsidR="002E5972" w:rsidRPr="00760F79">
        <w:rPr>
          <w:rFonts w:ascii="Arial" w:hAnsi="Arial" w:cs="Arial"/>
          <w:color w:val="4472C4" w:themeColor="accent1"/>
        </w:rPr>
        <w:t>,</w:t>
      </w:r>
      <w:r w:rsidRPr="00760F79">
        <w:rPr>
          <w:rFonts w:ascii="Arial" w:hAnsi="Arial" w:cs="Arial"/>
          <w:color w:val="4472C4" w:themeColor="accent1"/>
        </w:rPr>
        <w:t xml:space="preserve"> to present key information in this section. </w:t>
      </w:r>
    </w:p>
    <w:tbl>
      <w:tblPr>
        <w:tblStyle w:val="TableGrid"/>
        <w:tblW w:w="5000" w:type="pct"/>
        <w:tblLook w:val="04A0" w:firstRow="1" w:lastRow="0" w:firstColumn="1" w:lastColumn="0" w:noHBand="0" w:noVBand="1"/>
      </w:tblPr>
      <w:tblGrid>
        <w:gridCol w:w="1883"/>
        <w:gridCol w:w="7467"/>
      </w:tblGrid>
      <w:tr w:rsidR="0032781B" w:rsidRPr="0095248F" w14:paraId="16F3D813" w14:textId="77777777" w:rsidTr="26D8EDBE">
        <w:trPr>
          <w:trHeight w:val="432"/>
        </w:trPr>
        <w:tc>
          <w:tcPr>
            <w:tcW w:w="957" w:type="pct"/>
            <w:vAlign w:val="center"/>
          </w:tcPr>
          <w:p w14:paraId="6721B404" w14:textId="77777777" w:rsidR="0032781B" w:rsidRPr="0095248F" w:rsidRDefault="0032781B" w:rsidP="00CB66A7">
            <w:pPr>
              <w:spacing w:before="60" w:after="60"/>
              <w:rPr>
                <w:rFonts w:ascii="Arial" w:hAnsi="Arial" w:cs="Arial"/>
                <w:b/>
                <w:bCs/>
                <w:iCs/>
                <w:sz w:val="24"/>
                <w:szCs w:val="24"/>
              </w:rPr>
            </w:pPr>
            <w:r w:rsidRPr="0095248F">
              <w:rPr>
                <w:rFonts w:ascii="Arial" w:hAnsi="Arial" w:cs="Arial"/>
                <w:b/>
                <w:bCs/>
                <w:iCs/>
                <w:sz w:val="24"/>
                <w:szCs w:val="24"/>
              </w:rPr>
              <w:t>Purpose</w:t>
            </w:r>
          </w:p>
        </w:tc>
        <w:tc>
          <w:tcPr>
            <w:tcW w:w="4043" w:type="pct"/>
          </w:tcPr>
          <w:p w14:paraId="15691D75" w14:textId="77777777" w:rsidR="00331939" w:rsidRDefault="00331939" w:rsidP="00CB66A7">
            <w:pPr>
              <w:spacing w:before="60" w:after="60"/>
              <w:rPr>
                <w:rFonts w:ascii="Arial" w:hAnsi="Arial" w:cs="Arial"/>
                <w:iCs/>
                <w:sz w:val="24"/>
                <w:szCs w:val="24"/>
              </w:rPr>
            </w:pPr>
            <w:r w:rsidRPr="00331939">
              <w:rPr>
                <w:rFonts w:ascii="Arial" w:hAnsi="Arial" w:cs="Arial"/>
                <w:iCs/>
                <w:sz w:val="24"/>
                <w:szCs w:val="24"/>
              </w:rPr>
              <w:t xml:space="preserve">We are asking you to participate in this research study. </w:t>
            </w:r>
          </w:p>
          <w:p w14:paraId="1303E1A3" w14:textId="12D87765" w:rsidR="0032781B" w:rsidRPr="0095248F" w:rsidRDefault="0032781B" w:rsidP="00CB66A7">
            <w:pPr>
              <w:spacing w:before="60" w:after="60"/>
              <w:rPr>
                <w:rFonts w:ascii="Arial" w:hAnsi="Arial" w:cs="Arial"/>
                <w:iCs/>
                <w:sz w:val="24"/>
                <w:szCs w:val="24"/>
              </w:rPr>
            </w:pPr>
            <w:r w:rsidRPr="0095248F">
              <w:rPr>
                <w:rFonts w:ascii="Arial" w:hAnsi="Arial" w:cs="Arial"/>
                <w:iCs/>
                <w:sz w:val="24"/>
                <w:szCs w:val="24"/>
              </w:rPr>
              <w:t xml:space="preserve">This study is being done to learn more about </w:t>
            </w:r>
            <w:r w:rsidRPr="00760F79">
              <w:rPr>
                <w:rStyle w:val="InstructionalTextChar"/>
                <w:rFonts w:ascii="Arial" w:hAnsi="Arial" w:cs="Arial"/>
                <w:i w:val="0"/>
                <w:iCs w:val="0"/>
                <w:color w:val="4472C4" w:themeColor="accent1"/>
                <w:sz w:val="24"/>
                <w:szCs w:val="24"/>
              </w:rPr>
              <w:t>describe topic</w:t>
            </w:r>
            <w:r w:rsidRPr="0095248F">
              <w:rPr>
                <w:rFonts w:ascii="Arial" w:hAnsi="Arial" w:cs="Arial"/>
                <w:iCs/>
                <w:sz w:val="24"/>
                <w:szCs w:val="24"/>
              </w:rPr>
              <w:t>.</w:t>
            </w:r>
          </w:p>
        </w:tc>
      </w:tr>
      <w:tr w:rsidR="0032781B" w:rsidRPr="0095248F" w14:paraId="5BAA58D9" w14:textId="77777777" w:rsidTr="26D8EDBE">
        <w:trPr>
          <w:trHeight w:val="432"/>
        </w:trPr>
        <w:tc>
          <w:tcPr>
            <w:tcW w:w="957" w:type="pct"/>
            <w:vAlign w:val="center"/>
          </w:tcPr>
          <w:p w14:paraId="23B50AAD" w14:textId="77777777" w:rsidR="0032781B" w:rsidRPr="004C0207" w:rsidRDefault="0032781B" w:rsidP="00CB66A7">
            <w:pPr>
              <w:spacing w:before="60" w:after="60"/>
              <w:rPr>
                <w:rFonts w:ascii="Arial" w:hAnsi="Arial" w:cs="Arial"/>
                <w:b/>
                <w:bCs/>
                <w:iCs/>
                <w:sz w:val="24"/>
                <w:szCs w:val="24"/>
              </w:rPr>
            </w:pPr>
            <w:r w:rsidRPr="004C0207">
              <w:rPr>
                <w:rFonts w:ascii="Arial" w:hAnsi="Arial" w:cs="Arial"/>
                <w:b/>
                <w:bCs/>
                <w:iCs/>
                <w:sz w:val="24"/>
                <w:szCs w:val="24"/>
              </w:rPr>
              <w:t>Length of Time</w:t>
            </w:r>
          </w:p>
        </w:tc>
        <w:tc>
          <w:tcPr>
            <w:tcW w:w="4043" w:type="pct"/>
          </w:tcPr>
          <w:p w14:paraId="2215442B" w14:textId="736E65EC" w:rsidR="0095248F" w:rsidRPr="00760F79" w:rsidRDefault="0032781B" w:rsidP="00CB66A7">
            <w:pPr>
              <w:spacing w:before="60" w:after="60"/>
              <w:rPr>
                <w:rFonts w:ascii="Arial" w:hAnsi="Arial" w:cs="Arial"/>
                <w:iCs/>
                <w:color w:val="000000" w:themeColor="text1"/>
                <w:sz w:val="24"/>
                <w:szCs w:val="24"/>
              </w:rPr>
            </w:pPr>
            <w:r w:rsidRPr="004C0207">
              <w:rPr>
                <w:rFonts w:ascii="Arial" w:hAnsi="Arial" w:cs="Arial"/>
                <w:iCs/>
                <w:sz w:val="24"/>
                <w:szCs w:val="24"/>
              </w:rPr>
              <w:t xml:space="preserve">If </w:t>
            </w:r>
            <w:r w:rsidRPr="00760F79">
              <w:rPr>
                <w:rFonts w:ascii="Arial" w:hAnsi="Arial" w:cs="Arial"/>
                <w:iCs/>
                <w:color w:val="000000" w:themeColor="text1"/>
                <w:sz w:val="24"/>
                <w:szCs w:val="24"/>
              </w:rPr>
              <w:t xml:space="preserve">you join this study, you will have </w:t>
            </w:r>
            <w:r w:rsidR="00CB66A7" w:rsidRPr="00760F79">
              <w:rPr>
                <w:rFonts w:ascii="Arial" w:hAnsi="Arial" w:cs="Arial"/>
                <w:iCs/>
                <w:color w:val="000000" w:themeColor="text1"/>
                <w:sz w:val="24"/>
                <w:szCs w:val="24"/>
              </w:rPr>
              <w:t>[</w:t>
            </w:r>
            <w:r w:rsidRPr="00760F79">
              <w:rPr>
                <w:rStyle w:val="InstructionalTextChar"/>
                <w:rFonts w:ascii="Arial" w:hAnsi="Arial" w:cs="Arial"/>
                <w:i w:val="0"/>
                <w:color w:val="4472C4" w:themeColor="accent1"/>
                <w:sz w:val="24"/>
                <w:szCs w:val="24"/>
              </w:rPr>
              <w:t>number</w:t>
            </w:r>
            <w:r w:rsidR="00CB66A7" w:rsidRPr="00760F79">
              <w:rPr>
                <w:rStyle w:val="InstructionalTextChar"/>
                <w:rFonts w:ascii="Arial" w:hAnsi="Arial" w:cs="Arial"/>
                <w:i w:val="0"/>
                <w:color w:val="4472C4" w:themeColor="accent1"/>
                <w:sz w:val="24"/>
                <w:szCs w:val="24"/>
              </w:rPr>
              <w:t>]</w:t>
            </w:r>
            <w:r w:rsidRPr="00760F79">
              <w:rPr>
                <w:rFonts w:ascii="Arial" w:hAnsi="Arial" w:cs="Arial"/>
                <w:iCs/>
                <w:color w:val="000000" w:themeColor="text1"/>
                <w:sz w:val="24"/>
                <w:szCs w:val="24"/>
              </w:rPr>
              <w:t xml:space="preserve"> study visits </w:t>
            </w:r>
            <w:r w:rsidR="00CB66A7" w:rsidRPr="00760F79">
              <w:rPr>
                <w:rFonts w:ascii="Arial" w:hAnsi="Arial" w:cs="Arial"/>
                <w:iCs/>
                <w:color w:val="4472C4" w:themeColor="accent1"/>
                <w:sz w:val="24"/>
                <w:szCs w:val="24"/>
              </w:rPr>
              <w:t>[</w:t>
            </w:r>
            <w:r w:rsidRPr="00760F79">
              <w:rPr>
                <w:rStyle w:val="InstructionalTextChar"/>
                <w:rFonts w:ascii="Arial" w:hAnsi="Arial" w:cs="Arial"/>
                <w:i w:val="0"/>
                <w:iCs w:val="0"/>
                <w:color w:val="4472C4" w:themeColor="accent1"/>
                <w:sz w:val="24"/>
                <w:szCs w:val="24"/>
              </w:rPr>
              <w:t>state wher</w:t>
            </w:r>
            <w:r w:rsidR="0095248F" w:rsidRPr="00760F79">
              <w:rPr>
                <w:rStyle w:val="InstructionalTextChar"/>
                <w:rFonts w:ascii="Arial" w:hAnsi="Arial" w:cs="Arial"/>
                <w:i w:val="0"/>
                <w:iCs w:val="0"/>
                <w:color w:val="4472C4" w:themeColor="accent1"/>
                <w:sz w:val="24"/>
                <w:szCs w:val="24"/>
              </w:rPr>
              <w:t>e the research will take place</w:t>
            </w:r>
            <w:r w:rsidRPr="00760F79">
              <w:rPr>
                <w:rStyle w:val="InstructionalTextChar"/>
                <w:rFonts w:ascii="Arial" w:hAnsi="Arial" w:cs="Arial"/>
                <w:i w:val="0"/>
                <w:iCs w:val="0"/>
                <w:color w:val="4472C4" w:themeColor="accent1"/>
                <w:sz w:val="24"/>
                <w:szCs w:val="24"/>
              </w:rPr>
              <w:t xml:space="preserve"> (e.g., the clini</w:t>
            </w:r>
            <w:r w:rsidR="0095248F" w:rsidRPr="00760F79">
              <w:rPr>
                <w:rStyle w:val="InstructionalTextChar"/>
                <w:rFonts w:ascii="Arial" w:hAnsi="Arial" w:cs="Arial"/>
                <w:i w:val="0"/>
                <w:iCs w:val="0"/>
                <w:color w:val="4472C4" w:themeColor="accent1"/>
                <w:sz w:val="24"/>
                <w:szCs w:val="24"/>
              </w:rPr>
              <w:t>c, via phone, etc.</w:t>
            </w:r>
            <w:r w:rsidRPr="00760F79">
              <w:rPr>
                <w:rStyle w:val="InstructionalTextChar"/>
                <w:rFonts w:ascii="Arial" w:hAnsi="Arial" w:cs="Arial"/>
                <w:i w:val="0"/>
                <w:iCs w:val="0"/>
                <w:color w:val="4472C4" w:themeColor="accent1"/>
                <w:sz w:val="24"/>
                <w:szCs w:val="24"/>
              </w:rPr>
              <w:t>)</w:t>
            </w:r>
            <w:r w:rsidR="00CB66A7" w:rsidRPr="00760F79">
              <w:rPr>
                <w:rStyle w:val="InstructionalTextChar"/>
                <w:rFonts w:ascii="Arial" w:hAnsi="Arial" w:cs="Arial"/>
                <w:i w:val="0"/>
                <w:iCs w:val="0"/>
                <w:color w:val="4472C4" w:themeColor="accent1"/>
                <w:sz w:val="24"/>
                <w:szCs w:val="24"/>
              </w:rPr>
              <w:t>]</w:t>
            </w:r>
            <w:r w:rsidRPr="00760F79">
              <w:rPr>
                <w:rFonts w:ascii="Arial" w:hAnsi="Arial" w:cs="Arial"/>
                <w:i/>
                <w:color w:val="000000" w:themeColor="text1"/>
                <w:sz w:val="24"/>
                <w:szCs w:val="24"/>
              </w:rPr>
              <w:t>.</w:t>
            </w:r>
            <w:r w:rsidRPr="00760F79">
              <w:rPr>
                <w:rFonts w:ascii="Arial" w:hAnsi="Arial" w:cs="Arial"/>
                <w:iCs/>
                <w:color w:val="000000" w:themeColor="text1"/>
                <w:sz w:val="24"/>
                <w:szCs w:val="24"/>
              </w:rPr>
              <w:t xml:space="preserve"> Each visit may last about </w:t>
            </w:r>
            <w:r w:rsidR="00CB66A7" w:rsidRPr="00760F79">
              <w:rPr>
                <w:rStyle w:val="InstructionalTextChar"/>
                <w:i w:val="0"/>
                <w:color w:val="4472C4" w:themeColor="accent1"/>
              </w:rPr>
              <w:t>[</w:t>
            </w:r>
            <w:r w:rsidR="00CB66A7" w:rsidRPr="00760F79">
              <w:rPr>
                <w:rStyle w:val="InstructionalTextChar"/>
                <w:rFonts w:ascii="Arial" w:hAnsi="Arial" w:cs="Arial"/>
                <w:i w:val="0"/>
                <w:iCs w:val="0"/>
                <w:color w:val="4472C4" w:themeColor="accent1"/>
                <w:sz w:val="24"/>
                <w:szCs w:val="24"/>
              </w:rPr>
              <w:t>duration</w:t>
            </w:r>
            <w:r w:rsidR="0095248F" w:rsidRPr="00760F79">
              <w:rPr>
                <w:rStyle w:val="InstructionalTextChar"/>
                <w:rFonts w:ascii="Arial" w:hAnsi="Arial" w:cs="Arial"/>
                <w:i w:val="0"/>
                <w:iCs w:val="0"/>
                <w:color w:val="4472C4" w:themeColor="accent1"/>
                <w:sz w:val="24"/>
                <w:szCs w:val="24"/>
              </w:rPr>
              <w:t xml:space="preserve"> in minutes or hours</w:t>
            </w:r>
            <w:r w:rsidR="00CB66A7" w:rsidRPr="00760F79">
              <w:rPr>
                <w:rStyle w:val="InstructionalTextChar"/>
                <w:rFonts w:ascii="Arial" w:hAnsi="Arial" w:cs="Arial"/>
                <w:i w:val="0"/>
                <w:iCs w:val="0"/>
                <w:color w:val="4472C4" w:themeColor="accent1"/>
                <w:sz w:val="24"/>
                <w:szCs w:val="24"/>
              </w:rPr>
              <w:t>]</w:t>
            </w:r>
            <w:r w:rsidRPr="00760F79">
              <w:rPr>
                <w:rFonts w:ascii="Arial" w:hAnsi="Arial" w:cs="Arial"/>
                <w:iCs/>
                <w:color w:val="000000" w:themeColor="text1"/>
                <w:sz w:val="24"/>
                <w:szCs w:val="24"/>
              </w:rPr>
              <w:t xml:space="preserve">. </w:t>
            </w:r>
          </w:p>
          <w:p w14:paraId="7367440B" w14:textId="12D4A09F" w:rsidR="0032781B" w:rsidRPr="0095248F" w:rsidRDefault="0032781B" w:rsidP="00CB66A7">
            <w:pPr>
              <w:spacing w:before="60" w:after="60"/>
              <w:rPr>
                <w:rFonts w:ascii="Arial" w:hAnsi="Arial" w:cs="Arial"/>
                <w:iCs/>
                <w:sz w:val="24"/>
                <w:szCs w:val="24"/>
              </w:rPr>
            </w:pPr>
            <w:r w:rsidRPr="00760F79">
              <w:rPr>
                <w:rFonts w:ascii="Arial" w:hAnsi="Arial" w:cs="Arial"/>
                <w:iCs/>
                <w:color w:val="000000" w:themeColor="text1"/>
                <w:sz w:val="24"/>
                <w:szCs w:val="24"/>
              </w:rPr>
              <w:t xml:space="preserve">The total amount of time you could be in the study is </w:t>
            </w:r>
            <w:r w:rsidR="00CB66A7" w:rsidRPr="00760F79">
              <w:rPr>
                <w:rFonts w:ascii="Arial" w:hAnsi="Arial" w:cs="Arial"/>
                <w:iCs/>
                <w:color w:val="4472C4" w:themeColor="accent1"/>
                <w:sz w:val="24"/>
                <w:szCs w:val="24"/>
              </w:rPr>
              <w:t xml:space="preserve">[duration </w:t>
            </w:r>
            <w:r w:rsidRPr="00760F79">
              <w:rPr>
                <w:rStyle w:val="InstructionalTextChar"/>
                <w:rFonts w:ascii="Arial" w:hAnsi="Arial" w:cs="Arial"/>
                <w:i w:val="0"/>
                <w:iCs w:val="0"/>
                <w:color w:val="4472C4" w:themeColor="accent1"/>
                <w:sz w:val="24"/>
                <w:szCs w:val="24"/>
              </w:rPr>
              <w:t>in days, weeks months or years</w:t>
            </w:r>
            <w:r w:rsidR="00CB66A7" w:rsidRPr="00760F79">
              <w:rPr>
                <w:rStyle w:val="InstructionalTextChar"/>
                <w:rFonts w:ascii="Arial" w:hAnsi="Arial" w:cs="Arial"/>
                <w:i w:val="0"/>
                <w:iCs w:val="0"/>
                <w:color w:val="4472C4" w:themeColor="accent1"/>
                <w:sz w:val="24"/>
                <w:szCs w:val="24"/>
              </w:rPr>
              <w:t>]</w:t>
            </w:r>
            <w:r w:rsidRPr="00760F79">
              <w:rPr>
                <w:rFonts w:ascii="Arial" w:hAnsi="Arial" w:cs="Arial"/>
                <w:i/>
                <w:color w:val="000000" w:themeColor="text1"/>
                <w:sz w:val="24"/>
                <w:szCs w:val="24"/>
              </w:rPr>
              <w:t>.</w:t>
            </w:r>
          </w:p>
        </w:tc>
      </w:tr>
      <w:tr w:rsidR="0032781B" w:rsidRPr="0095248F" w14:paraId="348FA2E5" w14:textId="77777777" w:rsidTr="26D8EDBE">
        <w:trPr>
          <w:trHeight w:val="432"/>
        </w:trPr>
        <w:tc>
          <w:tcPr>
            <w:tcW w:w="957" w:type="pct"/>
            <w:vAlign w:val="center"/>
          </w:tcPr>
          <w:p w14:paraId="311F6A9A" w14:textId="77777777" w:rsidR="0032781B" w:rsidRPr="0095248F" w:rsidRDefault="0032781B" w:rsidP="00CB66A7">
            <w:pPr>
              <w:spacing w:before="60" w:after="60"/>
              <w:rPr>
                <w:rFonts w:ascii="Arial" w:hAnsi="Arial" w:cs="Arial"/>
                <w:b/>
                <w:bCs/>
                <w:iCs/>
                <w:sz w:val="24"/>
                <w:szCs w:val="24"/>
              </w:rPr>
            </w:pPr>
            <w:r w:rsidRPr="0095248F">
              <w:rPr>
                <w:rFonts w:ascii="Arial" w:hAnsi="Arial" w:cs="Arial"/>
                <w:b/>
                <w:bCs/>
                <w:iCs/>
                <w:sz w:val="24"/>
                <w:szCs w:val="24"/>
              </w:rPr>
              <w:t>Research Procedures</w:t>
            </w:r>
          </w:p>
        </w:tc>
        <w:tc>
          <w:tcPr>
            <w:tcW w:w="4043" w:type="pct"/>
          </w:tcPr>
          <w:p w14:paraId="1D4973C2" w14:textId="7226B94D" w:rsidR="0032781B" w:rsidRPr="0095248F" w:rsidRDefault="0032781B" w:rsidP="00CB66A7">
            <w:pPr>
              <w:spacing w:before="60" w:after="60"/>
              <w:rPr>
                <w:rFonts w:ascii="Arial" w:hAnsi="Arial" w:cs="Arial"/>
                <w:iCs/>
                <w:sz w:val="24"/>
                <w:szCs w:val="24"/>
              </w:rPr>
            </w:pPr>
            <w:r w:rsidRPr="0095248F">
              <w:rPr>
                <w:rFonts w:ascii="Arial" w:hAnsi="Arial" w:cs="Arial"/>
                <w:iCs/>
                <w:sz w:val="24"/>
                <w:szCs w:val="24"/>
              </w:rPr>
              <w:t xml:space="preserve">If you decide to join this research study, the following things will happen: </w:t>
            </w:r>
          </w:p>
          <w:p w14:paraId="25EA9CD7" w14:textId="1DD195A6" w:rsidR="0032781B" w:rsidRPr="00CD3411" w:rsidRDefault="0095248F">
            <w:pPr>
              <w:pStyle w:val="ListParagraph"/>
              <w:numPr>
                <w:ilvl w:val="0"/>
                <w:numId w:val="4"/>
              </w:numPr>
              <w:spacing w:before="60" w:after="60"/>
              <w:rPr>
                <w:rFonts w:ascii="Arial" w:hAnsi="Arial" w:cs="Arial"/>
                <w:iCs/>
                <w:sz w:val="24"/>
                <w:szCs w:val="24"/>
              </w:rPr>
            </w:pPr>
            <w:r w:rsidRPr="00760F79">
              <w:rPr>
                <w:rFonts w:ascii="Arial" w:hAnsi="Arial" w:cs="Arial"/>
                <w:iCs/>
                <w:color w:val="4472C4" w:themeColor="accent1"/>
                <w:sz w:val="24"/>
                <w:szCs w:val="24"/>
              </w:rPr>
              <w:t>Provide overview of study design and research activities</w:t>
            </w:r>
          </w:p>
        </w:tc>
      </w:tr>
      <w:tr w:rsidR="0032781B" w:rsidRPr="0095248F" w14:paraId="011815FD" w14:textId="77777777" w:rsidTr="26D8EDBE">
        <w:trPr>
          <w:trHeight w:val="432"/>
        </w:trPr>
        <w:tc>
          <w:tcPr>
            <w:tcW w:w="957" w:type="pct"/>
            <w:vAlign w:val="center"/>
          </w:tcPr>
          <w:p w14:paraId="05690D47" w14:textId="77777777" w:rsidR="0032781B" w:rsidRPr="0095248F" w:rsidRDefault="0032781B" w:rsidP="00CB66A7">
            <w:pPr>
              <w:spacing w:before="60" w:after="60"/>
              <w:rPr>
                <w:rFonts w:ascii="Arial" w:hAnsi="Arial" w:cs="Arial"/>
                <w:b/>
                <w:bCs/>
                <w:iCs/>
                <w:sz w:val="24"/>
                <w:szCs w:val="24"/>
              </w:rPr>
            </w:pPr>
            <w:r w:rsidRPr="0095248F">
              <w:rPr>
                <w:rFonts w:ascii="Arial" w:hAnsi="Arial" w:cs="Arial"/>
                <w:b/>
                <w:bCs/>
                <w:iCs/>
                <w:sz w:val="24"/>
                <w:szCs w:val="24"/>
              </w:rPr>
              <w:t>Risks</w:t>
            </w:r>
          </w:p>
        </w:tc>
        <w:tc>
          <w:tcPr>
            <w:tcW w:w="4043" w:type="pct"/>
          </w:tcPr>
          <w:p w14:paraId="2A2F075B" w14:textId="4F91362B" w:rsidR="0032781B" w:rsidRPr="007E46E4" w:rsidRDefault="0032781B" w:rsidP="00CB66A7">
            <w:pPr>
              <w:pStyle w:val="InstructionalText"/>
              <w:spacing w:before="60" w:after="60"/>
              <w:rPr>
                <w:rFonts w:ascii="Arial" w:eastAsia="Calibri" w:hAnsi="Arial" w:cs="Arial"/>
                <w:i w:val="0"/>
                <w:iCs w:val="0"/>
                <w:color w:val="4472C4" w:themeColor="accent1"/>
                <w:sz w:val="24"/>
                <w:szCs w:val="24"/>
              </w:rPr>
            </w:pPr>
            <w:r w:rsidRPr="007E46E4">
              <w:rPr>
                <w:rFonts w:ascii="Arial" w:eastAsia="Calibri" w:hAnsi="Arial" w:cs="Arial"/>
                <w:i w:val="0"/>
                <w:iCs w:val="0"/>
                <w:color w:val="4472C4" w:themeColor="accent1"/>
                <w:sz w:val="24"/>
                <w:szCs w:val="24"/>
              </w:rPr>
              <w:t>Briefly describe the risks posed by the research.</w:t>
            </w:r>
            <w:r w:rsidR="00D87143">
              <w:rPr>
                <w:rFonts w:ascii="Arial" w:eastAsia="Calibri" w:hAnsi="Arial" w:cs="Arial"/>
                <w:i w:val="0"/>
                <w:iCs w:val="0"/>
                <w:color w:val="4472C4" w:themeColor="accent1"/>
                <w:sz w:val="24"/>
                <w:szCs w:val="24"/>
              </w:rPr>
              <w:t xml:space="preserve"> </w:t>
            </w:r>
            <w:r w:rsidR="002A1338">
              <w:rPr>
                <w:rFonts w:ascii="Arial" w:eastAsia="Calibri" w:hAnsi="Arial" w:cs="Arial"/>
                <w:i w:val="0"/>
                <w:iCs w:val="0"/>
                <w:color w:val="4472C4" w:themeColor="accent1"/>
                <w:sz w:val="24"/>
                <w:szCs w:val="24"/>
              </w:rPr>
              <w:t>List the</w:t>
            </w:r>
            <w:r w:rsidR="00D87143" w:rsidRPr="00D87143">
              <w:rPr>
                <w:rFonts w:ascii="Arial" w:eastAsia="Calibri" w:hAnsi="Arial" w:cs="Arial"/>
                <w:i w:val="0"/>
                <w:iCs w:val="0"/>
                <w:color w:val="4472C4" w:themeColor="accent1"/>
                <w:sz w:val="24"/>
                <w:szCs w:val="24"/>
              </w:rPr>
              <w:t xml:space="preserve"> risks of the actual study intervention</w:t>
            </w:r>
            <w:r w:rsidR="002A1338">
              <w:rPr>
                <w:rFonts w:ascii="Arial" w:eastAsia="Calibri" w:hAnsi="Arial" w:cs="Arial"/>
                <w:i w:val="0"/>
                <w:iCs w:val="0"/>
                <w:color w:val="4472C4" w:themeColor="accent1"/>
                <w:sz w:val="24"/>
                <w:szCs w:val="24"/>
              </w:rPr>
              <w:t xml:space="preserve"> first</w:t>
            </w:r>
            <w:r w:rsidR="00D87143">
              <w:rPr>
                <w:rFonts w:ascii="Arial" w:eastAsia="Calibri" w:hAnsi="Arial" w:cs="Arial"/>
                <w:i w:val="0"/>
                <w:iCs w:val="0"/>
                <w:color w:val="4472C4" w:themeColor="accent1"/>
                <w:sz w:val="24"/>
                <w:szCs w:val="24"/>
              </w:rPr>
              <w:t xml:space="preserve">, i.e., </w:t>
            </w:r>
            <w:r w:rsidR="00D87143" w:rsidRPr="00D87143">
              <w:rPr>
                <w:rFonts w:ascii="Arial" w:eastAsia="Calibri" w:hAnsi="Arial" w:cs="Arial"/>
                <w:i w:val="0"/>
                <w:iCs w:val="0"/>
                <w:color w:val="4472C4" w:themeColor="accent1"/>
                <w:sz w:val="24"/>
                <w:szCs w:val="24"/>
              </w:rPr>
              <w:t>the drug, device</w:t>
            </w:r>
            <w:r w:rsidR="002A1338">
              <w:rPr>
                <w:rFonts w:ascii="Arial" w:eastAsia="Calibri" w:hAnsi="Arial" w:cs="Arial"/>
                <w:i w:val="0"/>
                <w:iCs w:val="0"/>
                <w:color w:val="4472C4" w:themeColor="accent1"/>
                <w:sz w:val="24"/>
                <w:szCs w:val="24"/>
              </w:rPr>
              <w:t xml:space="preserve">, </w:t>
            </w:r>
            <w:r w:rsidR="00D87143" w:rsidRPr="00D87143">
              <w:rPr>
                <w:rFonts w:ascii="Arial" w:eastAsia="Calibri" w:hAnsi="Arial" w:cs="Arial"/>
                <w:i w:val="0"/>
                <w:iCs w:val="0"/>
                <w:color w:val="4472C4" w:themeColor="accent1"/>
                <w:sz w:val="24"/>
                <w:szCs w:val="24"/>
              </w:rPr>
              <w:t>surgery,</w:t>
            </w:r>
            <w:r w:rsidR="002A1338">
              <w:rPr>
                <w:rFonts w:ascii="Arial" w:eastAsia="Calibri" w:hAnsi="Arial" w:cs="Arial"/>
                <w:i w:val="0"/>
                <w:iCs w:val="0"/>
                <w:color w:val="4472C4" w:themeColor="accent1"/>
                <w:sz w:val="24"/>
                <w:szCs w:val="24"/>
              </w:rPr>
              <w:t xml:space="preserve"> etc.,</w:t>
            </w:r>
            <w:r w:rsidR="00D87143" w:rsidRPr="00D87143">
              <w:rPr>
                <w:rFonts w:ascii="Arial" w:eastAsia="Calibri" w:hAnsi="Arial" w:cs="Arial"/>
                <w:i w:val="0"/>
                <w:iCs w:val="0"/>
                <w:color w:val="4472C4" w:themeColor="accent1"/>
                <w:sz w:val="24"/>
                <w:szCs w:val="24"/>
              </w:rPr>
              <w:t xml:space="preserve"> not the risks of the blood draw, testing, etc</w:t>
            </w:r>
            <w:r w:rsidR="00D87143">
              <w:rPr>
                <w:rFonts w:ascii="Arial" w:eastAsia="Calibri" w:hAnsi="Arial" w:cs="Arial"/>
                <w:i w:val="0"/>
                <w:iCs w:val="0"/>
                <w:color w:val="4472C4" w:themeColor="accent1"/>
                <w:sz w:val="24"/>
                <w:szCs w:val="24"/>
              </w:rPr>
              <w:t>.</w:t>
            </w:r>
          </w:p>
          <w:p w14:paraId="0EA83D33" w14:textId="4A9649E9" w:rsidR="0032781B" w:rsidRPr="007E46E4" w:rsidRDefault="4C26C29F" w:rsidP="00CB66A7">
            <w:pPr>
              <w:pStyle w:val="InstructionalText"/>
              <w:spacing w:before="60" w:after="60"/>
              <w:rPr>
                <w:rFonts w:ascii="Arial" w:eastAsia="Calibri" w:hAnsi="Arial" w:cs="Arial"/>
                <w:i w:val="0"/>
                <w:iCs w:val="0"/>
                <w:color w:val="auto"/>
                <w:sz w:val="24"/>
                <w:szCs w:val="24"/>
              </w:rPr>
            </w:pPr>
            <w:r w:rsidRPr="007E46E4">
              <w:rPr>
                <w:rFonts w:ascii="Arial" w:eastAsia="Calibri" w:hAnsi="Arial" w:cs="Arial"/>
                <w:i w:val="0"/>
                <w:iCs w:val="0"/>
                <w:color w:val="4472C4" w:themeColor="accent1"/>
                <w:sz w:val="24"/>
                <w:szCs w:val="24"/>
              </w:rPr>
              <w:t>Drug study (suggested)</w:t>
            </w:r>
            <w:r w:rsidRPr="007E46E4">
              <w:rPr>
                <w:rFonts w:ascii="Arial" w:eastAsia="Calibri" w:hAnsi="Arial" w:cs="Arial"/>
                <w:i w:val="0"/>
                <w:iCs w:val="0"/>
                <w:color w:val="auto"/>
                <w:sz w:val="24"/>
                <w:szCs w:val="24"/>
              </w:rPr>
              <w:t>: There is a risk that the study drugs may not be as good as the usual care for your disease/condition. There is also a risk that you could have side effects from the study drugs. These side effects may be worse and may be different than you would get with the usual care. Some of the most common risks of the study drug (</w:t>
            </w:r>
            <w:r w:rsidRPr="007E46E4">
              <w:rPr>
                <w:rFonts w:ascii="Arial" w:eastAsia="Calibri" w:hAnsi="Arial" w:cs="Arial"/>
                <w:i w:val="0"/>
                <w:iCs w:val="0"/>
                <w:color w:val="4472C4" w:themeColor="accent1"/>
                <w:sz w:val="24"/>
                <w:szCs w:val="24"/>
              </w:rPr>
              <w:t>name</w:t>
            </w:r>
            <w:r w:rsidRPr="007E46E4">
              <w:rPr>
                <w:rFonts w:ascii="Arial" w:eastAsia="Calibri" w:hAnsi="Arial" w:cs="Arial"/>
                <w:i w:val="0"/>
                <w:iCs w:val="0"/>
                <w:color w:val="auto"/>
                <w:sz w:val="24"/>
                <w:szCs w:val="24"/>
              </w:rPr>
              <w:t>) are:</w:t>
            </w:r>
          </w:p>
          <w:p w14:paraId="19B374B4" w14:textId="6F5709A9" w:rsidR="0032781B" w:rsidRPr="007E46E4" w:rsidRDefault="00CB66A7" w:rsidP="00CB66A7">
            <w:pPr>
              <w:pStyle w:val="InstructionalText"/>
              <w:spacing w:before="60" w:after="60"/>
              <w:rPr>
                <w:rFonts w:ascii="Arial" w:hAnsi="Arial" w:cs="Arial"/>
                <w:i w:val="0"/>
                <w:iCs w:val="0"/>
                <w:color w:val="0070C0"/>
                <w:sz w:val="24"/>
                <w:szCs w:val="24"/>
              </w:rPr>
            </w:pPr>
            <w:r w:rsidRPr="007E46E4">
              <w:rPr>
                <w:rFonts w:ascii="Arial" w:hAnsi="Arial" w:cs="Arial"/>
                <w:i w:val="0"/>
                <w:iCs w:val="0"/>
                <w:color w:val="4472C4" w:themeColor="accent1"/>
                <w:sz w:val="24"/>
                <w:szCs w:val="24"/>
              </w:rPr>
              <w:t>D</w:t>
            </w:r>
            <w:r w:rsidR="0032781B" w:rsidRPr="007E46E4">
              <w:rPr>
                <w:rFonts w:ascii="Arial" w:hAnsi="Arial" w:cs="Arial"/>
                <w:i w:val="0"/>
                <w:iCs w:val="0"/>
                <w:color w:val="4472C4" w:themeColor="accent1"/>
                <w:sz w:val="24"/>
                <w:szCs w:val="24"/>
              </w:rPr>
              <w:t>evice study</w:t>
            </w:r>
            <w:r w:rsidRPr="007E46E4">
              <w:rPr>
                <w:rFonts w:ascii="Arial" w:hAnsi="Arial" w:cs="Arial"/>
                <w:i w:val="0"/>
                <w:iCs w:val="0"/>
                <w:color w:val="4472C4" w:themeColor="accent1"/>
                <w:sz w:val="24"/>
                <w:szCs w:val="24"/>
              </w:rPr>
              <w:t xml:space="preserve"> (suggested)</w:t>
            </w:r>
            <w:r w:rsidR="0032781B" w:rsidRPr="007E46E4">
              <w:rPr>
                <w:rFonts w:ascii="Arial" w:hAnsi="Arial" w:cs="Arial"/>
                <w:i w:val="0"/>
                <w:iCs w:val="0"/>
                <w:color w:val="0070C0"/>
                <w:sz w:val="24"/>
                <w:szCs w:val="24"/>
              </w:rPr>
              <w:t>:</w:t>
            </w:r>
            <w:r w:rsidR="000E2F3E" w:rsidRPr="007E46E4">
              <w:rPr>
                <w:rFonts w:ascii="Arial" w:hAnsi="Arial" w:cs="Arial"/>
                <w:i w:val="0"/>
                <w:iCs w:val="0"/>
                <w:color w:val="0070C0"/>
                <w:sz w:val="24"/>
                <w:szCs w:val="24"/>
              </w:rPr>
              <w:t xml:space="preserve"> </w:t>
            </w:r>
            <w:r w:rsidR="0032781B" w:rsidRPr="007E46E4">
              <w:rPr>
                <w:rFonts w:ascii="Arial" w:eastAsia="Calibri" w:hAnsi="Arial" w:cs="Arial"/>
                <w:i w:val="0"/>
                <w:iCs w:val="0"/>
                <w:color w:val="auto"/>
                <w:sz w:val="24"/>
                <w:szCs w:val="24"/>
              </w:rPr>
              <w:t>The device may not work or work as well as what you would get with the usual care</w:t>
            </w:r>
            <w:r w:rsidR="0095248F" w:rsidRPr="007E46E4">
              <w:rPr>
                <w:rFonts w:ascii="Arial" w:eastAsia="Calibri" w:hAnsi="Arial" w:cs="Arial"/>
                <w:i w:val="0"/>
                <w:iCs w:val="0"/>
                <w:color w:val="auto"/>
                <w:sz w:val="24"/>
                <w:szCs w:val="24"/>
              </w:rPr>
              <w:t xml:space="preserve"> for your </w:t>
            </w:r>
            <w:r w:rsidR="0095248F" w:rsidRPr="007E46E4">
              <w:rPr>
                <w:rFonts w:ascii="Arial" w:eastAsia="Calibri" w:hAnsi="Arial" w:cs="Arial"/>
                <w:i w:val="0"/>
                <w:iCs w:val="0"/>
                <w:color w:val="auto"/>
                <w:sz w:val="24"/>
                <w:szCs w:val="24"/>
              </w:rPr>
              <w:lastRenderedPageBreak/>
              <w:t>disease/condition</w:t>
            </w:r>
            <w:r w:rsidR="0032781B" w:rsidRPr="007E46E4">
              <w:rPr>
                <w:rFonts w:ascii="Arial" w:eastAsia="Calibri" w:hAnsi="Arial" w:cs="Arial"/>
                <w:i w:val="0"/>
                <w:iCs w:val="0"/>
                <w:color w:val="auto"/>
                <w:sz w:val="24"/>
                <w:szCs w:val="24"/>
              </w:rPr>
              <w:t>. Some of the most common risks of using th</w:t>
            </w:r>
            <w:r w:rsidR="00966840" w:rsidRPr="007E46E4">
              <w:rPr>
                <w:rFonts w:ascii="Arial" w:eastAsia="Calibri" w:hAnsi="Arial" w:cs="Arial"/>
                <w:i w:val="0"/>
                <w:iCs w:val="0"/>
                <w:color w:val="auto"/>
                <w:sz w:val="24"/>
                <w:szCs w:val="24"/>
              </w:rPr>
              <w:t>e study</w:t>
            </w:r>
            <w:r w:rsidR="0032781B" w:rsidRPr="007E46E4">
              <w:rPr>
                <w:rFonts w:ascii="Arial" w:eastAsia="Calibri" w:hAnsi="Arial" w:cs="Arial"/>
                <w:i w:val="0"/>
                <w:iCs w:val="0"/>
                <w:color w:val="auto"/>
                <w:sz w:val="24"/>
                <w:szCs w:val="24"/>
              </w:rPr>
              <w:t xml:space="preserve"> device </w:t>
            </w:r>
            <w:r w:rsidR="00966840" w:rsidRPr="007E46E4">
              <w:rPr>
                <w:rFonts w:ascii="Arial" w:eastAsia="Calibri" w:hAnsi="Arial" w:cs="Arial"/>
                <w:i w:val="0"/>
                <w:iCs w:val="0"/>
                <w:color w:val="000000" w:themeColor="text1"/>
                <w:sz w:val="24"/>
                <w:szCs w:val="24"/>
              </w:rPr>
              <w:t>(</w:t>
            </w:r>
            <w:r w:rsidR="00966840" w:rsidRPr="007E46E4">
              <w:rPr>
                <w:rFonts w:ascii="Arial" w:eastAsia="Calibri" w:hAnsi="Arial" w:cs="Arial"/>
                <w:i w:val="0"/>
                <w:iCs w:val="0"/>
                <w:color w:val="4472C4" w:themeColor="accent1"/>
                <w:sz w:val="24"/>
                <w:szCs w:val="24"/>
              </w:rPr>
              <w:t>name</w:t>
            </w:r>
            <w:r w:rsidR="00966840" w:rsidRPr="007E46E4">
              <w:rPr>
                <w:rFonts w:ascii="Arial" w:eastAsia="Calibri" w:hAnsi="Arial" w:cs="Arial"/>
                <w:i w:val="0"/>
                <w:iCs w:val="0"/>
                <w:color w:val="000000" w:themeColor="text1"/>
                <w:sz w:val="24"/>
                <w:szCs w:val="24"/>
              </w:rPr>
              <w:t xml:space="preserve">) </w:t>
            </w:r>
            <w:r w:rsidR="0032781B" w:rsidRPr="007E46E4">
              <w:rPr>
                <w:rFonts w:ascii="Arial" w:eastAsia="Calibri" w:hAnsi="Arial" w:cs="Arial"/>
                <w:i w:val="0"/>
                <w:iCs w:val="0"/>
                <w:color w:val="auto"/>
                <w:sz w:val="24"/>
                <w:szCs w:val="24"/>
              </w:rPr>
              <w:t>are:</w:t>
            </w:r>
          </w:p>
          <w:p w14:paraId="13732807" w14:textId="77777777" w:rsidR="002E5972" w:rsidRPr="007E46E4" w:rsidRDefault="004C0207" w:rsidP="00CB66A7">
            <w:pPr>
              <w:pStyle w:val="InstructionalText"/>
              <w:spacing w:before="60" w:after="60"/>
              <w:rPr>
                <w:rFonts w:ascii="Arial" w:hAnsi="Arial" w:cs="Arial"/>
                <w:i w:val="0"/>
                <w:iCs w:val="0"/>
                <w:color w:val="4472C4" w:themeColor="accent1"/>
                <w:sz w:val="24"/>
                <w:szCs w:val="24"/>
              </w:rPr>
            </w:pPr>
            <w:r w:rsidRPr="007E46E4">
              <w:rPr>
                <w:rFonts w:ascii="Arial" w:hAnsi="Arial" w:cs="Arial"/>
                <w:i w:val="0"/>
                <w:iCs w:val="0"/>
                <w:color w:val="4472C4" w:themeColor="accent1"/>
                <w:sz w:val="24"/>
                <w:szCs w:val="24"/>
              </w:rPr>
              <w:t>Other examples</w:t>
            </w:r>
            <w:r w:rsidR="0032781B" w:rsidRPr="007E46E4">
              <w:rPr>
                <w:rFonts w:ascii="Arial" w:hAnsi="Arial" w:cs="Arial"/>
                <w:i w:val="0"/>
                <w:iCs w:val="0"/>
                <w:color w:val="4472C4" w:themeColor="accent1"/>
                <w:sz w:val="24"/>
                <w:szCs w:val="24"/>
              </w:rPr>
              <w:t>:</w:t>
            </w:r>
            <w:r w:rsidR="002E5972" w:rsidRPr="007E46E4">
              <w:rPr>
                <w:rFonts w:ascii="Arial" w:hAnsi="Arial" w:cs="Arial"/>
                <w:i w:val="0"/>
                <w:iCs w:val="0"/>
                <w:color w:val="4472C4" w:themeColor="accent1"/>
                <w:sz w:val="24"/>
                <w:szCs w:val="24"/>
              </w:rPr>
              <w:t xml:space="preserve"> </w:t>
            </w:r>
          </w:p>
          <w:p w14:paraId="13841C7F" w14:textId="52B20B95" w:rsidR="0032781B" w:rsidRPr="007E46E4" w:rsidRDefault="0032781B">
            <w:pPr>
              <w:pStyle w:val="InstructionalText"/>
              <w:numPr>
                <w:ilvl w:val="0"/>
                <w:numId w:val="4"/>
              </w:numPr>
              <w:spacing w:before="60" w:after="60"/>
              <w:rPr>
                <w:rFonts w:ascii="Arial" w:eastAsia="Calibri" w:hAnsi="Arial" w:cs="Arial"/>
                <w:i w:val="0"/>
                <w:iCs w:val="0"/>
                <w:color w:val="auto"/>
                <w:sz w:val="24"/>
                <w:szCs w:val="24"/>
              </w:rPr>
            </w:pPr>
            <w:r w:rsidRPr="007E46E4">
              <w:rPr>
                <w:rFonts w:ascii="Arial" w:eastAsia="Calibri" w:hAnsi="Arial" w:cs="Arial"/>
                <w:i w:val="0"/>
                <w:iCs w:val="0"/>
                <w:color w:val="auto"/>
                <w:sz w:val="24"/>
                <w:szCs w:val="24"/>
              </w:rPr>
              <w:t>You may have bruising or feel faint from the blood draw. You may feel claustrophobic and dislike the loud noise from the MRI.</w:t>
            </w:r>
          </w:p>
          <w:p w14:paraId="69D08F58" w14:textId="01F16225" w:rsidR="0095248F" w:rsidRPr="007E46E4" w:rsidRDefault="4C26C29F" w:rsidP="4C26C29F">
            <w:pPr>
              <w:pStyle w:val="ListParagraph"/>
              <w:numPr>
                <w:ilvl w:val="0"/>
                <w:numId w:val="4"/>
              </w:numPr>
              <w:spacing w:before="60" w:after="60"/>
              <w:rPr>
                <w:rFonts w:ascii="Arial" w:hAnsi="Arial" w:cs="Arial"/>
              </w:rPr>
            </w:pPr>
            <w:r w:rsidRPr="007E46E4">
              <w:rPr>
                <w:rFonts w:ascii="Arial" w:eastAsia="Calibri" w:hAnsi="Arial" w:cs="Arial"/>
                <w:sz w:val="24"/>
                <w:szCs w:val="24"/>
              </w:rPr>
              <w:t>You may feel uncomfortable answering some of the questions we ask you.</w:t>
            </w:r>
            <w:r w:rsidRPr="007E46E4">
              <w:rPr>
                <w:rFonts w:ascii="Arial" w:eastAsia="Calibri" w:hAnsi="Arial" w:cs="Arial"/>
              </w:rPr>
              <w:t xml:space="preserve"> </w:t>
            </w:r>
          </w:p>
        </w:tc>
      </w:tr>
      <w:tr w:rsidR="0032781B" w:rsidRPr="0095248F" w14:paraId="0759E3A4" w14:textId="77777777" w:rsidTr="26D8EDBE">
        <w:trPr>
          <w:trHeight w:val="432"/>
        </w:trPr>
        <w:tc>
          <w:tcPr>
            <w:tcW w:w="957" w:type="pct"/>
            <w:vAlign w:val="center"/>
          </w:tcPr>
          <w:p w14:paraId="1410376C" w14:textId="77777777" w:rsidR="0032781B" w:rsidRPr="0095248F" w:rsidRDefault="0032781B" w:rsidP="00CB66A7">
            <w:pPr>
              <w:spacing w:before="60" w:after="60"/>
              <w:rPr>
                <w:rFonts w:ascii="Arial" w:hAnsi="Arial" w:cs="Arial"/>
                <w:b/>
                <w:bCs/>
                <w:iCs/>
                <w:sz w:val="24"/>
                <w:szCs w:val="24"/>
              </w:rPr>
            </w:pPr>
            <w:r w:rsidRPr="0095248F">
              <w:rPr>
                <w:rFonts w:ascii="Arial" w:hAnsi="Arial" w:cs="Arial"/>
                <w:b/>
                <w:bCs/>
                <w:iCs/>
                <w:sz w:val="24"/>
                <w:szCs w:val="24"/>
              </w:rPr>
              <w:lastRenderedPageBreak/>
              <w:t>Benefits</w:t>
            </w:r>
          </w:p>
        </w:tc>
        <w:tc>
          <w:tcPr>
            <w:tcW w:w="4043" w:type="pct"/>
          </w:tcPr>
          <w:p w14:paraId="3D5E8AB5" w14:textId="259E051A" w:rsidR="00CB66A7" w:rsidRPr="00760F79" w:rsidRDefault="26D8EDBE" w:rsidP="00CB66A7">
            <w:pPr>
              <w:spacing w:before="60" w:after="60"/>
              <w:rPr>
                <w:rFonts w:ascii="Arial" w:hAnsi="Arial" w:cs="Arial"/>
                <w:color w:val="4472C4" w:themeColor="accent1"/>
                <w:sz w:val="24"/>
                <w:szCs w:val="24"/>
              </w:rPr>
            </w:pPr>
            <w:r w:rsidRPr="26D8EDBE">
              <w:rPr>
                <w:rFonts w:ascii="Arial" w:hAnsi="Arial" w:cs="Arial"/>
                <w:color w:val="4472C4" w:themeColor="accent1"/>
                <w:sz w:val="24"/>
                <w:szCs w:val="24"/>
              </w:rPr>
              <w:t>Potential for direct benefit (required</w:t>
            </w:r>
            <w:r w:rsidR="00261CAE">
              <w:rPr>
                <w:rFonts w:ascii="Arial" w:hAnsi="Arial" w:cs="Arial"/>
                <w:color w:val="4472C4" w:themeColor="accent1"/>
                <w:sz w:val="24"/>
                <w:szCs w:val="24"/>
              </w:rPr>
              <w:t>, when applicable</w:t>
            </w:r>
            <w:r w:rsidRPr="26D8EDBE">
              <w:rPr>
                <w:rFonts w:ascii="Arial" w:hAnsi="Arial" w:cs="Arial"/>
                <w:color w:val="4472C4" w:themeColor="accent1"/>
                <w:sz w:val="24"/>
                <w:szCs w:val="24"/>
              </w:rPr>
              <w:t>)</w:t>
            </w:r>
          </w:p>
          <w:p w14:paraId="7FED3345" w14:textId="0C514372" w:rsidR="0032781B" w:rsidRPr="000E2F3E" w:rsidRDefault="0032781B" w:rsidP="00CB66A7">
            <w:pPr>
              <w:spacing w:before="60" w:after="60"/>
              <w:rPr>
                <w:rFonts w:ascii="Arial" w:hAnsi="Arial" w:cs="Arial"/>
                <w:color w:val="0070C0"/>
                <w:sz w:val="24"/>
                <w:szCs w:val="24"/>
              </w:rPr>
            </w:pPr>
            <w:r w:rsidRPr="006912CA">
              <w:rPr>
                <w:rFonts w:ascii="Arial" w:hAnsi="Arial" w:cs="Arial"/>
                <w:iCs/>
                <w:sz w:val="24"/>
                <w:szCs w:val="24"/>
              </w:rPr>
              <w:t xml:space="preserve">You may or may not benefit from taking part in this study. </w:t>
            </w:r>
            <w:r w:rsidR="00846FFD">
              <w:rPr>
                <w:rFonts w:ascii="Arial" w:hAnsi="Arial" w:cs="Arial"/>
                <w:iCs/>
                <w:sz w:val="24"/>
                <w:szCs w:val="24"/>
              </w:rPr>
              <w:t>It is possible that you may experience a reduction in your symptoms, such as [XYZ], however, this is not guaranteed.</w:t>
            </w:r>
          </w:p>
          <w:p w14:paraId="05E6483C" w14:textId="2C56C69D" w:rsidR="00CB66A7" w:rsidRPr="00760F79" w:rsidRDefault="00CB66A7" w:rsidP="00CB66A7">
            <w:pPr>
              <w:spacing w:before="60" w:after="60"/>
              <w:rPr>
                <w:rFonts w:ascii="Arial" w:hAnsi="Arial" w:cs="Arial"/>
                <w:iCs/>
                <w:color w:val="4472C4" w:themeColor="accent1"/>
                <w:sz w:val="24"/>
                <w:szCs w:val="24"/>
              </w:rPr>
            </w:pPr>
            <w:r w:rsidRPr="00760F79">
              <w:rPr>
                <w:rFonts w:ascii="Arial" w:hAnsi="Arial" w:cs="Arial"/>
                <w:iCs/>
                <w:color w:val="4472C4" w:themeColor="accent1"/>
                <w:sz w:val="24"/>
                <w:szCs w:val="24"/>
              </w:rPr>
              <w:t>No</w:t>
            </w:r>
            <w:r w:rsidR="006912CA" w:rsidRPr="00760F79">
              <w:rPr>
                <w:rFonts w:ascii="Arial" w:hAnsi="Arial" w:cs="Arial"/>
                <w:iCs/>
                <w:color w:val="4472C4" w:themeColor="accent1"/>
                <w:sz w:val="24"/>
                <w:szCs w:val="24"/>
              </w:rPr>
              <w:t xml:space="preserve"> potential for direct benefit</w:t>
            </w:r>
            <w:r w:rsidRPr="00760F79">
              <w:rPr>
                <w:rFonts w:ascii="Arial" w:hAnsi="Arial" w:cs="Arial"/>
                <w:iCs/>
                <w:color w:val="4472C4" w:themeColor="accent1"/>
                <w:sz w:val="24"/>
                <w:szCs w:val="24"/>
              </w:rPr>
              <w:t xml:space="preserve"> (required</w:t>
            </w:r>
            <w:r w:rsidR="00261CAE">
              <w:rPr>
                <w:rFonts w:ascii="Arial" w:hAnsi="Arial" w:cs="Arial"/>
                <w:iCs/>
                <w:color w:val="4472C4" w:themeColor="accent1"/>
                <w:sz w:val="24"/>
                <w:szCs w:val="24"/>
              </w:rPr>
              <w:t>, when applicable</w:t>
            </w:r>
            <w:r w:rsidRPr="00760F79">
              <w:rPr>
                <w:rFonts w:ascii="Arial" w:hAnsi="Arial" w:cs="Arial"/>
                <w:iCs/>
                <w:color w:val="4472C4" w:themeColor="accent1"/>
                <w:sz w:val="24"/>
                <w:szCs w:val="24"/>
              </w:rPr>
              <w:t>)</w:t>
            </w:r>
          </w:p>
          <w:p w14:paraId="49D4E4CA" w14:textId="28A2BAD5" w:rsidR="0032781B" w:rsidRPr="000E2F3E" w:rsidRDefault="000E2F3E" w:rsidP="00CB66A7">
            <w:pPr>
              <w:spacing w:before="60" w:after="60"/>
              <w:rPr>
                <w:rFonts w:ascii="Arial" w:hAnsi="Arial" w:cs="Arial"/>
                <w:i/>
                <w:color w:val="0070C0"/>
                <w:sz w:val="24"/>
                <w:szCs w:val="24"/>
              </w:rPr>
            </w:pPr>
            <w:r>
              <w:rPr>
                <w:rFonts w:ascii="Arial" w:hAnsi="Arial" w:cs="Arial"/>
                <w:i/>
                <w:color w:val="0070C0"/>
                <w:sz w:val="24"/>
                <w:szCs w:val="24"/>
              </w:rPr>
              <w:t xml:space="preserve"> </w:t>
            </w:r>
            <w:r w:rsidR="0032781B" w:rsidRPr="006912CA">
              <w:rPr>
                <w:rFonts w:ascii="Arial" w:hAnsi="Arial" w:cs="Arial"/>
                <w:iCs/>
                <w:sz w:val="24"/>
                <w:szCs w:val="24"/>
              </w:rPr>
              <w:t>You will not benefit from taking part in this study.</w:t>
            </w:r>
            <w:r w:rsidR="0032781B" w:rsidRPr="0095248F">
              <w:rPr>
                <w:rFonts w:ascii="Arial" w:hAnsi="Arial" w:cs="Arial"/>
                <w:iCs/>
                <w:sz w:val="24"/>
                <w:szCs w:val="24"/>
              </w:rPr>
              <w:t xml:space="preserve"> </w:t>
            </w:r>
          </w:p>
        </w:tc>
      </w:tr>
      <w:tr w:rsidR="0032781B" w:rsidRPr="0095248F" w14:paraId="36ED598A" w14:textId="77777777" w:rsidTr="26D8EDBE">
        <w:trPr>
          <w:trHeight w:val="432"/>
        </w:trPr>
        <w:tc>
          <w:tcPr>
            <w:tcW w:w="957" w:type="pct"/>
            <w:vAlign w:val="center"/>
          </w:tcPr>
          <w:p w14:paraId="1E7EBE48" w14:textId="77777777" w:rsidR="0032781B" w:rsidRPr="0095248F" w:rsidRDefault="0032781B" w:rsidP="00CB66A7">
            <w:pPr>
              <w:spacing w:before="60" w:after="60"/>
              <w:rPr>
                <w:rFonts w:ascii="Arial" w:hAnsi="Arial" w:cs="Arial"/>
                <w:b/>
                <w:bCs/>
                <w:iCs/>
                <w:sz w:val="24"/>
                <w:szCs w:val="24"/>
              </w:rPr>
            </w:pPr>
            <w:r w:rsidRPr="0095248F">
              <w:rPr>
                <w:rFonts w:ascii="Arial" w:hAnsi="Arial" w:cs="Arial"/>
                <w:b/>
                <w:bCs/>
                <w:iCs/>
                <w:sz w:val="24"/>
                <w:szCs w:val="24"/>
              </w:rPr>
              <w:t>Compensation</w:t>
            </w:r>
          </w:p>
        </w:tc>
        <w:tc>
          <w:tcPr>
            <w:tcW w:w="4043" w:type="pct"/>
          </w:tcPr>
          <w:p w14:paraId="457698F2" w14:textId="77777777" w:rsidR="00261CAE" w:rsidRDefault="26D8EDBE" w:rsidP="00CB66A7">
            <w:pPr>
              <w:spacing w:before="60" w:after="60"/>
              <w:rPr>
                <w:rFonts w:ascii="Arial" w:hAnsi="Arial" w:cs="Arial"/>
                <w:sz w:val="24"/>
                <w:szCs w:val="24"/>
              </w:rPr>
            </w:pPr>
            <w:r w:rsidRPr="26D8EDBE">
              <w:rPr>
                <w:rFonts w:ascii="Arial" w:hAnsi="Arial" w:cs="Arial"/>
                <w:sz w:val="24"/>
                <w:szCs w:val="24"/>
              </w:rPr>
              <w:t xml:space="preserve">You will receive up to $ </w:t>
            </w:r>
            <w:r w:rsidRPr="26D8EDBE">
              <w:rPr>
                <w:rFonts w:ascii="Arial" w:hAnsi="Arial" w:cs="Arial"/>
                <w:color w:val="4472C4" w:themeColor="accent1"/>
                <w:sz w:val="24"/>
                <w:szCs w:val="24"/>
              </w:rPr>
              <w:t>[amount]</w:t>
            </w:r>
            <w:r w:rsidRPr="26D8EDBE">
              <w:rPr>
                <w:rFonts w:ascii="Arial" w:hAnsi="Arial" w:cs="Arial"/>
                <w:color w:val="000000" w:themeColor="text1"/>
                <w:sz w:val="24"/>
                <w:szCs w:val="24"/>
              </w:rPr>
              <w:t xml:space="preserve"> </w:t>
            </w:r>
            <w:r w:rsidRPr="26D8EDBE">
              <w:rPr>
                <w:rFonts w:ascii="Arial" w:hAnsi="Arial" w:cs="Arial"/>
                <w:sz w:val="24"/>
                <w:szCs w:val="24"/>
              </w:rPr>
              <w:t xml:space="preserve">for the completion of the study. </w:t>
            </w:r>
          </w:p>
          <w:p w14:paraId="7F56905E" w14:textId="6F6D5E45" w:rsidR="0032781B" w:rsidRPr="003B41E7" w:rsidRDefault="00261CAE" w:rsidP="00CB66A7">
            <w:pPr>
              <w:spacing w:before="60" w:after="60"/>
              <w:rPr>
                <w:rFonts w:ascii="Arial" w:hAnsi="Arial" w:cs="Arial"/>
                <w:color w:val="4472C4" w:themeColor="accent1"/>
                <w:sz w:val="24"/>
                <w:szCs w:val="24"/>
              </w:rPr>
            </w:pPr>
            <w:r w:rsidRPr="003B41E7">
              <w:rPr>
                <w:rFonts w:ascii="Arial" w:hAnsi="Arial" w:cs="Arial"/>
                <w:color w:val="4472C4" w:themeColor="accent1"/>
                <w:sz w:val="24"/>
                <w:szCs w:val="24"/>
              </w:rPr>
              <w:t>If travel is involved</w:t>
            </w:r>
            <w:r w:rsidR="003B41E7">
              <w:rPr>
                <w:rFonts w:ascii="Arial" w:hAnsi="Arial" w:cs="Arial"/>
                <w:color w:val="4472C4" w:themeColor="accent1"/>
                <w:sz w:val="24"/>
                <w:szCs w:val="24"/>
              </w:rPr>
              <w:t xml:space="preserve">: </w:t>
            </w:r>
            <w:r w:rsidR="26D8EDBE" w:rsidRPr="26D8EDBE">
              <w:rPr>
                <w:rFonts w:ascii="Arial" w:hAnsi="Arial" w:cs="Arial"/>
                <w:sz w:val="24"/>
                <w:szCs w:val="24"/>
              </w:rPr>
              <w:t>Some of the costs related to travel may be covered by the study.</w:t>
            </w:r>
          </w:p>
        </w:tc>
      </w:tr>
      <w:tr w:rsidR="0032781B" w:rsidRPr="0095248F" w14:paraId="40FAF8AF" w14:textId="77777777" w:rsidTr="26D8EDBE">
        <w:trPr>
          <w:trHeight w:val="432"/>
        </w:trPr>
        <w:tc>
          <w:tcPr>
            <w:tcW w:w="957" w:type="pct"/>
            <w:vAlign w:val="center"/>
          </w:tcPr>
          <w:p w14:paraId="4A90D27B" w14:textId="77777777" w:rsidR="0032781B" w:rsidRPr="0095248F" w:rsidRDefault="0032781B" w:rsidP="00CB66A7">
            <w:pPr>
              <w:spacing w:before="60" w:after="60"/>
              <w:rPr>
                <w:rFonts w:ascii="Arial" w:hAnsi="Arial" w:cs="Arial"/>
                <w:b/>
                <w:bCs/>
                <w:iCs/>
                <w:sz w:val="24"/>
                <w:szCs w:val="24"/>
              </w:rPr>
            </w:pPr>
            <w:r w:rsidRPr="0095248F">
              <w:rPr>
                <w:rFonts w:ascii="Arial" w:hAnsi="Arial" w:cs="Arial"/>
                <w:b/>
                <w:bCs/>
                <w:iCs/>
                <w:sz w:val="24"/>
                <w:szCs w:val="24"/>
              </w:rPr>
              <w:t>Costs Related to Research</w:t>
            </w:r>
          </w:p>
        </w:tc>
        <w:tc>
          <w:tcPr>
            <w:tcW w:w="4043" w:type="pct"/>
          </w:tcPr>
          <w:p w14:paraId="79F1B89E" w14:textId="77777777" w:rsidR="006912CA" w:rsidRPr="007E46E4" w:rsidRDefault="0032781B" w:rsidP="00CB66A7">
            <w:pPr>
              <w:spacing w:before="60" w:after="60"/>
              <w:rPr>
                <w:rFonts w:ascii="Arial" w:hAnsi="Arial" w:cs="Arial"/>
                <w:sz w:val="24"/>
                <w:szCs w:val="24"/>
              </w:rPr>
            </w:pPr>
            <w:r w:rsidRPr="007E46E4">
              <w:rPr>
                <w:rFonts w:ascii="Arial" w:hAnsi="Arial" w:cs="Arial"/>
                <w:sz w:val="24"/>
                <w:szCs w:val="24"/>
              </w:rPr>
              <w:t xml:space="preserve">The research funds will cover cost associated with the study.  </w:t>
            </w:r>
          </w:p>
          <w:p w14:paraId="30E7A03C" w14:textId="3DC54296" w:rsidR="0032781B" w:rsidRPr="006912CA" w:rsidRDefault="26D8EDBE" w:rsidP="26D8EDBE">
            <w:pPr>
              <w:spacing w:before="60" w:after="60"/>
              <w:rPr>
                <w:rFonts w:ascii="Arial" w:hAnsi="Arial" w:cs="Arial"/>
                <w:i/>
                <w:iCs/>
                <w:sz w:val="24"/>
                <w:szCs w:val="24"/>
              </w:rPr>
            </w:pPr>
            <w:r w:rsidRPr="007E46E4">
              <w:rPr>
                <w:rFonts w:ascii="Arial" w:hAnsi="Arial" w:cs="Arial"/>
                <w:sz w:val="24"/>
                <w:szCs w:val="24"/>
              </w:rPr>
              <w:t>We may bill your health insu</w:t>
            </w:r>
            <w:r w:rsidR="00E9695B" w:rsidRPr="007E46E4">
              <w:rPr>
                <w:rFonts w:ascii="Arial" w:hAnsi="Arial" w:cs="Arial"/>
                <w:sz w:val="24"/>
                <w:szCs w:val="24"/>
              </w:rPr>
              <w:t>rance</w:t>
            </w:r>
            <w:r w:rsidRPr="007E46E4">
              <w:rPr>
                <w:rFonts w:ascii="Arial" w:hAnsi="Arial" w:cs="Arial"/>
                <w:sz w:val="24"/>
                <w:szCs w:val="24"/>
              </w:rPr>
              <w:t xml:space="preserve"> for routine items and services you would receive if you did not take part in this research.</w:t>
            </w:r>
            <w:r w:rsidRPr="26D8EDBE">
              <w:rPr>
                <w:rFonts w:ascii="Arial" w:hAnsi="Arial" w:cs="Arial"/>
                <w:i/>
                <w:iCs/>
                <w:sz w:val="24"/>
                <w:szCs w:val="24"/>
              </w:rPr>
              <w:t xml:space="preserve"> </w:t>
            </w:r>
          </w:p>
        </w:tc>
      </w:tr>
      <w:tr w:rsidR="0032781B" w:rsidRPr="0095248F" w14:paraId="2EEE1712" w14:textId="77777777" w:rsidTr="26D8EDBE">
        <w:trPr>
          <w:trHeight w:val="432"/>
        </w:trPr>
        <w:tc>
          <w:tcPr>
            <w:tcW w:w="957" w:type="pct"/>
            <w:vAlign w:val="center"/>
          </w:tcPr>
          <w:p w14:paraId="77233813" w14:textId="77777777" w:rsidR="0032781B" w:rsidRPr="0095248F" w:rsidRDefault="0032781B" w:rsidP="00CB66A7">
            <w:pPr>
              <w:spacing w:before="60" w:after="60"/>
              <w:rPr>
                <w:rFonts w:ascii="Arial" w:hAnsi="Arial" w:cs="Arial"/>
                <w:b/>
                <w:bCs/>
                <w:iCs/>
                <w:sz w:val="24"/>
                <w:szCs w:val="24"/>
              </w:rPr>
            </w:pPr>
            <w:r w:rsidRPr="0095248F">
              <w:rPr>
                <w:rFonts w:ascii="Arial" w:hAnsi="Arial" w:cs="Arial"/>
                <w:b/>
                <w:bCs/>
                <w:iCs/>
                <w:sz w:val="24"/>
                <w:szCs w:val="24"/>
              </w:rPr>
              <w:t>Other Options</w:t>
            </w:r>
          </w:p>
        </w:tc>
        <w:tc>
          <w:tcPr>
            <w:tcW w:w="4043" w:type="pct"/>
          </w:tcPr>
          <w:p w14:paraId="1A10CCB3" w14:textId="62031681" w:rsidR="0032781B" w:rsidRPr="006912CA" w:rsidRDefault="0032781B" w:rsidP="00CB66A7">
            <w:pPr>
              <w:spacing w:before="60" w:after="60"/>
              <w:rPr>
                <w:rFonts w:ascii="Arial" w:hAnsi="Arial" w:cs="Arial"/>
                <w:sz w:val="24"/>
                <w:szCs w:val="24"/>
              </w:rPr>
            </w:pPr>
            <w:r w:rsidRPr="0095248F">
              <w:rPr>
                <w:rFonts w:ascii="Arial" w:hAnsi="Arial" w:cs="Arial"/>
                <w:sz w:val="24"/>
                <w:szCs w:val="24"/>
              </w:rPr>
              <w:t>Participation in this research study is voluntary. You may choose not to take part in this research study or may choose to leave the research study at any time. Your decision will not impact the clinical care you receive at Boston Children’s Hospital.</w:t>
            </w:r>
          </w:p>
          <w:p w14:paraId="0C7BCDA2" w14:textId="77777777" w:rsidR="00827128" w:rsidRPr="007E46E4" w:rsidRDefault="26D8EDBE" w:rsidP="26D8EDBE">
            <w:pPr>
              <w:spacing w:before="60" w:after="60"/>
              <w:rPr>
                <w:rFonts w:ascii="Arial" w:hAnsi="Arial" w:cs="Arial"/>
                <w:color w:val="4472C4" w:themeColor="accent1"/>
                <w:sz w:val="24"/>
                <w:szCs w:val="24"/>
              </w:rPr>
            </w:pPr>
            <w:r w:rsidRPr="007E46E4">
              <w:rPr>
                <w:rFonts w:ascii="Arial" w:hAnsi="Arial" w:cs="Arial"/>
                <w:sz w:val="24"/>
                <w:szCs w:val="24"/>
              </w:rPr>
              <w:t xml:space="preserve">You do not have to be in this research study to be treated for </w:t>
            </w:r>
            <w:r w:rsidRPr="007E46E4">
              <w:rPr>
                <w:rFonts w:ascii="Arial" w:hAnsi="Arial" w:cs="Arial"/>
                <w:color w:val="4472C4" w:themeColor="accent1"/>
                <w:sz w:val="24"/>
                <w:szCs w:val="24"/>
              </w:rPr>
              <w:t>[medical condition]</w:t>
            </w:r>
            <w:r w:rsidRPr="007E46E4">
              <w:rPr>
                <w:rFonts w:ascii="Arial" w:hAnsi="Arial" w:cs="Arial"/>
                <w:sz w:val="24"/>
                <w:szCs w:val="24"/>
              </w:rPr>
              <w:t>.</w:t>
            </w:r>
            <w:r w:rsidR="00827128" w:rsidRPr="007E46E4">
              <w:rPr>
                <w:rFonts w:ascii="Arial" w:hAnsi="Arial" w:cs="Arial"/>
                <w:color w:val="4472C4" w:themeColor="accent1"/>
                <w:sz w:val="24"/>
                <w:szCs w:val="24"/>
              </w:rPr>
              <w:t xml:space="preserve"> </w:t>
            </w:r>
          </w:p>
          <w:p w14:paraId="4E648661" w14:textId="28E9626B" w:rsidR="0032781B" w:rsidRPr="007E46E4" w:rsidRDefault="00827128" w:rsidP="26D8EDBE">
            <w:pPr>
              <w:spacing w:before="60" w:after="60"/>
              <w:rPr>
                <w:rFonts w:ascii="Arial" w:hAnsi="Arial" w:cs="Arial"/>
                <w:color w:val="00B050"/>
                <w:sz w:val="24"/>
                <w:szCs w:val="24"/>
              </w:rPr>
            </w:pPr>
            <w:r w:rsidRPr="007E46E4">
              <w:rPr>
                <w:rFonts w:ascii="Arial" w:hAnsi="Arial" w:cs="Arial"/>
                <w:color w:val="4472C4" w:themeColor="accent1"/>
                <w:sz w:val="24"/>
                <w:szCs w:val="24"/>
              </w:rPr>
              <w:t>Include appropriate alternative procedures or courses of treatment, if any, that might be advantageous to the subject.</w:t>
            </w:r>
            <w:r w:rsidR="26D8EDBE" w:rsidRPr="007E46E4">
              <w:rPr>
                <w:rFonts w:ascii="Arial" w:hAnsi="Arial" w:cs="Arial"/>
                <w:color w:val="00B050"/>
                <w:sz w:val="24"/>
                <w:szCs w:val="24"/>
              </w:rPr>
              <w:t xml:space="preserve"> </w:t>
            </w:r>
          </w:p>
          <w:p w14:paraId="37A77988" w14:textId="0856E418" w:rsidR="002F75F3" w:rsidRPr="00203A44" w:rsidRDefault="002F75F3" w:rsidP="00CB66A7">
            <w:pPr>
              <w:spacing w:before="60" w:after="60"/>
              <w:rPr>
                <w:rFonts w:ascii="Arial" w:hAnsi="Arial" w:cs="Arial"/>
                <w:iCs/>
                <w:sz w:val="24"/>
                <w:szCs w:val="24"/>
              </w:rPr>
            </w:pPr>
            <w:r w:rsidRPr="002F75F3">
              <w:rPr>
                <w:rFonts w:ascii="Arial" w:hAnsi="Arial" w:cs="Arial"/>
                <w:iCs/>
                <w:sz w:val="24"/>
                <w:szCs w:val="24"/>
              </w:rPr>
              <w:t>It is important to consider the reasons why you may or may not want to participate in the research</w:t>
            </w:r>
            <w:r>
              <w:rPr>
                <w:rFonts w:ascii="Arial" w:hAnsi="Arial" w:cs="Arial"/>
                <w:iCs/>
                <w:sz w:val="24"/>
                <w:szCs w:val="24"/>
              </w:rPr>
              <w:t>.</w:t>
            </w:r>
          </w:p>
        </w:tc>
      </w:tr>
    </w:tbl>
    <w:p w14:paraId="12AD3605" w14:textId="77777777" w:rsidR="006912CA" w:rsidRPr="004C0207" w:rsidRDefault="006912CA" w:rsidP="002E5972">
      <w:pPr>
        <w:spacing w:before="100" w:beforeAutospacing="1" w:after="100" w:afterAutospacing="1"/>
        <w:rPr>
          <w:rFonts w:ascii="Arial" w:hAnsi="Arial" w:cs="Arial"/>
          <w:b/>
          <w:bCs/>
          <w:i/>
          <w:iCs/>
        </w:rPr>
      </w:pPr>
    </w:p>
    <w:p w14:paraId="1DFE798E" w14:textId="6D31840D" w:rsidR="006912CA" w:rsidRPr="00760F79" w:rsidRDefault="006912CA" w:rsidP="00760F79">
      <w:pPr>
        <w:spacing w:before="100" w:beforeAutospacing="1" w:after="100" w:afterAutospacing="1"/>
        <w:jc w:val="center"/>
        <w:rPr>
          <w:rFonts w:ascii="Arial" w:hAnsi="Arial" w:cs="Arial"/>
          <w:b/>
          <w:bCs/>
          <w:color w:val="4472C4" w:themeColor="accent1"/>
          <w:sz w:val="28"/>
          <w:szCs w:val="28"/>
        </w:rPr>
      </w:pPr>
      <w:r w:rsidRPr="00635013">
        <w:rPr>
          <w:rFonts w:ascii="Arial" w:hAnsi="Arial" w:cs="Arial"/>
          <w:b/>
          <w:bCs/>
          <w:color w:val="4472C4" w:themeColor="accent1"/>
          <w:sz w:val="28"/>
          <w:szCs w:val="28"/>
          <w:highlight w:val="yellow"/>
        </w:rPr>
        <w:t>At the end of the “Summary of Key Information,” leave the remainder of the page blank and add a page break. The next section of the consent form should start on a new page.</w:t>
      </w:r>
      <w:r w:rsidRPr="00760F79">
        <w:rPr>
          <w:rFonts w:ascii="Arial" w:hAnsi="Arial" w:cs="Arial"/>
          <w:b/>
          <w:bCs/>
          <w:color w:val="4472C4" w:themeColor="accent1"/>
          <w:sz w:val="28"/>
          <w:szCs w:val="28"/>
        </w:rPr>
        <w:br w:type="page"/>
      </w:r>
    </w:p>
    <w:p w14:paraId="0CF3F1ED" w14:textId="292C8F94" w:rsidR="006912CA" w:rsidRDefault="00C86192" w:rsidP="00A00C36">
      <w:pPr>
        <w:rPr>
          <w:rStyle w:val="CommentReference"/>
          <w:rFonts w:ascii="Arial" w:hAnsi="Arial" w:cs="Arial"/>
          <w:b/>
          <w:bCs/>
          <w:sz w:val="28"/>
          <w:szCs w:val="28"/>
          <w:u w:val="single"/>
        </w:rPr>
      </w:pPr>
      <w:r w:rsidRPr="00A00C36">
        <w:rPr>
          <w:rFonts w:ascii="Arial" w:hAnsi="Arial" w:cs="Arial"/>
          <w:b/>
          <w:bCs/>
          <w:sz w:val="28"/>
          <w:szCs w:val="28"/>
          <w:u w:val="single"/>
        </w:rPr>
        <w:lastRenderedPageBreak/>
        <w:t>How are individuals selected for this research study?</w:t>
      </w:r>
      <w:r w:rsidR="00292A7A" w:rsidRPr="00A00C36">
        <w:rPr>
          <w:rStyle w:val="CommentReference"/>
          <w:rFonts w:ascii="Arial" w:hAnsi="Arial" w:cs="Arial"/>
          <w:b/>
          <w:bCs/>
          <w:sz w:val="28"/>
          <w:szCs w:val="28"/>
          <w:u w:val="single"/>
        </w:rPr>
        <w:t xml:space="preserve"> </w:t>
      </w:r>
    </w:p>
    <w:p w14:paraId="4919ECB1" w14:textId="77777777" w:rsidR="00C54727" w:rsidRDefault="00C54727" w:rsidP="00C54727">
      <w:pPr>
        <w:rPr>
          <w:rFonts w:ascii="Arial" w:hAnsi="Arial" w:cs="Arial"/>
          <w:b/>
          <w:bCs/>
          <w:iCs/>
          <w:color w:val="4472C4" w:themeColor="accent1"/>
        </w:rPr>
      </w:pPr>
    </w:p>
    <w:p w14:paraId="3C3D6979" w14:textId="79895139" w:rsidR="00966840" w:rsidRPr="00755FBE" w:rsidRDefault="004C0207" w:rsidP="004C1CC6">
      <w:pPr>
        <w:pStyle w:val="ListParagraph"/>
        <w:numPr>
          <w:ilvl w:val="0"/>
          <w:numId w:val="4"/>
        </w:numPr>
        <w:shd w:val="clear" w:color="auto" w:fill="DEEAF6" w:themeFill="accent5" w:themeFillTint="33"/>
        <w:ind w:left="360"/>
        <w:rPr>
          <w:rFonts w:ascii="Arial" w:hAnsi="Arial" w:cs="Arial"/>
          <w:iCs/>
          <w:color w:val="4472C4" w:themeColor="accent1"/>
        </w:rPr>
      </w:pPr>
      <w:r w:rsidRPr="00755FBE">
        <w:rPr>
          <w:rFonts w:ascii="Arial" w:hAnsi="Arial" w:cs="Arial"/>
          <w:iCs/>
          <w:color w:val="4472C4" w:themeColor="accent1"/>
        </w:rPr>
        <w:t xml:space="preserve">Explain why the participant is being invited to participate in this study and how the investigator obtained their name (e.g., </w:t>
      </w:r>
      <w:r w:rsidRPr="00755FBE">
        <w:rPr>
          <w:rFonts w:ascii="Arial" w:hAnsi="Arial" w:cs="Arial"/>
          <w:i/>
          <w:color w:val="4472C4" w:themeColor="accent1"/>
        </w:rPr>
        <w:t xml:space="preserve">You are being asked to participate in this study because you have </w:t>
      </w:r>
      <w:r w:rsidR="00CB66A7" w:rsidRPr="00755FBE">
        <w:rPr>
          <w:rFonts w:ascii="Arial" w:hAnsi="Arial" w:cs="Arial"/>
          <w:i/>
          <w:color w:val="4472C4" w:themeColor="accent1"/>
        </w:rPr>
        <w:t>T</w:t>
      </w:r>
      <w:r w:rsidRPr="00755FBE">
        <w:rPr>
          <w:rFonts w:ascii="Arial" w:hAnsi="Arial" w:cs="Arial"/>
          <w:i/>
          <w:color w:val="4472C4" w:themeColor="accent1"/>
        </w:rPr>
        <w:t>ype 1 diabetes and are a patient at Boston Children’s Hospital</w:t>
      </w:r>
      <w:r w:rsidR="00966840" w:rsidRPr="00755FBE">
        <w:rPr>
          <w:rFonts w:ascii="Arial" w:hAnsi="Arial" w:cs="Arial"/>
          <w:iCs/>
          <w:color w:val="4472C4" w:themeColor="accent1"/>
        </w:rPr>
        <w:t>).</w:t>
      </w:r>
    </w:p>
    <w:p w14:paraId="5E8BD285" w14:textId="7582CF17" w:rsidR="004C0207" w:rsidRPr="00755FBE" w:rsidRDefault="004C0207" w:rsidP="004C1CC6">
      <w:pPr>
        <w:pStyle w:val="ListParagraph"/>
        <w:numPr>
          <w:ilvl w:val="0"/>
          <w:numId w:val="4"/>
        </w:numPr>
        <w:shd w:val="clear" w:color="auto" w:fill="DEEAF6" w:themeFill="accent5" w:themeFillTint="33"/>
        <w:spacing w:before="100" w:beforeAutospacing="1" w:after="100" w:afterAutospacing="1"/>
        <w:ind w:left="360"/>
        <w:rPr>
          <w:rFonts w:ascii="Arial" w:hAnsi="Arial" w:cs="Arial"/>
          <w:iCs/>
          <w:color w:val="4472C4" w:themeColor="accent1"/>
        </w:rPr>
      </w:pPr>
      <w:r w:rsidRPr="00755FBE">
        <w:rPr>
          <w:rFonts w:ascii="Arial" w:hAnsi="Arial" w:cs="Arial"/>
          <w:iCs/>
          <w:color w:val="4472C4" w:themeColor="accent1"/>
        </w:rPr>
        <w:t>D</w:t>
      </w:r>
      <w:r w:rsidR="00CB66A7" w:rsidRPr="00755FBE">
        <w:rPr>
          <w:rFonts w:ascii="Arial" w:hAnsi="Arial" w:cs="Arial"/>
          <w:iCs/>
          <w:color w:val="4472C4" w:themeColor="accent1"/>
        </w:rPr>
        <w:t>o not include/</w:t>
      </w:r>
      <w:r w:rsidR="00966840" w:rsidRPr="00755FBE">
        <w:rPr>
          <w:rFonts w:ascii="Arial" w:hAnsi="Arial" w:cs="Arial"/>
          <w:iCs/>
          <w:color w:val="4472C4" w:themeColor="accent1"/>
        </w:rPr>
        <w:t>list</w:t>
      </w:r>
      <w:r w:rsidRPr="00755FBE">
        <w:rPr>
          <w:rFonts w:ascii="Arial" w:hAnsi="Arial" w:cs="Arial"/>
          <w:iCs/>
          <w:color w:val="4472C4" w:themeColor="accent1"/>
        </w:rPr>
        <w:t xml:space="preserve"> inclusion/exclusion criteria. </w:t>
      </w:r>
    </w:p>
    <w:p w14:paraId="16B1A3E1" w14:textId="137314C8" w:rsidR="0054158B" w:rsidRPr="004C1CC6" w:rsidRDefault="0054158B" w:rsidP="004C1CC6">
      <w:pPr>
        <w:rPr>
          <w:rFonts w:ascii="Arial" w:hAnsi="Arial" w:cs="Arial"/>
          <w:b/>
          <w:bCs/>
          <w:i/>
          <w:iCs/>
          <w:color w:val="FF0000"/>
          <w:u w:val="single"/>
        </w:rPr>
      </w:pPr>
      <w:r w:rsidRPr="004C1CC6">
        <w:rPr>
          <w:rFonts w:ascii="Arial" w:hAnsi="Arial" w:cs="Arial"/>
          <w:b/>
          <w:bCs/>
          <w:i/>
          <w:iCs/>
          <w:color w:val="FF0000"/>
          <w:u w:val="single"/>
        </w:rPr>
        <w:t>Required language for all studies</w:t>
      </w:r>
      <w:r w:rsidR="00DD7B65" w:rsidRPr="004C1CC6">
        <w:rPr>
          <w:rFonts w:ascii="Arial" w:hAnsi="Arial" w:cs="Arial"/>
          <w:b/>
          <w:bCs/>
          <w:i/>
          <w:iCs/>
          <w:color w:val="FF0000"/>
          <w:u w:val="single"/>
        </w:rPr>
        <w:t>:</w:t>
      </w:r>
    </w:p>
    <w:p w14:paraId="37E8A85C" w14:textId="77777777" w:rsidR="0054158B" w:rsidRPr="0054158B" w:rsidRDefault="0054158B" w:rsidP="004C1CC6">
      <w:pPr>
        <w:spacing w:after="100" w:afterAutospacing="1"/>
        <w:rPr>
          <w:rStyle w:val="CommentReference"/>
          <w:rFonts w:ascii="Arial" w:hAnsi="Arial" w:cs="Arial"/>
          <w:bCs/>
          <w:sz w:val="24"/>
          <w:szCs w:val="24"/>
        </w:rPr>
      </w:pPr>
      <w:r w:rsidRPr="0054158B">
        <w:rPr>
          <w:rFonts w:ascii="Arial" w:hAnsi="Arial" w:cs="Arial"/>
          <w:bCs/>
          <w:iCs/>
        </w:rPr>
        <w:t xml:space="preserve">You are being asked to participate in this research study because </w:t>
      </w:r>
      <w:r w:rsidRPr="0054158B">
        <w:rPr>
          <w:rFonts w:ascii="Arial" w:hAnsi="Arial" w:cs="Arial"/>
          <w:bCs/>
          <w:iCs/>
          <w:color w:val="4472C4" w:themeColor="accent1"/>
        </w:rPr>
        <w:t>[insert description]</w:t>
      </w:r>
      <w:r w:rsidRPr="0054158B">
        <w:rPr>
          <w:rFonts w:ascii="Arial" w:hAnsi="Arial" w:cs="Arial"/>
          <w:bCs/>
          <w:iCs/>
        </w:rPr>
        <w:t>.</w:t>
      </w:r>
    </w:p>
    <w:p w14:paraId="218E1307" w14:textId="39868F4E" w:rsidR="002E5972" w:rsidRDefault="004C0207" w:rsidP="00A00C36">
      <w:pPr>
        <w:rPr>
          <w:rFonts w:ascii="Arial" w:hAnsi="Arial" w:cs="Arial"/>
          <w:b/>
          <w:bCs/>
          <w:sz w:val="28"/>
          <w:szCs w:val="28"/>
          <w:u w:val="single"/>
        </w:rPr>
      </w:pPr>
      <w:r w:rsidRPr="004829F0">
        <w:rPr>
          <w:rFonts w:ascii="Arial" w:hAnsi="Arial" w:cs="Arial"/>
          <w:b/>
          <w:bCs/>
          <w:sz w:val="28"/>
          <w:szCs w:val="28"/>
          <w:u w:val="single"/>
        </w:rPr>
        <w:t>Why is this research study being done?</w:t>
      </w:r>
    </w:p>
    <w:p w14:paraId="7A3482F1" w14:textId="77777777" w:rsidR="004829F0" w:rsidRPr="004829F0" w:rsidRDefault="004829F0" w:rsidP="004829F0"/>
    <w:p w14:paraId="260D6078" w14:textId="77777777" w:rsidR="00D34543" w:rsidRPr="00760F79" w:rsidRDefault="004C0207" w:rsidP="00FC3B44">
      <w:pPr>
        <w:pStyle w:val="ListParagraph"/>
        <w:numPr>
          <w:ilvl w:val="0"/>
          <w:numId w:val="14"/>
        </w:numPr>
        <w:shd w:val="clear" w:color="auto" w:fill="DEEAF6" w:themeFill="accent5" w:themeFillTint="33"/>
        <w:rPr>
          <w:rFonts w:ascii="Arial" w:hAnsi="Arial" w:cs="Arial"/>
          <w:iCs/>
          <w:color w:val="4472C4" w:themeColor="accent1"/>
        </w:rPr>
      </w:pPr>
      <w:r w:rsidRPr="00760F79">
        <w:rPr>
          <w:rFonts w:ascii="Arial" w:hAnsi="Arial" w:cs="Arial"/>
          <w:iCs/>
          <w:color w:val="4472C4" w:themeColor="accent1"/>
        </w:rPr>
        <w:t xml:space="preserve">Explain what you are trying to learn with this research.  </w:t>
      </w:r>
    </w:p>
    <w:p w14:paraId="6524C4F9" w14:textId="77777777" w:rsidR="00D34543" w:rsidRPr="00760F79" w:rsidRDefault="004C0207" w:rsidP="00FC3B44">
      <w:pPr>
        <w:pStyle w:val="ListParagraph"/>
        <w:numPr>
          <w:ilvl w:val="0"/>
          <w:numId w:val="14"/>
        </w:numPr>
        <w:shd w:val="clear" w:color="auto" w:fill="DEEAF6" w:themeFill="accent5" w:themeFillTint="33"/>
        <w:rPr>
          <w:rFonts w:ascii="Arial" w:hAnsi="Arial" w:cs="Arial"/>
          <w:iCs/>
          <w:color w:val="4472C4" w:themeColor="accent1"/>
        </w:rPr>
      </w:pPr>
      <w:r w:rsidRPr="00760F79">
        <w:rPr>
          <w:rFonts w:ascii="Arial" w:hAnsi="Arial" w:cs="Arial"/>
          <w:iCs/>
          <w:color w:val="4472C4" w:themeColor="accent1"/>
        </w:rPr>
        <w:t xml:space="preserve">Provide </w:t>
      </w:r>
      <w:r w:rsidR="000E2F3E" w:rsidRPr="00760F79">
        <w:rPr>
          <w:rFonts w:ascii="Arial" w:hAnsi="Arial" w:cs="Arial"/>
          <w:iCs/>
          <w:color w:val="4472C4" w:themeColor="accent1"/>
        </w:rPr>
        <w:t>a summary</w:t>
      </w:r>
      <w:r w:rsidRPr="00760F79">
        <w:rPr>
          <w:rFonts w:ascii="Arial" w:hAnsi="Arial" w:cs="Arial"/>
          <w:iCs/>
          <w:color w:val="4472C4" w:themeColor="accent1"/>
        </w:rPr>
        <w:t xml:space="preserve"> of the purpose of the study in lay language. </w:t>
      </w:r>
    </w:p>
    <w:p w14:paraId="4672F2FC" w14:textId="6A3A99A2" w:rsidR="004C0207" w:rsidRPr="00760F79" w:rsidRDefault="004C0207" w:rsidP="00FC3B44">
      <w:pPr>
        <w:pStyle w:val="ListParagraph"/>
        <w:numPr>
          <w:ilvl w:val="0"/>
          <w:numId w:val="14"/>
        </w:numPr>
        <w:shd w:val="clear" w:color="auto" w:fill="DEEAF6" w:themeFill="accent5" w:themeFillTint="33"/>
        <w:rPr>
          <w:rFonts w:ascii="Arial" w:hAnsi="Arial" w:cs="Arial"/>
          <w:iCs/>
          <w:color w:val="4472C4" w:themeColor="accent1"/>
        </w:rPr>
      </w:pPr>
      <w:r w:rsidRPr="00760F79">
        <w:rPr>
          <w:rFonts w:ascii="Arial" w:hAnsi="Arial" w:cs="Arial"/>
          <w:iCs/>
          <w:color w:val="4472C4" w:themeColor="accent1"/>
        </w:rPr>
        <w:t xml:space="preserve">Consider using bullets to present this information.  </w:t>
      </w:r>
    </w:p>
    <w:p w14:paraId="3DF6438B" w14:textId="77777777" w:rsidR="00D34543" w:rsidRPr="00760F79" w:rsidRDefault="004C0207" w:rsidP="00FC3B44">
      <w:pPr>
        <w:pStyle w:val="ListParagraph"/>
        <w:numPr>
          <w:ilvl w:val="0"/>
          <w:numId w:val="14"/>
        </w:numPr>
        <w:shd w:val="clear" w:color="auto" w:fill="DEEAF6" w:themeFill="accent5" w:themeFillTint="33"/>
        <w:rPr>
          <w:rFonts w:ascii="Arial" w:hAnsi="Arial" w:cs="Arial"/>
          <w:iCs/>
          <w:color w:val="4472C4" w:themeColor="accent1"/>
        </w:rPr>
      </w:pPr>
      <w:r w:rsidRPr="00760F79">
        <w:rPr>
          <w:rFonts w:ascii="Arial" w:hAnsi="Arial" w:cs="Arial"/>
          <w:iCs/>
          <w:color w:val="4472C4" w:themeColor="accent1"/>
        </w:rPr>
        <w:t xml:space="preserve">Clearly explain what is experimental and/or new about this study.  </w:t>
      </w:r>
    </w:p>
    <w:p w14:paraId="252A7F5A" w14:textId="77777777" w:rsidR="000F458F" w:rsidRDefault="004C0207" w:rsidP="00FC3B44">
      <w:pPr>
        <w:pStyle w:val="ListParagraph"/>
        <w:numPr>
          <w:ilvl w:val="0"/>
          <w:numId w:val="14"/>
        </w:numPr>
        <w:shd w:val="clear" w:color="auto" w:fill="DEEAF6" w:themeFill="accent5" w:themeFillTint="33"/>
        <w:rPr>
          <w:rFonts w:ascii="Arial" w:hAnsi="Arial" w:cs="Arial"/>
          <w:iCs/>
          <w:color w:val="4472C4" w:themeColor="accent1"/>
        </w:rPr>
      </w:pPr>
      <w:r w:rsidRPr="00760F79">
        <w:rPr>
          <w:rFonts w:ascii="Arial" w:hAnsi="Arial" w:cs="Arial"/>
          <w:iCs/>
          <w:color w:val="4472C4" w:themeColor="accent1"/>
        </w:rPr>
        <w:t>Explain why the knowledge to be gained from this study is important or useful.</w:t>
      </w:r>
    </w:p>
    <w:p w14:paraId="4E20EAA4" w14:textId="77777777" w:rsidR="00082259" w:rsidRDefault="00082259" w:rsidP="000877B6"/>
    <w:p w14:paraId="0ACBB01A" w14:textId="3799672E" w:rsidR="00AE1869" w:rsidRPr="003B41E7" w:rsidRDefault="00082259" w:rsidP="00FC3B44">
      <w:pPr>
        <w:shd w:val="clear" w:color="auto" w:fill="DEEAF6" w:themeFill="accent5" w:themeFillTint="33"/>
        <w:rPr>
          <w:rFonts w:ascii="Arial" w:hAnsi="Arial" w:cs="Arial"/>
          <w:b/>
          <w:bCs/>
          <w:color w:val="4472C4" w:themeColor="accent1"/>
        </w:rPr>
      </w:pPr>
      <w:r w:rsidRPr="003B41E7">
        <w:rPr>
          <w:rFonts w:ascii="Arial" w:hAnsi="Arial" w:cs="Arial"/>
          <w:b/>
          <w:bCs/>
          <w:color w:val="4472C4" w:themeColor="accent1"/>
        </w:rPr>
        <w:t>You must</w:t>
      </w:r>
      <w:r w:rsidR="0002601A" w:rsidRPr="003B41E7">
        <w:rPr>
          <w:rFonts w:ascii="Arial" w:hAnsi="Arial" w:cs="Arial"/>
          <w:b/>
          <w:bCs/>
          <w:color w:val="4472C4" w:themeColor="accent1"/>
        </w:rPr>
        <w:t xml:space="preserve"> </w:t>
      </w:r>
      <w:r w:rsidR="00C54727">
        <w:rPr>
          <w:rFonts w:ascii="Arial" w:hAnsi="Arial" w:cs="Arial"/>
          <w:b/>
          <w:bCs/>
          <w:color w:val="4472C4" w:themeColor="accent1"/>
        </w:rPr>
        <w:t xml:space="preserve">also </w:t>
      </w:r>
      <w:r w:rsidR="0002601A" w:rsidRPr="003B41E7">
        <w:rPr>
          <w:rFonts w:ascii="Arial" w:hAnsi="Arial" w:cs="Arial"/>
          <w:b/>
          <w:bCs/>
          <w:color w:val="4472C4" w:themeColor="accent1"/>
        </w:rPr>
        <w:t xml:space="preserve">address the following topics when </w:t>
      </w:r>
      <w:r w:rsidRPr="003B41E7">
        <w:rPr>
          <w:rFonts w:ascii="Arial" w:hAnsi="Arial" w:cs="Arial"/>
          <w:b/>
          <w:bCs/>
          <w:color w:val="4472C4" w:themeColor="accent1"/>
        </w:rPr>
        <w:t xml:space="preserve">they are </w:t>
      </w:r>
      <w:r w:rsidR="00AE1869" w:rsidRPr="003B41E7">
        <w:rPr>
          <w:rFonts w:ascii="Arial" w:hAnsi="Arial" w:cs="Arial"/>
          <w:b/>
          <w:bCs/>
          <w:color w:val="4472C4" w:themeColor="accent1"/>
        </w:rPr>
        <w:t>applicable to your study</w:t>
      </w:r>
      <w:r w:rsidR="00D721FD" w:rsidRPr="003B41E7">
        <w:rPr>
          <w:rFonts w:ascii="Arial" w:hAnsi="Arial" w:cs="Arial"/>
          <w:b/>
          <w:bCs/>
          <w:color w:val="4472C4" w:themeColor="accent1"/>
        </w:rPr>
        <w:t xml:space="preserve">. </w:t>
      </w:r>
      <w:r w:rsidR="00D721FD" w:rsidRPr="003B41E7">
        <w:rPr>
          <w:rFonts w:ascii="Arial" w:hAnsi="Arial" w:cs="Arial"/>
          <w:b/>
          <w:bCs/>
          <w:iCs/>
          <w:color w:val="4472C4" w:themeColor="accent1"/>
        </w:rPr>
        <w:t>You may use the sample language provided OR include alternative language.</w:t>
      </w:r>
    </w:p>
    <w:p w14:paraId="2238B200" w14:textId="3CEBF3C8" w:rsidR="00AE1869" w:rsidRDefault="00AE1869" w:rsidP="000877B6">
      <w:pPr>
        <w:rPr>
          <w:rFonts w:ascii="Arial" w:hAnsi="Arial" w:cs="Arial"/>
        </w:rPr>
      </w:pPr>
    </w:p>
    <w:p w14:paraId="42F41B98" w14:textId="677259BD" w:rsidR="00AE1869" w:rsidRPr="00A333E0" w:rsidRDefault="00AE1869" w:rsidP="007E46E4">
      <w:pPr>
        <w:rPr>
          <w:rFonts w:ascii="Arial" w:hAnsi="Arial" w:cs="Arial"/>
          <w:b/>
          <w:bCs/>
          <w:color w:val="4472C4" w:themeColor="accent1"/>
        </w:rPr>
      </w:pPr>
      <w:r w:rsidRPr="00A333E0">
        <w:rPr>
          <w:rFonts w:ascii="Arial" w:hAnsi="Arial" w:cs="Arial"/>
          <w:b/>
          <w:bCs/>
          <w:color w:val="4472C4" w:themeColor="accent1"/>
        </w:rPr>
        <w:t>Use of drugs, biologics, or devices</w:t>
      </w:r>
    </w:p>
    <w:p w14:paraId="7851C5D6" w14:textId="516E1886" w:rsidR="00AE1869" w:rsidRDefault="00AE1869" w:rsidP="00FC3B44">
      <w:pPr>
        <w:pStyle w:val="ListParagraph"/>
        <w:numPr>
          <w:ilvl w:val="0"/>
          <w:numId w:val="14"/>
        </w:numPr>
        <w:shd w:val="clear" w:color="auto" w:fill="DEEAF6" w:themeFill="accent5" w:themeFillTint="33"/>
        <w:rPr>
          <w:rFonts w:ascii="Arial" w:hAnsi="Arial" w:cs="Arial"/>
          <w:iCs/>
          <w:color w:val="4472C4" w:themeColor="accent1"/>
        </w:rPr>
      </w:pPr>
      <w:r w:rsidRPr="00760F79">
        <w:rPr>
          <w:rFonts w:ascii="Arial" w:hAnsi="Arial" w:cs="Arial"/>
          <w:iCs/>
          <w:color w:val="4472C4" w:themeColor="accent1"/>
        </w:rPr>
        <w:t>When drugs</w:t>
      </w:r>
      <w:r>
        <w:rPr>
          <w:rFonts w:ascii="Arial" w:hAnsi="Arial" w:cs="Arial"/>
          <w:iCs/>
          <w:color w:val="4472C4" w:themeColor="accent1"/>
        </w:rPr>
        <w:t xml:space="preserve">, biologics, </w:t>
      </w:r>
      <w:r w:rsidRPr="00760F79">
        <w:rPr>
          <w:rFonts w:ascii="Arial" w:hAnsi="Arial" w:cs="Arial"/>
          <w:iCs/>
          <w:color w:val="4472C4" w:themeColor="accent1"/>
        </w:rPr>
        <w:t>or devices are used, describe their function, purpose, and means of use in lay terms.</w:t>
      </w:r>
    </w:p>
    <w:p w14:paraId="28E98326" w14:textId="77777777" w:rsidR="00AE1869" w:rsidRPr="003B41E7" w:rsidRDefault="00AE1869" w:rsidP="003B41E7">
      <w:pPr>
        <w:rPr>
          <w:rFonts w:ascii="Arial" w:hAnsi="Arial" w:cs="Arial"/>
        </w:rPr>
      </w:pPr>
    </w:p>
    <w:p w14:paraId="007C2771" w14:textId="17B9ABF9" w:rsidR="00854E40" w:rsidRPr="00AE1869" w:rsidRDefault="00082259" w:rsidP="00DD7B65">
      <w:pPr>
        <w:pStyle w:val="ListParagraph"/>
        <w:numPr>
          <w:ilvl w:val="0"/>
          <w:numId w:val="48"/>
        </w:numPr>
        <w:rPr>
          <w:rFonts w:ascii="Arial" w:hAnsi="Arial" w:cs="Arial"/>
          <w:i/>
          <w:iCs/>
          <w:color w:val="4472C4" w:themeColor="accent1"/>
        </w:rPr>
      </w:pPr>
      <w:r w:rsidRPr="00C3594F">
        <w:rPr>
          <w:rStyle w:val="Strong"/>
          <w:rFonts w:ascii="Arial" w:hAnsi="Arial" w:cs="Arial"/>
          <w:color w:val="4472C4" w:themeColor="accent1"/>
        </w:rPr>
        <w:t>Use</w:t>
      </w:r>
      <w:r w:rsidR="00AE1869" w:rsidRPr="00C3594F">
        <w:rPr>
          <w:rStyle w:val="Strong"/>
          <w:rFonts w:ascii="Arial" w:hAnsi="Arial" w:cs="Arial"/>
          <w:color w:val="4472C4" w:themeColor="accent1"/>
        </w:rPr>
        <w:t xml:space="preserve"> </w:t>
      </w:r>
      <w:r w:rsidR="006659E2" w:rsidRPr="00C3594F">
        <w:rPr>
          <w:rStyle w:val="Strong"/>
          <w:rFonts w:ascii="Arial" w:hAnsi="Arial" w:cs="Arial"/>
          <w:color w:val="4472C4" w:themeColor="accent1"/>
        </w:rPr>
        <w:t xml:space="preserve">of </w:t>
      </w:r>
      <w:r w:rsidR="000E2F3E" w:rsidRPr="00C3594F">
        <w:rPr>
          <w:rStyle w:val="Strong"/>
          <w:rFonts w:ascii="Arial" w:hAnsi="Arial" w:cs="Arial"/>
          <w:color w:val="4472C4" w:themeColor="accent1"/>
        </w:rPr>
        <w:t>an</w:t>
      </w:r>
      <w:r w:rsidR="000E2F3E" w:rsidRPr="00C3594F">
        <w:rPr>
          <w:rStyle w:val="Strong"/>
          <w:rFonts w:ascii="Arial" w:hAnsi="Arial" w:cs="Arial"/>
          <w:b w:val="0"/>
          <w:bCs w:val="0"/>
          <w:color w:val="4472C4" w:themeColor="accent1"/>
        </w:rPr>
        <w:t xml:space="preserve"> i</w:t>
      </w:r>
      <w:r w:rsidR="000E2F3E" w:rsidRPr="00C3594F">
        <w:rPr>
          <w:rFonts w:ascii="Arial" w:hAnsi="Arial" w:cs="Arial"/>
          <w:b/>
          <w:bCs/>
          <w:color w:val="4472C4" w:themeColor="accent1"/>
        </w:rPr>
        <w:t>nvestigational dru</w:t>
      </w:r>
      <w:r w:rsidR="00AE1869" w:rsidRPr="00C3594F">
        <w:rPr>
          <w:rFonts w:ascii="Arial" w:hAnsi="Arial" w:cs="Arial"/>
          <w:b/>
          <w:bCs/>
          <w:color w:val="4472C4" w:themeColor="accent1"/>
        </w:rPr>
        <w:t>g/</w:t>
      </w:r>
      <w:r w:rsidR="007C0947" w:rsidRPr="00C3594F">
        <w:rPr>
          <w:rFonts w:ascii="Arial" w:hAnsi="Arial" w:cs="Arial"/>
          <w:b/>
          <w:bCs/>
          <w:color w:val="4472C4" w:themeColor="accent1"/>
        </w:rPr>
        <w:t>biologic</w:t>
      </w:r>
      <w:r w:rsidR="00AE1869" w:rsidRPr="00C3594F">
        <w:rPr>
          <w:rFonts w:ascii="Arial" w:hAnsi="Arial" w:cs="Arial"/>
          <w:color w:val="4472C4" w:themeColor="accent1"/>
        </w:rPr>
        <w:t>/</w:t>
      </w:r>
      <w:r w:rsidR="00AE1869" w:rsidRPr="00C3594F">
        <w:rPr>
          <w:rFonts w:ascii="Arial" w:hAnsi="Arial" w:cs="Arial"/>
          <w:b/>
          <w:bCs/>
          <w:color w:val="4472C4" w:themeColor="accent1"/>
        </w:rPr>
        <w:t>d</w:t>
      </w:r>
      <w:r w:rsidR="000E2F3E" w:rsidRPr="00C3594F">
        <w:rPr>
          <w:rFonts w:ascii="Arial" w:hAnsi="Arial" w:cs="Arial"/>
          <w:b/>
          <w:bCs/>
          <w:color w:val="4472C4" w:themeColor="accent1"/>
        </w:rPr>
        <w:t>evice</w:t>
      </w:r>
    </w:p>
    <w:p w14:paraId="33DB998F" w14:textId="77777777" w:rsidR="00EA33B0" w:rsidRPr="004C1CC6" w:rsidRDefault="00EA33B0" w:rsidP="004C1CC6">
      <w:pPr>
        <w:ind w:left="360"/>
        <w:rPr>
          <w:rFonts w:ascii="Arial" w:hAnsi="Arial" w:cs="Arial"/>
          <w:b/>
          <w:bCs/>
        </w:rPr>
      </w:pPr>
      <w:r w:rsidRPr="004C1CC6">
        <w:rPr>
          <w:rFonts w:ascii="Arial" w:hAnsi="Arial" w:cs="Arial"/>
          <w:b/>
          <w:bCs/>
        </w:rPr>
        <w:t>Sample language:</w:t>
      </w:r>
    </w:p>
    <w:p w14:paraId="5F13FC67" w14:textId="0A9EC304" w:rsidR="000E2F3E" w:rsidRPr="004C1CC6" w:rsidRDefault="000E2F3E" w:rsidP="004C1CC6">
      <w:pPr>
        <w:ind w:left="360"/>
        <w:rPr>
          <w:rFonts w:ascii="Arial" w:hAnsi="Arial" w:cs="Arial"/>
        </w:rPr>
      </w:pPr>
      <w:r w:rsidRPr="004C1CC6">
        <w:rPr>
          <w:rFonts w:ascii="Arial" w:hAnsi="Arial" w:cs="Arial"/>
        </w:rPr>
        <w:t xml:space="preserve">This study involves testing a new medicine (also referred to as an “investigational drug”) </w:t>
      </w:r>
      <w:r w:rsidRPr="004C1CC6">
        <w:rPr>
          <w:rFonts w:ascii="Arial" w:hAnsi="Arial" w:cs="Arial"/>
          <w:color w:val="4472C4" w:themeColor="accent1"/>
        </w:rPr>
        <w:t>[</w:t>
      </w:r>
      <w:r w:rsidR="007C0947" w:rsidRPr="004C1CC6">
        <w:rPr>
          <w:rFonts w:ascii="Arial" w:hAnsi="Arial" w:cs="Arial"/>
          <w:color w:val="4472C4" w:themeColor="accent1"/>
        </w:rPr>
        <w:t xml:space="preserve">biologic OR </w:t>
      </w:r>
      <w:r w:rsidRPr="004C1CC6">
        <w:rPr>
          <w:rFonts w:ascii="Arial" w:hAnsi="Arial" w:cs="Arial"/>
          <w:color w:val="4472C4" w:themeColor="accent1"/>
        </w:rPr>
        <w:t>device]</w:t>
      </w:r>
      <w:r w:rsidRPr="004C1CC6">
        <w:rPr>
          <w:rFonts w:ascii="Arial" w:hAnsi="Arial" w:cs="Arial"/>
        </w:rPr>
        <w:t xml:space="preserve">, called </w:t>
      </w:r>
      <w:r w:rsidRPr="004C1CC6">
        <w:rPr>
          <w:rFonts w:ascii="Arial" w:hAnsi="Arial" w:cs="Arial"/>
          <w:color w:val="4472C4" w:themeColor="accent1"/>
        </w:rPr>
        <w:t>[name of drug/device]</w:t>
      </w:r>
      <w:r w:rsidRPr="004C1CC6">
        <w:rPr>
          <w:rFonts w:ascii="Arial" w:hAnsi="Arial" w:cs="Arial"/>
        </w:rPr>
        <w:t xml:space="preserve">. This new drug </w:t>
      </w:r>
      <w:r w:rsidRPr="004C1CC6">
        <w:rPr>
          <w:rFonts w:ascii="Arial" w:hAnsi="Arial" w:cs="Arial"/>
          <w:color w:val="4472C4" w:themeColor="accent1"/>
        </w:rPr>
        <w:t>[OR device]</w:t>
      </w:r>
      <w:r w:rsidRPr="004C1CC6">
        <w:rPr>
          <w:rFonts w:ascii="Arial" w:hAnsi="Arial" w:cs="Arial"/>
          <w:color w:val="FF0000"/>
        </w:rPr>
        <w:t xml:space="preserve"> </w:t>
      </w:r>
      <w:r w:rsidRPr="004C1CC6">
        <w:rPr>
          <w:rFonts w:ascii="Arial" w:hAnsi="Arial" w:cs="Arial"/>
        </w:rPr>
        <w:t xml:space="preserve">has not yet been approved by the Food and Drug Administration (FDA), which is the group that makes sure new medicines </w:t>
      </w:r>
      <w:r w:rsidR="00760F79" w:rsidRPr="004C1CC6">
        <w:rPr>
          <w:rFonts w:ascii="Arial" w:hAnsi="Arial" w:cs="Arial"/>
          <w:color w:val="4472C4" w:themeColor="accent1"/>
        </w:rPr>
        <w:t>[</w:t>
      </w:r>
      <w:r w:rsidRPr="004C1CC6">
        <w:rPr>
          <w:rFonts w:ascii="Arial" w:hAnsi="Arial" w:cs="Arial"/>
          <w:color w:val="4472C4" w:themeColor="accent1"/>
        </w:rPr>
        <w:t>OR devices]</w:t>
      </w:r>
      <w:r w:rsidRPr="004C1CC6">
        <w:rPr>
          <w:rFonts w:ascii="Arial" w:hAnsi="Arial" w:cs="Arial"/>
          <w:color w:val="000000" w:themeColor="text1"/>
        </w:rPr>
        <w:t xml:space="preserve"> </w:t>
      </w:r>
      <w:r w:rsidRPr="004C1CC6">
        <w:rPr>
          <w:rFonts w:ascii="Arial" w:hAnsi="Arial" w:cs="Arial"/>
        </w:rPr>
        <w:t xml:space="preserve">are safe and work well. We don’t know for sure yet if it’s safe to use or if it really works for what we’re studying. </w:t>
      </w:r>
      <w:r w:rsidRPr="004C1CC6">
        <w:rPr>
          <w:rFonts w:ascii="Arial" w:hAnsi="Arial" w:cs="Arial"/>
        </w:rPr>
        <w:lastRenderedPageBreak/>
        <w:t>The information we find from this study might help decide if the FDA should approve it in the future.</w:t>
      </w:r>
    </w:p>
    <w:p w14:paraId="3035A00D" w14:textId="77777777" w:rsidR="00486ED0" w:rsidRDefault="00486ED0" w:rsidP="006B7CEA">
      <w:pPr>
        <w:pStyle w:val="Heading2"/>
        <w:ind w:left="360"/>
        <w:rPr>
          <w:rStyle w:val="Strong"/>
          <w:rFonts w:ascii="Arial" w:hAnsi="Arial" w:cs="Arial"/>
          <w:b/>
          <w:iCs/>
          <w:color w:val="4472C4" w:themeColor="accent1"/>
        </w:rPr>
      </w:pPr>
    </w:p>
    <w:p w14:paraId="72E56047" w14:textId="1164D353" w:rsidR="00AE1869" w:rsidRPr="00EA33B0" w:rsidRDefault="00082259" w:rsidP="00DD7B65">
      <w:pPr>
        <w:pStyle w:val="ListParagraph"/>
        <w:numPr>
          <w:ilvl w:val="0"/>
          <w:numId w:val="48"/>
        </w:numPr>
        <w:rPr>
          <w:rStyle w:val="Strong"/>
          <w:rFonts w:ascii="Arial" w:hAnsi="Arial" w:cs="Arial"/>
          <w:i/>
          <w:iCs/>
          <w:color w:val="4472C4" w:themeColor="accent1"/>
        </w:rPr>
      </w:pPr>
      <w:r w:rsidRPr="00EA33B0">
        <w:rPr>
          <w:rStyle w:val="Strong"/>
          <w:rFonts w:ascii="Arial" w:hAnsi="Arial" w:cs="Arial"/>
          <w:color w:val="4472C4" w:themeColor="accent1"/>
        </w:rPr>
        <w:t>Use</w:t>
      </w:r>
      <w:r w:rsidR="006659E2" w:rsidRPr="00EA33B0">
        <w:rPr>
          <w:rStyle w:val="Strong"/>
          <w:rFonts w:ascii="Arial" w:hAnsi="Arial" w:cs="Arial"/>
          <w:color w:val="4472C4" w:themeColor="accent1"/>
        </w:rPr>
        <w:t xml:space="preserve"> of</w:t>
      </w:r>
      <w:r w:rsidR="000E2F3E" w:rsidRPr="00EA33B0">
        <w:rPr>
          <w:rStyle w:val="Strong"/>
          <w:rFonts w:ascii="Arial" w:hAnsi="Arial" w:cs="Arial"/>
          <w:color w:val="4472C4" w:themeColor="accent1"/>
        </w:rPr>
        <w:t xml:space="preserve"> a drug</w:t>
      </w:r>
      <w:r w:rsidR="00AE1869" w:rsidRPr="00EA33B0">
        <w:rPr>
          <w:rStyle w:val="Strong"/>
          <w:rFonts w:ascii="Arial" w:hAnsi="Arial" w:cs="Arial"/>
          <w:color w:val="4472C4" w:themeColor="accent1"/>
        </w:rPr>
        <w:t>/biologic</w:t>
      </w:r>
      <w:r w:rsidR="000E2F3E" w:rsidRPr="00EA33B0">
        <w:rPr>
          <w:rStyle w:val="Strong"/>
          <w:rFonts w:ascii="Arial" w:hAnsi="Arial" w:cs="Arial"/>
          <w:color w:val="4472C4" w:themeColor="accent1"/>
        </w:rPr>
        <w:t>/device that is approved for another use</w:t>
      </w:r>
      <w:r w:rsidR="00064F26">
        <w:rPr>
          <w:rStyle w:val="Strong"/>
          <w:rFonts w:ascii="Arial" w:hAnsi="Arial" w:cs="Arial"/>
          <w:color w:val="4472C4" w:themeColor="accent1"/>
        </w:rPr>
        <w:t xml:space="preserve"> (off-label use)</w:t>
      </w:r>
    </w:p>
    <w:p w14:paraId="4915280A" w14:textId="77777777" w:rsidR="00EA33B0" w:rsidRPr="004C1CC6" w:rsidRDefault="00EA33B0" w:rsidP="004C1CC6">
      <w:pPr>
        <w:ind w:left="360"/>
        <w:rPr>
          <w:rFonts w:ascii="Arial" w:hAnsi="Arial" w:cs="Arial"/>
          <w:b/>
          <w:bCs/>
        </w:rPr>
      </w:pPr>
      <w:r w:rsidRPr="004C1CC6">
        <w:rPr>
          <w:rFonts w:ascii="Arial" w:hAnsi="Arial" w:cs="Arial"/>
          <w:b/>
          <w:bCs/>
        </w:rPr>
        <w:t>Sample language:</w:t>
      </w:r>
    </w:p>
    <w:p w14:paraId="367D520E" w14:textId="0D2061FA" w:rsidR="000E2F3E" w:rsidRPr="004C1CC6" w:rsidRDefault="20F1FA4B" w:rsidP="00C27472">
      <w:pPr>
        <w:ind w:left="360"/>
        <w:rPr>
          <w:rFonts w:ascii="Arial" w:hAnsi="Arial" w:cs="Arial"/>
        </w:rPr>
      </w:pPr>
      <w:r w:rsidRPr="004C1CC6">
        <w:rPr>
          <w:rFonts w:ascii="Arial" w:hAnsi="Arial" w:cs="Arial"/>
          <w:color w:val="4472C4" w:themeColor="accent1"/>
        </w:rPr>
        <w:t>[Name of drug</w:t>
      </w:r>
      <w:r w:rsidR="00AE1869" w:rsidRPr="004C1CC6">
        <w:rPr>
          <w:rFonts w:ascii="Arial" w:hAnsi="Arial" w:cs="Arial"/>
          <w:color w:val="4472C4" w:themeColor="accent1"/>
        </w:rPr>
        <w:t>/biologic</w:t>
      </w:r>
      <w:r w:rsidRPr="004C1CC6">
        <w:rPr>
          <w:rFonts w:ascii="Arial" w:hAnsi="Arial" w:cs="Arial"/>
          <w:color w:val="4472C4" w:themeColor="accent1"/>
        </w:rPr>
        <w:t xml:space="preserve">/device] </w:t>
      </w:r>
      <w:r w:rsidRPr="004C1CC6">
        <w:rPr>
          <w:rFonts w:ascii="Arial" w:hAnsi="Arial" w:cs="Arial"/>
        </w:rPr>
        <w:t xml:space="preserve">is approved by the </w:t>
      </w:r>
      <w:r w:rsidR="00937ABF">
        <w:rPr>
          <w:rFonts w:ascii="Arial" w:hAnsi="Arial" w:cs="Arial"/>
        </w:rPr>
        <w:t>FDA</w:t>
      </w:r>
      <w:r w:rsidRPr="004C1CC6">
        <w:rPr>
          <w:rFonts w:ascii="Arial" w:hAnsi="Arial" w:cs="Arial"/>
        </w:rPr>
        <w:t xml:space="preserve"> for </w:t>
      </w:r>
      <w:r w:rsidRPr="004C1CC6">
        <w:rPr>
          <w:rFonts w:ascii="Arial" w:hAnsi="Arial" w:cs="Arial"/>
          <w:color w:val="4472C4" w:themeColor="accent1"/>
        </w:rPr>
        <w:t>[indication]</w:t>
      </w:r>
      <w:r w:rsidRPr="004C1CC6">
        <w:rPr>
          <w:rFonts w:ascii="Arial" w:hAnsi="Arial" w:cs="Arial"/>
        </w:rPr>
        <w:t xml:space="preserve">. </w:t>
      </w:r>
      <w:r w:rsidR="00AE1869" w:rsidRPr="004C1CC6">
        <w:rPr>
          <w:rFonts w:ascii="Arial" w:hAnsi="Arial" w:cs="Arial"/>
        </w:rPr>
        <w:t xml:space="preserve">The FDA is the group that makes sure medicines </w:t>
      </w:r>
      <w:r w:rsidR="00AE1869" w:rsidRPr="004C1CC6">
        <w:rPr>
          <w:rFonts w:ascii="Arial" w:hAnsi="Arial" w:cs="Arial"/>
          <w:color w:val="4472C4" w:themeColor="accent1"/>
        </w:rPr>
        <w:t>[OR devices]</w:t>
      </w:r>
      <w:r w:rsidR="00AE1869" w:rsidRPr="004C1CC6">
        <w:rPr>
          <w:rFonts w:ascii="Arial" w:hAnsi="Arial" w:cs="Arial"/>
          <w:color w:val="000000" w:themeColor="text1"/>
        </w:rPr>
        <w:t xml:space="preserve"> </w:t>
      </w:r>
      <w:r w:rsidR="00AE1869" w:rsidRPr="004C1CC6">
        <w:rPr>
          <w:rFonts w:ascii="Arial" w:hAnsi="Arial" w:cs="Arial"/>
        </w:rPr>
        <w:t xml:space="preserve">are safe and work well. </w:t>
      </w:r>
      <w:r w:rsidRPr="004C1CC6">
        <w:rPr>
          <w:rFonts w:ascii="Arial" w:hAnsi="Arial" w:cs="Arial"/>
        </w:rPr>
        <w:t>In this study, we are testing whether</w:t>
      </w:r>
      <w:r w:rsidRPr="004C1CC6">
        <w:rPr>
          <w:rFonts w:ascii="Arial" w:hAnsi="Arial" w:cs="Arial"/>
          <w:color w:val="FF0000"/>
        </w:rPr>
        <w:t xml:space="preserve"> </w:t>
      </w:r>
      <w:r w:rsidRPr="004C1CC6">
        <w:rPr>
          <w:rFonts w:ascii="Arial" w:hAnsi="Arial" w:cs="Arial"/>
          <w:color w:val="000000" w:themeColor="text1"/>
        </w:rPr>
        <w:t xml:space="preserve">[name of drug/device] </w:t>
      </w:r>
      <w:r w:rsidRPr="004C1CC6">
        <w:rPr>
          <w:rFonts w:ascii="Arial" w:hAnsi="Arial" w:cs="Arial"/>
        </w:rPr>
        <w:t xml:space="preserve">will work for treating </w:t>
      </w:r>
      <w:r w:rsidRPr="004C1CC6">
        <w:rPr>
          <w:rFonts w:ascii="Arial" w:hAnsi="Arial" w:cs="Arial"/>
          <w:color w:val="4472C4" w:themeColor="accent1"/>
        </w:rPr>
        <w:t>[indication]</w:t>
      </w:r>
      <w:r w:rsidRPr="004C1CC6">
        <w:rPr>
          <w:rFonts w:ascii="Arial" w:hAnsi="Arial" w:cs="Arial"/>
        </w:rPr>
        <w:t xml:space="preserve">. In this study, the use of </w:t>
      </w:r>
      <w:r w:rsidRPr="004C1CC6">
        <w:rPr>
          <w:rFonts w:ascii="Arial" w:hAnsi="Arial" w:cs="Arial"/>
          <w:color w:val="4472C4" w:themeColor="accent1"/>
        </w:rPr>
        <w:t>[name of drug/device]</w:t>
      </w:r>
      <w:r w:rsidRPr="004C1CC6">
        <w:rPr>
          <w:rFonts w:ascii="Arial" w:hAnsi="Arial" w:cs="Arial"/>
        </w:rPr>
        <w:t xml:space="preserve"> is considered investigational, which means the drug </w:t>
      </w:r>
      <w:r w:rsidRPr="004C1CC6">
        <w:rPr>
          <w:rFonts w:ascii="Arial" w:hAnsi="Arial" w:cs="Arial"/>
          <w:color w:val="4472C4" w:themeColor="accent1"/>
        </w:rPr>
        <w:t>[OR device]</w:t>
      </w:r>
      <w:r w:rsidRPr="004C1CC6">
        <w:rPr>
          <w:rFonts w:ascii="Arial" w:hAnsi="Arial" w:cs="Arial"/>
        </w:rPr>
        <w:t xml:space="preserve"> has not yet been approved by the FDA for the purpose we are studying.</w:t>
      </w:r>
    </w:p>
    <w:p w14:paraId="7EB4991C" w14:textId="77777777" w:rsidR="00760F79" w:rsidRPr="00FE1FBD" w:rsidRDefault="00760F79" w:rsidP="006B7CEA">
      <w:pPr>
        <w:ind w:left="360"/>
        <w:rPr>
          <w:rFonts w:ascii="Arial" w:hAnsi="Arial" w:cs="Arial"/>
          <w:i/>
          <w:iCs/>
        </w:rPr>
      </w:pPr>
    </w:p>
    <w:p w14:paraId="2317E62B" w14:textId="774139DC" w:rsidR="000E2F3E" w:rsidRPr="00EA33B0" w:rsidRDefault="00082259" w:rsidP="00DD7B65">
      <w:pPr>
        <w:pStyle w:val="ListParagraph"/>
        <w:numPr>
          <w:ilvl w:val="0"/>
          <w:numId w:val="48"/>
        </w:numPr>
        <w:rPr>
          <w:rStyle w:val="Strong"/>
          <w:rFonts w:ascii="Arial" w:hAnsi="Arial" w:cs="Arial"/>
          <w:i/>
          <w:iCs/>
          <w:color w:val="4472C4" w:themeColor="accent1"/>
        </w:rPr>
      </w:pPr>
      <w:r w:rsidRPr="00EA33B0">
        <w:rPr>
          <w:rStyle w:val="Strong"/>
          <w:rFonts w:ascii="Arial" w:hAnsi="Arial" w:cs="Arial"/>
          <w:color w:val="4472C4" w:themeColor="accent1"/>
        </w:rPr>
        <w:t>U</w:t>
      </w:r>
      <w:r w:rsidR="006659E2" w:rsidRPr="00EA33B0">
        <w:rPr>
          <w:rStyle w:val="Strong"/>
          <w:rFonts w:ascii="Arial" w:hAnsi="Arial" w:cs="Arial"/>
          <w:color w:val="4472C4" w:themeColor="accent1"/>
        </w:rPr>
        <w:t>se of</w:t>
      </w:r>
      <w:r w:rsidR="000E2F3E" w:rsidRPr="00EA33B0">
        <w:rPr>
          <w:rStyle w:val="Strong"/>
          <w:rFonts w:ascii="Arial" w:hAnsi="Arial" w:cs="Arial"/>
          <w:color w:val="4472C4" w:themeColor="accent1"/>
        </w:rPr>
        <w:t xml:space="preserve"> a</w:t>
      </w:r>
      <w:r w:rsidR="006659E2" w:rsidRPr="00EA33B0">
        <w:rPr>
          <w:rStyle w:val="Strong"/>
          <w:rFonts w:ascii="Arial" w:hAnsi="Arial" w:cs="Arial"/>
          <w:color w:val="4472C4" w:themeColor="accent1"/>
        </w:rPr>
        <w:t>n FDA-approved</w:t>
      </w:r>
      <w:r w:rsidR="000E2F3E" w:rsidRPr="00EA33B0">
        <w:rPr>
          <w:rStyle w:val="Strong"/>
          <w:rFonts w:ascii="Arial" w:hAnsi="Arial" w:cs="Arial"/>
          <w:color w:val="4472C4" w:themeColor="accent1"/>
        </w:rPr>
        <w:t xml:space="preserve"> drug/device</w:t>
      </w:r>
    </w:p>
    <w:p w14:paraId="1C55B1EC" w14:textId="77777777" w:rsidR="00EA33B0" w:rsidRPr="004C1CC6" w:rsidRDefault="00EA33B0" w:rsidP="004C1CC6">
      <w:pPr>
        <w:ind w:left="360"/>
        <w:rPr>
          <w:rFonts w:ascii="Arial" w:hAnsi="Arial" w:cs="Arial"/>
          <w:b/>
          <w:bCs/>
        </w:rPr>
      </w:pPr>
      <w:r w:rsidRPr="004C1CC6">
        <w:rPr>
          <w:rFonts w:ascii="Arial" w:hAnsi="Arial" w:cs="Arial"/>
          <w:b/>
          <w:bCs/>
        </w:rPr>
        <w:t>Sample language:</w:t>
      </w:r>
    </w:p>
    <w:p w14:paraId="18C378D7" w14:textId="24A5A0D2" w:rsidR="000E2F3E" w:rsidRPr="004C1CC6" w:rsidRDefault="00966840" w:rsidP="004C1CC6">
      <w:pPr>
        <w:ind w:left="360"/>
        <w:rPr>
          <w:rFonts w:ascii="Arial" w:hAnsi="Arial" w:cs="Arial"/>
        </w:rPr>
      </w:pPr>
      <w:r w:rsidRPr="004C1CC6">
        <w:rPr>
          <w:rFonts w:ascii="Arial" w:hAnsi="Arial" w:cs="Arial"/>
          <w:color w:val="4472C4" w:themeColor="accent1"/>
        </w:rPr>
        <w:t>[</w:t>
      </w:r>
      <w:r w:rsidR="00DB2582" w:rsidRPr="004C1CC6">
        <w:rPr>
          <w:rFonts w:ascii="Arial" w:hAnsi="Arial" w:cs="Arial"/>
          <w:color w:val="4472C4" w:themeColor="accent1"/>
        </w:rPr>
        <w:t>N</w:t>
      </w:r>
      <w:r w:rsidRPr="004C1CC6">
        <w:rPr>
          <w:rFonts w:ascii="Arial" w:hAnsi="Arial" w:cs="Arial"/>
          <w:color w:val="4472C4" w:themeColor="accent1"/>
        </w:rPr>
        <w:t>ame of drug/device]</w:t>
      </w:r>
      <w:r w:rsidRPr="004C1CC6">
        <w:rPr>
          <w:rFonts w:ascii="Arial" w:hAnsi="Arial" w:cs="Arial"/>
        </w:rPr>
        <w:t xml:space="preserve"> </w:t>
      </w:r>
      <w:r w:rsidR="000E2F3E" w:rsidRPr="004C1CC6">
        <w:rPr>
          <w:rFonts w:ascii="Arial" w:hAnsi="Arial" w:cs="Arial"/>
        </w:rPr>
        <w:t xml:space="preserve">is approved by the </w:t>
      </w:r>
      <w:r w:rsidR="00937ABF">
        <w:rPr>
          <w:rFonts w:ascii="Arial" w:hAnsi="Arial" w:cs="Arial"/>
        </w:rPr>
        <w:t>FDA</w:t>
      </w:r>
      <w:r w:rsidR="000E2F3E" w:rsidRPr="004C1CC6">
        <w:rPr>
          <w:rFonts w:ascii="Arial" w:hAnsi="Arial" w:cs="Arial"/>
        </w:rPr>
        <w:t xml:space="preserve"> for </w:t>
      </w:r>
      <w:r w:rsidR="00DB2582" w:rsidRPr="004C1CC6">
        <w:rPr>
          <w:rFonts w:ascii="Arial" w:hAnsi="Arial" w:cs="Arial"/>
          <w:color w:val="4472C4" w:themeColor="accent1"/>
        </w:rPr>
        <w:t>[</w:t>
      </w:r>
      <w:r w:rsidR="000E2F3E" w:rsidRPr="004C1CC6">
        <w:rPr>
          <w:rFonts w:ascii="Arial" w:hAnsi="Arial" w:cs="Arial"/>
          <w:color w:val="4472C4" w:themeColor="accent1"/>
        </w:rPr>
        <w:t>indication</w:t>
      </w:r>
      <w:r w:rsidR="00DB2582" w:rsidRPr="004C1CC6">
        <w:rPr>
          <w:rFonts w:ascii="Arial" w:hAnsi="Arial" w:cs="Arial"/>
          <w:color w:val="4472C4" w:themeColor="accent1"/>
        </w:rPr>
        <w:t>]</w:t>
      </w:r>
      <w:r w:rsidR="00B147B5" w:rsidRPr="004C1CC6">
        <w:rPr>
          <w:rFonts w:ascii="Arial" w:hAnsi="Arial" w:cs="Arial"/>
        </w:rPr>
        <w:t>.</w:t>
      </w:r>
    </w:p>
    <w:p w14:paraId="76BB11DB" w14:textId="77777777" w:rsidR="00760F79" w:rsidRPr="00FE1FBD" w:rsidRDefault="00760F79" w:rsidP="00064F26">
      <w:pPr>
        <w:rPr>
          <w:rFonts w:ascii="Arial" w:hAnsi="Arial" w:cs="Arial"/>
          <w:b/>
          <w:i/>
          <w:iCs/>
        </w:rPr>
      </w:pPr>
    </w:p>
    <w:p w14:paraId="0DF85C2E" w14:textId="21D01A74" w:rsidR="00966840" w:rsidRPr="00A333E0" w:rsidRDefault="00966840" w:rsidP="00DD7B65">
      <w:pPr>
        <w:rPr>
          <w:rStyle w:val="Strong"/>
          <w:rFonts w:ascii="Arial" w:hAnsi="Arial" w:cs="Arial"/>
          <w:color w:val="4472C4" w:themeColor="accent1"/>
        </w:rPr>
      </w:pPr>
      <w:r w:rsidRPr="00A333E0">
        <w:rPr>
          <w:rStyle w:val="Strong"/>
          <w:rFonts w:ascii="Arial" w:hAnsi="Arial" w:cs="Arial"/>
          <w:color w:val="4472C4" w:themeColor="accent1"/>
        </w:rPr>
        <w:t xml:space="preserve">Phase 1 </w:t>
      </w:r>
      <w:r w:rsidR="00C7731C" w:rsidRPr="00A333E0">
        <w:rPr>
          <w:rStyle w:val="Strong"/>
          <w:rFonts w:ascii="Arial" w:hAnsi="Arial" w:cs="Arial"/>
          <w:color w:val="4472C4" w:themeColor="accent1"/>
        </w:rPr>
        <w:t>and First in Human Studies</w:t>
      </w:r>
    </w:p>
    <w:p w14:paraId="2E386336" w14:textId="7B7905B1" w:rsidR="00C7731C" w:rsidRPr="00C7731C" w:rsidRDefault="00C7731C">
      <w:pPr>
        <w:pStyle w:val="ListParagraph"/>
        <w:numPr>
          <w:ilvl w:val="0"/>
          <w:numId w:val="26"/>
        </w:numPr>
        <w:shd w:val="clear" w:color="auto" w:fill="DEEAF6" w:themeFill="accent5" w:themeFillTint="33"/>
        <w:rPr>
          <w:rStyle w:val="Strong"/>
          <w:rFonts w:ascii="Arial" w:hAnsi="Arial" w:cs="Arial"/>
          <w:color w:val="4472C4" w:themeColor="accent1"/>
        </w:rPr>
      </w:pPr>
      <w:r>
        <w:rPr>
          <w:rStyle w:val="Strong"/>
          <w:rFonts w:ascii="Arial" w:hAnsi="Arial" w:cs="Arial"/>
          <w:b w:val="0"/>
          <w:bCs w:val="0"/>
          <w:color w:val="4472C4" w:themeColor="accent1"/>
        </w:rPr>
        <w:t>Describe the nature and purpose of a Phase 1 study</w:t>
      </w:r>
    </w:p>
    <w:p w14:paraId="11D91665" w14:textId="335EA2E8" w:rsidR="00C7731C" w:rsidRPr="00C7731C" w:rsidRDefault="00C7731C">
      <w:pPr>
        <w:pStyle w:val="ListParagraph"/>
        <w:numPr>
          <w:ilvl w:val="0"/>
          <w:numId w:val="26"/>
        </w:numPr>
        <w:shd w:val="clear" w:color="auto" w:fill="DEEAF6" w:themeFill="accent5" w:themeFillTint="33"/>
        <w:rPr>
          <w:rStyle w:val="Strong"/>
          <w:rFonts w:ascii="Arial" w:hAnsi="Arial" w:cs="Arial"/>
          <w:color w:val="4472C4" w:themeColor="accent1"/>
        </w:rPr>
      </w:pPr>
      <w:r>
        <w:rPr>
          <w:rStyle w:val="Strong"/>
          <w:rFonts w:ascii="Arial" w:hAnsi="Arial" w:cs="Arial"/>
          <w:b w:val="0"/>
          <w:bCs w:val="0"/>
          <w:color w:val="4472C4" w:themeColor="accent1"/>
        </w:rPr>
        <w:t>When applicable, state whether this is the first study in which the drug/biologic/device is being tested in humans</w:t>
      </w:r>
    </w:p>
    <w:p w14:paraId="72334C78" w14:textId="77777777" w:rsidR="00C7731C" w:rsidRPr="00C7731C" w:rsidRDefault="00C7731C" w:rsidP="00C7731C">
      <w:pPr>
        <w:rPr>
          <w:rStyle w:val="Strong"/>
          <w:rFonts w:ascii="Arial" w:hAnsi="Arial" w:cs="Arial"/>
          <w:color w:val="4472C4" w:themeColor="accent1"/>
        </w:rPr>
      </w:pPr>
    </w:p>
    <w:p w14:paraId="48B079AD" w14:textId="31D9526F" w:rsidR="00C7731C" w:rsidRPr="00EA33B0" w:rsidRDefault="00C7731C" w:rsidP="00DD7B65">
      <w:pPr>
        <w:pStyle w:val="ListParagraph"/>
        <w:numPr>
          <w:ilvl w:val="0"/>
          <w:numId w:val="48"/>
        </w:numPr>
        <w:rPr>
          <w:rStyle w:val="Strong"/>
          <w:rFonts w:ascii="Arial" w:hAnsi="Arial" w:cs="Arial"/>
          <w:i/>
          <w:iCs/>
          <w:color w:val="4472C4" w:themeColor="accent1"/>
        </w:rPr>
      </w:pPr>
      <w:r w:rsidRPr="00EA33B0">
        <w:rPr>
          <w:rStyle w:val="Strong"/>
          <w:rFonts w:ascii="Arial" w:hAnsi="Arial" w:cs="Arial"/>
          <w:color w:val="4472C4" w:themeColor="accent1"/>
        </w:rPr>
        <w:t>Phase 1</w:t>
      </w:r>
      <w:r w:rsidR="00082259" w:rsidRPr="00EA33B0">
        <w:rPr>
          <w:rStyle w:val="Strong"/>
          <w:rFonts w:ascii="Arial" w:hAnsi="Arial" w:cs="Arial"/>
          <w:color w:val="4472C4" w:themeColor="accent1"/>
        </w:rPr>
        <w:t xml:space="preserve"> S</w:t>
      </w:r>
      <w:r w:rsidRPr="00EA33B0">
        <w:rPr>
          <w:rStyle w:val="Strong"/>
          <w:rFonts w:ascii="Arial" w:hAnsi="Arial" w:cs="Arial"/>
          <w:color w:val="4472C4" w:themeColor="accent1"/>
        </w:rPr>
        <w:t>tudy</w:t>
      </w:r>
    </w:p>
    <w:p w14:paraId="793C2CE9" w14:textId="77777777" w:rsidR="00EA33B0" w:rsidRPr="004C1CC6" w:rsidRDefault="00EA33B0" w:rsidP="004C1CC6">
      <w:pPr>
        <w:ind w:left="360"/>
        <w:rPr>
          <w:rFonts w:ascii="Arial" w:hAnsi="Arial" w:cs="Arial"/>
          <w:b/>
          <w:bCs/>
        </w:rPr>
      </w:pPr>
      <w:r w:rsidRPr="004C1CC6">
        <w:rPr>
          <w:rFonts w:ascii="Arial" w:hAnsi="Arial" w:cs="Arial"/>
          <w:b/>
          <w:bCs/>
        </w:rPr>
        <w:t>Sample language:</w:t>
      </w:r>
    </w:p>
    <w:p w14:paraId="41F35EA2" w14:textId="451D25E3" w:rsidR="00C77449" w:rsidRPr="004C1CC6" w:rsidRDefault="000E2F3E" w:rsidP="004C1CC6">
      <w:pPr>
        <w:ind w:left="360"/>
        <w:rPr>
          <w:rFonts w:ascii="Arial" w:hAnsi="Arial" w:cs="Arial"/>
        </w:rPr>
      </w:pPr>
      <w:r w:rsidRPr="004C1CC6">
        <w:rPr>
          <w:rFonts w:ascii="Arial" w:hAnsi="Arial" w:cs="Arial"/>
        </w:rPr>
        <w:t xml:space="preserve">In this study, we’re trying to learn more about any side effects, or problems, people might have with </w:t>
      </w:r>
      <w:r w:rsidR="00B147B5" w:rsidRPr="004C1CC6">
        <w:rPr>
          <w:rFonts w:ascii="Arial" w:hAnsi="Arial" w:cs="Arial"/>
        </w:rPr>
        <w:t xml:space="preserve">taking </w:t>
      </w:r>
      <w:r w:rsidRPr="004C1CC6">
        <w:rPr>
          <w:rFonts w:ascii="Arial" w:hAnsi="Arial" w:cs="Arial"/>
        </w:rPr>
        <w:t xml:space="preserve">a new drug called </w:t>
      </w:r>
      <w:r w:rsidRPr="004C1CC6">
        <w:rPr>
          <w:rFonts w:ascii="Arial" w:hAnsi="Arial" w:cs="Arial"/>
          <w:color w:val="4472C4" w:themeColor="accent1"/>
        </w:rPr>
        <w:t>[drug name]</w:t>
      </w:r>
      <w:r w:rsidRPr="004C1CC6">
        <w:rPr>
          <w:rFonts w:ascii="Arial" w:hAnsi="Arial" w:cs="Arial"/>
        </w:rPr>
        <w:t xml:space="preserve"> for </w:t>
      </w:r>
      <w:r w:rsidRPr="004C1CC6">
        <w:rPr>
          <w:rFonts w:ascii="Arial" w:hAnsi="Arial" w:cs="Arial"/>
          <w:color w:val="4472C4" w:themeColor="accent1"/>
        </w:rPr>
        <w:t>[condition]</w:t>
      </w:r>
      <w:r w:rsidRPr="004C1CC6">
        <w:rPr>
          <w:rFonts w:ascii="Arial" w:hAnsi="Arial" w:cs="Arial"/>
        </w:rPr>
        <w:t>. We also want to find out how much of</w:t>
      </w:r>
      <w:r w:rsidRPr="004C1CC6">
        <w:rPr>
          <w:rFonts w:ascii="Arial" w:hAnsi="Arial" w:cs="Arial"/>
          <w:color w:val="4472C4" w:themeColor="accent1"/>
        </w:rPr>
        <w:t xml:space="preserve"> [drug name] </w:t>
      </w:r>
      <w:r w:rsidRPr="004C1CC6">
        <w:rPr>
          <w:rFonts w:ascii="Arial" w:hAnsi="Arial" w:cs="Arial"/>
        </w:rPr>
        <w:t xml:space="preserve">is safe for people to take. Everyone in the study will get </w:t>
      </w:r>
      <w:r w:rsidRPr="004C1CC6">
        <w:rPr>
          <w:rFonts w:ascii="Arial" w:hAnsi="Arial" w:cs="Arial"/>
          <w:color w:val="4472C4" w:themeColor="accent1"/>
        </w:rPr>
        <w:t>[drug name]</w:t>
      </w:r>
      <w:r w:rsidRPr="004C1CC6">
        <w:rPr>
          <w:rFonts w:ascii="Arial" w:hAnsi="Arial" w:cs="Arial"/>
        </w:rPr>
        <w:t xml:space="preserve">, but it’s still being tested and hasn’t been approved by the </w:t>
      </w:r>
      <w:r w:rsidR="00665217">
        <w:rPr>
          <w:rFonts w:ascii="Arial" w:hAnsi="Arial" w:cs="Arial"/>
        </w:rPr>
        <w:t>FDA</w:t>
      </w:r>
      <w:r w:rsidRPr="004C1CC6">
        <w:rPr>
          <w:rFonts w:ascii="Arial" w:hAnsi="Arial" w:cs="Arial"/>
        </w:rPr>
        <w:t xml:space="preserve">. We don’t know exactly how this drug will affect people yet. This study probably won’t help you directly, but we hope the information we learn will help us make a better treatment for </w:t>
      </w:r>
      <w:r w:rsidRPr="004C1CC6">
        <w:rPr>
          <w:rFonts w:ascii="Arial" w:hAnsi="Arial" w:cs="Arial"/>
          <w:color w:val="4472C4" w:themeColor="accent1"/>
        </w:rPr>
        <w:t>[condition]</w:t>
      </w:r>
      <w:r w:rsidRPr="004C1CC6">
        <w:rPr>
          <w:rFonts w:ascii="Arial" w:hAnsi="Arial" w:cs="Arial"/>
        </w:rPr>
        <w:t xml:space="preserve"> in the future. </w:t>
      </w:r>
    </w:p>
    <w:p w14:paraId="736F7F3C" w14:textId="77777777" w:rsidR="004C1CC6" w:rsidRDefault="004C1CC6" w:rsidP="00DD7B65">
      <w:pPr>
        <w:ind w:left="360"/>
        <w:rPr>
          <w:rStyle w:val="Strong"/>
          <w:rFonts w:ascii="Arial" w:hAnsi="Arial" w:cs="Arial"/>
          <w:color w:val="4472C4" w:themeColor="accent1"/>
        </w:rPr>
      </w:pPr>
    </w:p>
    <w:p w14:paraId="7B227D1C" w14:textId="0B526814" w:rsidR="00C77449" w:rsidRPr="004C1CC6" w:rsidRDefault="00C77449" w:rsidP="004C1CC6">
      <w:pPr>
        <w:pStyle w:val="ListParagraph"/>
        <w:numPr>
          <w:ilvl w:val="0"/>
          <w:numId w:val="56"/>
        </w:numPr>
        <w:rPr>
          <w:rStyle w:val="Strong"/>
          <w:rFonts w:ascii="Arial" w:hAnsi="Arial" w:cs="Arial"/>
          <w:i/>
          <w:iCs/>
          <w:color w:val="4472C4" w:themeColor="accent1"/>
        </w:rPr>
      </w:pPr>
      <w:r w:rsidRPr="004C1CC6">
        <w:rPr>
          <w:rStyle w:val="Strong"/>
          <w:rFonts w:ascii="Arial" w:hAnsi="Arial" w:cs="Arial"/>
          <w:color w:val="4472C4" w:themeColor="accent1"/>
        </w:rPr>
        <w:t xml:space="preserve">First in Human </w:t>
      </w:r>
      <w:r w:rsidR="00082259" w:rsidRPr="004C1CC6">
        <w:rPr>
          <w:rStyle w:val="Strong"/>
          <w:rFonts w:ascii="Arial" w:hAnsi="Arial" w:cs="Arial"/>
          <w:color w:val="4472C4" w:themeColor="accent1"/>
        </w:rPr>
        <w:t>S</w:t>
      </w:r>
      <w:r w:rsidR="0002601A" w:rsidRPr="004C1CC6">
        <w:rPr>
          <w:rStyle w:val="Strong"/>
          <w:rFonts w:ascii="Arial" w:hAnsi="Arial" w:cs="Arial"/>
          <w:color w:val="4472C4" w:themeColor="accent1"/>
        </w:rPr>
        <w:t>tudy</w:t>
      </w:r>
    </w:p>
    <w:p w14:paraId="5C35241F" w14:textId="77777777" w:rsidR="00EA33B0" w:rsidRPr="004C1CC6" w:rsidRDefault="00EA33B0" w:rsidP="004C1CC6">
      <w:pPr>
        <w:ind w:left="360"/>
        <w:rPr>
          <w:rFonts w:ascii="Arial" w:hAnsi="Arial" w:cs="Arial"/>
          <w:b/>
          <w:bCs/>
        </w:rPr>
      </w:pPr>
      <w:r w:rsidRPr="004C1CC6">
        <w:rPr>
          <w:rFonts w:ascii="Arial" w:hAnsi="Arial" w:cs="Arial"/>
          <w:b/>
          <w:bCs/>
        </w:rPr>
        <w:t>Sample language:</w:t>
      </w:r>
    </w:p>
    <w:p w14:paraId="5A7975EE" w14:textId="112E75CF" w:rsidR="00E873E9" w:rsidRPr="004C1CC6" w:rsidRDefault="20F1FA4B" w:rsidP="004C1CC6">
      <w:pPr>
        <w:ind w:left="360"/>
        <w:rPr>
          <w:rFonts w:ascii="Arial" w:hAnsi="Arial" w:cs="Arial"/>
        </w:rPr>
      </w:pPr>
      <w:r w:rsidRPr="004C1CC6">
        <w:rPr>
          <w:rFonts w:ascii="Arial" w:hAnsi="Arial" w:cs="Arial"/>
        </w:rPr>
        <w:lastRenderedPageBreak/>
        <w:t xml:space="preserve">This study is the first time that this study </w:t>
      </w:r>
      <w:r w:rsidRPr="004C1CC6">
        <w:rPr>
          <w:rFonts w:ascii="Arial" w:hAnsi="Arial" w:cs="Arial"/>
          <w:color w:val="4472C4" w:themeColor="accent1"/>
        </w:rPr>
        <w:t>drug</w:t>
      </w:r>
      <w:r w:rsidR="00C7731C" w:rsidRPr="004C1CC6">
        <w:rPr>
          <w:rFonts w:ascii="Arial" w:hAnsi="Arial" w:cs="Arial"/>
          <w:color w:val="4472C4" w:themeColor="accent1"/>
        </w:rPr>
        <w:t>/</w:t>
      </w:r>
      <w:r w:rsidR="007C0947" w:rsidRPr="004C1CC6">
        <w:rPr>
          <w:rFonts w:ascii="Arial" w:hAnsi="Arial" w:cs="Arial"/>
          <w:color w:val="4472C4" w:themeColor="accent1"/>
        </w:rPr>
        <w:t>biologic</w:t>
      </w:r>
      <w:r w:rsidRPr="004C1CC6">
        <w:rPr>
          <w:rFonts w:ascii="Arial" w:hAnsi="Arial" w:cs="Arial"/>
        </w:rPr>
        <w:t xml:space="preserve"> will be given to humans. The purpose of this study is to see if the drug is safe for use in [</w:t>
      </w:r>
      <w:r w:rsidRPr="004C1CC6">
        <w:rPr>
          <w:rFonts w:ascii="Arial" w:hAnsi="Arial" w:cs="Arial"/>
          <w:color w:val="4472C4" w:themeColor="accent1"/>
        </w:rPr>
        <w:t>population and/or disease/condition</w:t>
      </w:r>
      <w:r w:rsidRPr="004C1CC6">
        <w:rPr>
          <w:rFonts w:ascii="Arial" w:hAnsi="Arial" w:cs="Arial"/>
        </w:rPr>
        <w:t xml:space="preserve">]. </w:t>
      </w:r>
    </w:p>
    <w:p w14:paraId="5CA2FF31" w14:textId="3A9FC0EC" w:rsidR="002D2DC3" w:rsidRPr="004C1CC6" w:rsidRDefault="00E873E9" w:rsidP="004C1CC6">
      <w:pPr>
        <w:ind w:left="360"/>
        <w:rPr>
          <w:rFonts w:ascii="Arial" w:hAnsi="Arial" w:cs="Arial"/>
        </w:rPr>
      </w:pPr>
      <w:r w:rsidRPr="004C1CC6">
        <w:rPr>
          <w:rFonts w:ascii="Arial" w:hAnsi="Arial" w:cs="Arial"/>
        </w:rPr>
        <w:t xml:space="preserve">Because this is the first time this study drug is being given to humans, only a small number of people may have received the study drug so far. You can ask the </w:t>
      </w:r>
      <w:r w:rsidR="00E62B18" w:rsidRPr="004C1CC6">
        <w:rPr>
          <w:rFonts w:ascii="Arial" w:hAnsi="Arial" w:cs="Arial"/>
        </w:rPr>
        <w:t>Principal Investigator</w:t>
      </w:r>
      <w:r w:rsidRPr="004C1CC6">
        <w:rPr>
          <w:rFonts w:ascii="Arial" w:hAnsi="Arial" w:cs="Arial"/>
        </w:rPr>
        <w:t xml:space="preserve"> how many participants have received it before you and whether any side effects have been seen.</w:t>
      </w:r>
    </w:p>
    <w:p w14:paraId="1F816F76" w14:textId="77777777" w:rsidR="00A00C36" w:rsidRPr="004C1CC6" w:rsidRDefault="00A00C36" w:rsidP="004C1CC6">
      <w:pPr>
        <w:rPr>
          <w:rFonts w:ascii="Arial" w:hAnsi="Arial" w:cs="Arial"/>
          <w:b/>
          <w:bCs/>
          <w:sz w:val="28"/>
          <w:szCs w:val="28"/>
          <w:u w:val="single"/>
        </w:rPr>
      </w:pPr>
    </w:p>
    <w:p w14:paraId="6456AE85" w14:textId="5D8A58E7" w:rsidR="002E5972" w:rsidRDefault="00966840" w:rsidP="00A00C36">
      <w:pPr>
        <w:rPr>
          <w:rFonts w:ascii="Arial" w:hAnsi="Arial" w:cs="Arial"/>
          <w:b/>
          <w:bCs/>
          <w:sz w:val="28"/>
          <w:szCs w:val="28"/>
          <w:u w:val="single"/>
        </w:rPr>
      </w:pPr>
      <w:r w:rsidRPr="004829F0">
        <w:rPr>
          <w:rFonts w:ascii="Arial" w:hAnsi="Arial" w:cs="Arial"/>
          <w:b/>
          <w:bCs/>
          <w:sz w:val="28"/>
          <w:szCs w:val="28"/>
          <w:u w:val="single"/>
        </w:rPr>
        <w:t>Who is doing this research study, and where is it happening?</w:t>
      </w:r>
    </w:p>
    <w:p w14:paraId="17F02D1C" w14:textId="77777777" w:rsidR="004829F0" w:rsidRPr="004829F0" w:rsidRDefault="004829F0" w:rsidP="004829F0"/>
    <w:p w14:paraId="36C7506A" w14:textId="5F586555" w:rsidR="00966840" w:rsidRPr="0092117A" w:rsidRDefault="00966840" w:rsidP="004C1CC6">
      <w:pPr>
        <w:pStyle w:val="ListParagraph"/>
        <w:numPr>
          <w:ilvl w:val="0"/>
          <w:numId w:val="11"/>
        </w:numPr>
        <w:shd w:val="clear" w:color="auto" w:fill="DEEAF6" w:themeFill="accent5" w:themeFillTint="33"/>
        <w:ind w:left="360"/>
        <w:rPr>
          <w:rFonts w:ascii="Arial" w:hAnsi="Arial" w:cs="Arial"/>
          <w:iCs/>
          <w:color w:val="4472C4" w:themeColor="accent1"/>
        </w:rPr>
      </w:pPr>
      <w:r w:rsidRPr="0092117A">
        <w:rPr>
          <w:rFonts w:ascii="Arial" w:hAnsi="Arial" w:cs="Arial"/>
          <w:iCs/>
          <w:color w:val="4472C4" w:themeColor="accent1"/>
        </w:rPr>
        <w:t xml:space="preserve">Provide the name of the Principal Investigator from Boston Children’s Hospital. </w:t>
      </w:r>
    </w:p>
    <w:p w14:paraId="06FE7F80" w14:textId="77777777" w:rsidR="00D34543" w:rsidRPr="0092117A" w:rsidRDefault="00966840" w:rsidP="004C1CC6">
      <w:pPr>
        <w:pStyle w:val="ListParagraph"/>
        <w:numPr>
          <w:ilvl w:val="0"/>
          <w:numId w:val="11"/>
        </w:numPr>
        <w:shd w:val="clear" w:color="auto" w:fill="DEEAF6" w:themeFill="accent5" w:themeFillTint="33"/>
        <w:ind w:left="360"/>
        <w:rPr>
          <w:rFonts w:ascii="Arial" w:hAnsi="Arial" w:cs="Arial"/>
          <w:iCs/>
          <w:color w:val="4472C4" w:themeColor="accent1"/>
        </w:rPr>
      </w:pPr>
      <w:r w:rsidRPr="0092117A">
        <w:rPr>
          <w:rFonts w:ascii="Arial" w:hAnsi="Arial" w:cs="Arial"/>
          <w:iCs/>
          <w:color w:val="4472C4" w:themeColor="accent1"/>
        </w:rPr>
        <w:t xml:space="preserve">State where the research will be conducted.  </w:t>
      </w:r>
    </w:p>
    <w:p w14:paraId="562EA08F" w14:textId="77777777" w:rsidR="00D34543" w:rsidRPr="00760F79" w:rsidRDefault="00966840" w:rsidP="004C1CC6">
      <w:pPr>
        <w:pStyle w:val="ListParagraph"/>
        <w:numPr>
          <w:ilvl w:val="0"/>
          <w:numId w:val="11"/>
        </w:numPr>
        <w:shd w:val="clear" w:color="auto" w:fill="DEEAF6" w:themeFill="accent5" w:themeFillTint="33"/>
        <w:ind w:left="360"/>
        <w:rPr>
          <w:rFonts w:ascii="Arial" w:hAnsi="Arial" w:cs="Arial"/>
          <w:iCs/>
          <w:color w:val="4472C4" w:themeColor="accent1"/>
        </w:rPr>
      </w:pPr>
      <w:r w:rsidRPr="0092117A">
        <w:rPr>
          <w:rFonts w:ascii="Arial" w:hAnsi="Arial" w:cs="Arial"/>
          <w:iCs/>
          <w:color w:val="4472C4" w:themeColor="accent1"/>
        </w:rPr>
        <w:t>State</w:t>
      </w:r>
      <w:r w:rsidRPr="00760F79">
        <w:rPr>
          <w:rFonts w:ascii="Arial" w:hAnsi="Arial" w:cs="Arial"/>
          <w:iCs/>
          <w:color w:val="4472C4" w:themeColor="accent1"/>
        </w:rPr>
        <w:t xml:space="preserve"> whether the research is multi-center or single site; nationwide or international, when applicable. </w:t>
      </w:r>
    </w:p>
    <w:p w14:paraId="0D0F5167" w14:textId="6AA98048" w:rsidR="00966840" w:rsidRPr="00760F79" w:rsidRDefault="00966840" w:rsidP="004C1CC6">
      <w:pPr>
        <w:pStyle w:val="ListParagraph"/>
        <w:numPr>
          <w:ilvl w:val="1"/>
          <w:numId w:val="11"/>
        </w:numPr>
        <w:shd w:val="clear" w:color="auto" w:fill="DEEAF6" w:themeFill="accent5" w:themeFillTint="33"/>
        <w:ind w:left="1080"/>
        <w:rPr>
          <w:rFonts w:ascii="Arial" w:hAnsi="Arial" w:cs="Arial"/>
          <w:iCs/>
          <w:color w:val="4472C4" w:themeColor="accent1"/>
        </w:rPr>
      </w:pPr>
      <w:r w:rsidRPr="00760F79">
        <w:rPr>
          <w:rFonts w:ascii="Arial" w:hAnsi="Arial" w:cs="Arial"/>
          <w:iCs/>
          <w:color w:val="4472C4" w:themeColor="accent1"/>
        </w:rPr>
        <w:t xml:space="preserve">If multi-center, you do not need to specifically name all the other sites. </w:t>
      </w:r>
    </w:p>
    <w:p w14:paraId="1FB28422" w14:textId="77777777" w:rsidR="00966840" w:rsidRPr="00760F79" w:rsidRDefault="20F1FA4B" w:rsidP="004C1CC6">
      <w:pPr>
        <w:pStyle w:val="ListParagraph"/>
        <w:numPr>
          <w:ilvl w:val="0"/>
          <w:numId w:val="11"/>
        </w:numPr>
        <w:shd w:val="clear" w:color="auto" w:fill="DEEAF6" w:themeFill="accent5" w:themeFillTint="33"/>
        <w:ind w:left="360"/>
        <w:rPr>
          <w:rFonts w:ascii="Arial" w:hAnsi="Arial" w:cs="Arial"/>
          <w:color w:val="4472C4" w:themeColor="accent1"/>
        </w:rPr>
      </w:pPr>
      <w:r w:rsidRPr="20F1FA4B">
        <w:rPr>
          <w:rFonts w:ascii="Arial" w:hAnsi="Arial" w:cs="Arial"/>
          <w:color w:val="4472C4" w:themeColor="accent1"/>
        </w:rPr>
        <w:t>Identify the sponsors of the research, including any organization that is providing funding, or other resources for the study (devices, drugs, software, equipment, etc.).</w:t>
      </w:r>
    </w:p>
    <w:p w14:paraId="2EDBFEEA" w14:textId="77777777" w:rsidR="00A55494" w:rsidRDefault="00A55494" w:rsidP="004C1CC6">
      <w:pPr>
        <w:rPr>
          <w:rStyle w:val="Strong"/>
        </w:rPr>
      </w:pPr>
    </w:p>
    <w:p w14:paraId="0DFBBB4E" w14:textId="35B88DBD" w:rsidR="00A55494" w:rsidRPr="004C1CC6" w:rsidRDefault="00A55494" w:rsidP="00C27472">
      <w:pPr>
        <w:rPr>
          <w:rFonts w:ascii="Arial" w:hAnsi="Arial" w:cs="Arial"/>
          <w:b/>
          <w:bCs/>
          <w:i/>
          <w:iCs/>
          <w:color w:val="FF0000"/>
          <w:u w:val="single"/>
        </w:rPr>
      </w:pPr>
      <w:r w:rsidRPr="004C1CC6">
        <w:rPr>
          <w:rFonts w:ascii="Arial" w:hAnsi="Arial" w:cs="Arial"/>
          <w:b/>
          <w:bCs/>
          <w:i/>
          <w:iCs/>
          <w:color w:val="FF0000"/>
          <w:u w:val="single"/>
        </w:rPr>
        <w:t>Required language for all studies</w:t>
      </w:r>
      <w:r w:rsidR="003B41E7" w:rsidRPr="004C1CC6">
        <w:rPr>
          <w:rFonts w:ascii="Arial" w:hAnsi="Arial" w:cs="Arial"/>
          <w:b/>
          <w:bCs/>
          <w:i/>
          <w:iCs/>
          <w:color w:val="FF0000"/>
          <w:u w:val="single"/>
        </w:rPr>
        <w:t>:</w:t>
      </w:r>
    </w:p>
    <w:p w14:paraId="276E71D6" w14:textId="355D60D7" w:rsidR="00486ED0" w:rsidRPr="00DD7B65" w:rsidRDefault="00966840" w:rsidP="00C27472">
      <w:pPr>
        <w:rPr>
          <w:rFonts w:ascii="Arial" w:hAnsi="Arial" w:cs="Arial"/>
        </w:rPr>
      </w:pPr>
      <w:r w:rsidRPr="00DD7B65">
        <w:rPr>
          <w:rFonts w:ascii="Arial" w:hAnsi="Arial" w:cs="Arial"/>
        </w:rPr>
        <w:t>This study is being done by [PI nam</w:t>
      </w:r>
      <w:r w:rsidR="00DB2582" w:rsidRPr="00DD7B65">
        <w:rPr>
          <w:rFonts w:ascii="Arial" w:hAnsi="Arial" w:cs="Arial"/>
        </w:rPr>
        <w:t>e]</w:t>
      </w:r>
      <w:r w:rsidRPr="00DD7B65">
        <w:rPr>
          <w:rFonts w:ascii="Arial" w:hAnsi="Arial" w:cs="Arial"/>
        </w:rPr>
        <w:t xml:space="preserve"> at Boston Children’s Hospital.</w:t>
      </w:r>
    </w:p>
    <w:p w14:paraId="7105285B" w14:textId="77777777" w:rsidR="00A55494" w:rsidRDefault="00A55494" w:rsidP="00A55494">
      <w:pPr>
        <w:rPr>
          <w:rFonts w:ascii="Arial" w:hAnsi="Arial" w:cs="Arial"/>
          <w:b/>
          <w:bCs/>
          <w:color w:val="4472C4" w:themeColor="accent1"/>
        </w:rPr>
      </w:pPr>
    </w:p>
    <w:p w14:paraId="12AA28CC" w14:textId="7D40E791" w:rsidR="00FE3F1C" w:rsidRPr="00ED5443" w:rsidRDefault="00FE3F1C" w:rsidP="00C27472">
      <w:pPr>
        <w:shd w:val="clear" w:color="auto" w:fill="DEEAF6" w:themeFill="accent5" w:themeFillTint="33"/>
        <w:rPr>
          <w:rFonts w:ascii="Arial" w:hAnsi="Arial" w:cs="Arial"/>
          <w:b/>
          <w:bCs/>
          <w:iCs/>
          <w:color w:val="4472C4" w:themeColor="accent1"/>
        </w:rPr>
      </w:pPr>
      <w:r w:rsidRPr="00ED5443">
        <w:rPr>
          <w:rFonts w:ascii="Arial" w:hAnsi="Arial" w:cs="Arial"/>
          <w:b/>
          <w:bCs/>
          <w:color w:val="4472C4" w:themeColor="accent1"/>
        </w:rPr>
        <w:t xml:space="preserve">You must </w:t>
      </w:r>
      <w:r w:rsidR="00C54727" w:rsidRPr="00ED5443">
        <w:rPr>
          <w:rFonts w:ascii="Arial" w:hAnsi="Arial" w:cs="Arial"/>
          <w:b/>
          <w:bCs/>
          <w:color w:val="4472C4" w:themeColor="accent1"/>
        </w:rPr>
        <w:t xml:space="preserve">also </w:t>
      </w:r>
      <w:r w:rsidRPr="00ED5443">
        <w:rPr>
          <w:rFonts w:ascii="Arial" w:hAnsi="Arial" w:cs="Arial"/>
          <w:b/>
          <w:bCs/>
          <w:color w:val="4472C4" w:themeColor="accent1"/>
        </w:rPr>
        <w:t xml:space="preserve">address the following topics when they are applicable to your study. </w:t>
      </w:r>
      <w:r w:rsidRPr="00ED5443">
        <w:rPr>
          <w:rFonts w:ascii="Arial" w:hAnsi="Arial" w:cs="Arial"/>
          <w:b/>
          <w:bCs/>
          <w:iCs/>
          <w:color w:val="4472C4" w:themeColor="accent1"/>
        </w:rPr>
        <w:t>You may use the sample language provided below OR include alternative language.</w:t>
      </w:r>
    </w:p>
    <w:p w14:paraId="061D3EEA" w14:textId="77777777" w:rsidR="0002601A" w:rsidRDefault="0002601A" w:rsidP="00A00C36">
      <w:pPr>
        <w:rPr>
          <w:rStyle w:val="Strong"/>
          <w:rFonts w:ascii="Arial" w:hAnsi="Arial" w:cs="Arial"/>
          <w:color w:val="4472C4" w:themeColor="accent1"/>
        </w:rPr>
      </w:pPr>
    </w:p>
    <w:p w14:paraId="4506C33D" w14:textId="05C5FD67" w:rsidR="00966840" w:rsidRPr="00DD7B65" w:rsidRDefault="00082259" w:rsidP="00DD7B65">
      <w:pPr>
        <w:rPr>
          <w:rStyle w:val="Strong"/>
          <w:rFonts w:ascii="Arial" w:hAnsi="Arial" w:cs="Arial"/>
          <w:i/>
          <w:iCs/>
          <w:color w:val="4472C4" w:themeColor="accent1"/>
        </w:rPr>
      </w:pPr>
      <w:r w:rsidRPr="00DD7B65">
        <w:rPr>
          <w:rStyle w:val="Strong"/>
          <w:rFonts w:ascii="Arial" w:hAnsi="Arial" w:cs="Arial"/>
          <w:color w:val="4472C4" w:themeColor="accent1"/>
        </w:rPr>
        <w:t>C</w:t>
      </w:r>
      <w:r w:rsidR="00966840" w:rsidRPr="00DD7B65">
        <w:rPr>
          <w:rStyle w:val="Strong"/>
          <w:rFonts w:ascii="Arial" w:hAnsi="Arial" w:cs="Arial"/>
          <w:color w:val="4472C4" w:themeColor="accent1"/>
        </w:rPr>
        <w:t xml:space="preserve">orporate </w:t>
      </w:r>
      <w:r w:rsidRPr="00DD7B65">
        <w:rPr>
          <w:rStyle w:val="Strong"/>
          <w:rFonts w:ascii="Arial" w:hAnsi="Arial" w:cs="Arial"/>
          <w:color w:val="4472C4" w:themeColor="accent1"/>
        </w:rPr>
        <w:t>S</w:t>
      </w:r>
      <w:r w:rsidR="00966840" w:rsidRPr="00DD7B65">
        <w:rPr>
          <w:rStyle w:val="Strong"/>
          <w:rFonts w:ascii="Arial" w:hAnsi="Arial" w:cs="Arial"/>
          <w:color w:val="4472C4" w:themeColor="accent1"/>
        </w:rPr>
        <w:t xml:space="preserve">ponsored </w:t>
      </w:r>
      <w:r w:rsidRPr="00DD7B65">
        <w:rPr>
          <w:rStyle w:val="Strong"/>
          <w:rFonts w:ascii="Arial" w:hAnsi="Arial" w:cs="Arial"/>
          <w:color w:val="4472C4" w:themeColor="accent1"/>
        </w:rPr>
        <w:t>S</w:t>
      </w:r>
      <w:r w:rsidR="00966840" w:rsidRPr="00DD7B65">
        <w:rPr>
          <w:rStyle w:val="Strong"/>
          <w:rFonts w:ascii="Arial" w:hAnsi="Arial" w:cs="Arial"/>
          <w:color w:val="4472C4" w:themeColor="accent1"/>
        </w:rPr>
        <w:t>tudies</w:t>
      </w:r>
    </w:p>
    <w:p w14:paraId="5593C14E" w14:textId="77777777" w:rsidR="00EA33B0" w:rsidRPr="004C1CC6" w:rsidRDefault="00EA33B0" w:rsidP="00C27472">
      <w:pPr>
        <w:rPr>
          <w:rFonts w:ascii="Arial" w:hAnsi="Arial" w:cs="Arial"/>
          <w:b/>
          <w:bCs/>
        </w:rPr>
      </w:pPr>
      <w:r w:rsidRPr="004C1CC6">
        <w:rPr>
          <w:rFonts w:ascii="Arial" w:hAnsi="Arial" w:cs="Arial"/>
          <w:b/>
          <w:bCs/>
        </w:rPr>
        <w:t>Sample language:</w:t>
      </w:r>
    </w:p>
    <w:p w14:paraId="20563855" w14:textId="4011344E" w:rsidR="00DD7B65" w:rsidRPr="004C1CC6" w:rsidRDefault="1C3FF574" w:rsidP="00DD7B65">
      <w:pPr>
        <w:rPr>
          <w:rStyle w:val="Strong"/>
          <w:rFonts w:ascii="Arial" w:hAnsi="Arial" w:cs="Arial"/>
          <w:b w:val="0"/>
          <w:bCs w:val="0"/>
        </w:rPr>
      </w:pPr>
      <w:r w:rsidRPr="004C1CC6">
        <w:rPr>
          <w:rFonts w:ascii="Arial" w:hAnsi="Arial" w:cs="Arial"/>
        </w:rPr>
        <w:t xml:space="preserve">This study is funded by </w:t>
      </w:r>
      <w:r w:rsidRPr="004C1CC6">
        <w:rPr>
          <w:rFonts w:ascii="Arial" w:hAnsi="Arial" w:cs="Arial"/>
          <w:color w:val="4472C4" w:themeColor="accent1"/>
        </w:rPr>
        <w:t>[Sponsor Name]</w:t>
      </w:r>
      <w:r w:rsidRPr="004C1CC6">
        <w:rPr>
          <w:rFonts w:ascii="Arial" w:hAnsi="Arial" w:cs="Arial"/>
        </w:rPr>
        <w:t xml:space="preserve">.  </w:t>
      </w:r>
    </w:p>
    <w:p w14:paraId="0F4C825A" w14:textId="77777777" w:rsidR="00DD7B65" w:rsidRDefault="00DD7B65" w:rsidP="00DD7B65">
      <w:pPr>
        <w:rPr>
          <w:rStyle w:val="Strong"/>
          <w:rFonts w:ascii="Arial" w:hAnsi="Arial" w:cs="Arial"/>
          <w:color w:val="4472C4" w:themeColor="accent1"/>
        </w:rPr>
      </w:pPr>
    </w:p>
    <w:p w14:paraId="7ACE758E" w14:textId="26BBD7A4" w:rsidR="0002601A" w:rsidRPr="000877B6" w:rsidRDefault="00FE3F1C" w:rsidP="00DD7B65">
      <w:pPr>
        <w:rPr>
          <w:rStyle w:val="Strong"/>
          <w:rFonts w:ascii="Arial" w:hAnsi="Arial" w:cs="Arial"/>
          <w:b w:val="0"/>
          <w:bCs w:val="0"/>
          <w:i/>
          <w:iCs/>
          <w:color w:val="538135" w:themeColor="accent6" w:themeShade="BF"/>
        </w:rPr>
      </w:pPr>
      <w:r w:rsidRPr="00A333E0">
        <w:rPr>
          <w:rStyle w:val="Strong"/>
          <w:rFonts w:ascii="Arial" w:hAnsi="Arial" w:cs="Arial"/>
          <w:color w:val="4472C4" w:themeColor="accent1"/>
        </w:rPr>
        <w:t>S</w:t>
      </w:r>
      <w:r w:rsidR="00966840" w:rsidRPr="00A333E0">
        <w:rPr>
          <w:rStyle w:val="Strong"/>
          <w:rFonts w:ascii="Arial" w:hAnsi="Arial" w:cs="Arial"/>
          <w:color w:val="4472C4" w:themeColor="accent1"/>
        </w:rPr>
        <w:t>tudies funded by research grants</w:t>
      </w:r>
    </w:p>
    <w:p w14:paraId="69D8DC7B" w14:textId="77777777" w:rsidR="00EA33B0" w:rsidRPr="004C1CC6" w:rsidRDefault="00EA33B0" w:rsidP="004C1CC6">
      <w:pPr>
        <w:rPr>
          <w:rFonts w:ascii="Arial" w:hAnsi="Arial" w:cs="Arial"/>
          <w:b/>
          <w:bCs/>
        </w:rPr>
      </w:pPr>
      <w:r w:rsidRPr="004C1CC6">
        <w:rPr>
          <w:rFonts w:ascii="Arial" w:hAnsi="Arial" w:cs="Arial"/>
          <w:b/>
          <w:bCs/>
        </w:rPr>
        <w:t>Sample language:</w:t>
      </w:r>
    </w:p>
    <w:p w14:paraId="57648D2F" w14:textId="5BE4FD18" w:rsidR="00966840" w:rsidRPr="004C1CC6" w:rsidRDefault="00966840" w:rsidP="004C1CC6">
      <w:pPr>
        <w:rPr>
          <w:rFonts w:ascii="Arial" w:hAnsi="Arial" w:cs="Arial"/>
        </w:rPr>
      </w:pPr>
      <w:r w:rsidRPr="004C1CC6">
        <w:rPr>
          <w:rFonts w:ascii="Arial" w:hAnsi="Arial" w:cs="Arial"/>
        </w:rPr>
        <w:t>A grant from the (</w:t>
      </w:r>
      <w:r w:rsidRPr="004C1CC6">
        <w:rPr>
          <w:rFonts w:ascii="Arial" w:hAnsi="Arial" w:cs="Arial"/>
          <w:color w:val="4472C4" w:themeColor="accent1"/>
        </w:rPr>
        <w:t>insert sponsor</w:t>
      </w:r>
      <w:r w:rsidRPr="004C1CC6">
        <w:rPr>
          <w:rFonts w:ascii="Arial" w:hAnsi="Arial" w:cs="Arial"/>
        </w:rPr>
        <w:t xml:space="preserve">) will provide funding for this study.  </w:t>
      </w:r>
    </w:p>
    <w:p w14:paraId="28A32FB4" w14:textId="77777777" w:rsidR="00B147B5" w:rsidRPr="00966840" w:rsidRDefault="00B147B5" w:rsidP="00B147B5">
      <w:pPr>
        <w:rPr>
          <w:rFonts w:ascii="Arial" w:hAnsi="Arial" w:cs="Arial"/>
          <w:i/>
        </w:rPr>
      </w:pPr>
    </w:p>
    <w:p w14:paraId="578D4D8A" w14:textId="615EA902" w:rsidR="00FE1FBD" w:rsidRPr="00A333E0" w:rsidRDefault="00FE3F1C" w:rsidP="00DD7B65">
      <w:pPr>
        <w:rPr>
          <w:rStyle w:val="Strong"/>
          <w:rFonts w:ascii="Arial" w:hAnsi="Arial" w:cs="Arial"/>
          <w:i/>
          <w:iCs/>
          <w:color w:val="4472C4" w:themeColor="accent1"/>
        </w:rPr>
      </w:pPr>
      <w:r w:rsidRPr="00A333E0">
        <w:rPr>
          <w:rStyle w:val="Strong"/>
          <w:rFonts w:ascii="Arial" w:hAnsi="Arial" w:cs="Arial"/>
          <w:color w:val="4472C4" w:themeColor="accent1"/>
        </w:rPr>
        <w:t>I</w:t>
      </w:r>
      <w:r w:rsidR="00966840" w:rsidRPr="00A333E0">
        <w:rPr>
          <w:rStyle w:val="Strong"/>
          <w:rFonts w:ascii="Arial" w:hAnsi="Arial" w:cs="Arial"/>
          <w:color w:val="4472C4" w:themeColor="accent1"/>
        </w:rPr>
        <w:t>nvestigator is also the participant’s health care provider</w:t>
      </w:r>
    </w:p>
    <w:p w14:paraId="0786928A" w14:textId="77777777" w:rsidR="00EA33B0" w:rsidRPr="004C1CC6" w:rsidRDefault="00EA33B0" w:rsidP="004C1CC6">
      <w:pPr>
        <w:rPr>
          <w:rFonts w:ascii="Arial" w:hAnsi="Arial" w:cs="Arial"/>
          <w:b/>
          <w:bCs/>
        </w:rPr>
      </w:pPr>
      <w:r w:rsidRPr="004C1CC6">
        <w:rPr>
          <w:rFonts w:ascii="Arial" w:hAnsi="Arial" w:cs="Arial"/>
          <w:b/>
          <w:bCs/>
        </w:rPr>
        <w:t>Sample language:</w:t>
      </w:r>
    </w:p>
    <w:p w14:paraId="4DD35C30" w14:textId="43882DFA" w:rsidR="00966840" w:rsidRPr="004C1CC6" w:rsidRDefault="00966840" w:rsidP="004C1CC6">
      <w:pPr>
        <w:rPr>
          <w:rFonts w:ascii="Arial" w:hAnsi="Arial" w:cs="Arial"/>
        </w:rPr>
      </w:pPr>
      <w:r w:rsidRPr="004C1CC6">
        <w:rPr>
          <w:rFonts w:ascii="Arial" w:hAnsi="Arial" w:cs="Arial"/>
        </w:rPr>
        <w:lastRenderedPageBreak/>
        <w:t xml:space="preserve">Your </w:t>
      </w:r>
      <w:r w:rsidR="00927637">
        <w:rPr>
          <w:rFonts w:ascii="Arial" w:hAnsi="Arial" w:cs="Arial"/>
        </w:rPr>
        <w:t xml:space="preserve">healthcare provider </w:t>
      </w:r>
      <w:r w:rsidRPr="004C1CC6">
        <w:rPr>
          <w:rFonts w:ascii="Arial" w:hAnsi="Arial" w:cs="Arial"/>
        </w:rPr>
        <w:t xml:space="preserve">is helping to run this research study. They care about your health and about how the study goes. Before you start the study, or anytime during it, you can ask another </w:t>
      </w:r>
      <w:r w:rsidR="00927637">
        <w:rPr>
          <w:rFonts w:ascii="Arial" w:hAnsi="Arial" w:cs="Arial"/>
        </w:rPr>
        <w:t>healthcare provider</w:t>
      </w:r>
      <w:r w:rsidRPr="004C1CC6">
        <w:rPr>
          <w:rFonts w:ascii="Arial" w:hAnsi="Arial" w:cs="Arial"/>
        </w:rPr>
        <w:t xml:space="preserve"> who isn’t part of the study for their opinion. You don’t have to join the study just because your </w:t>
      </w:r>
      <w:r w:rsidR="00927637">
        <w:rPr>
          <w:rFonts w:ascii="Arial" w:hAnsi="Arial" w:cs="Arial"/>
        </w:rPr>
        <w:t>healthcare provider</w:t>
      </w:r>
      <w:r w:rsidR="00927637" w:rsidRPr="004C1CC6">
        <w:rPr>
          <w:rFonts w:ascii="Arial" w:hAnsi="Arial" w:cs="Arial"/>
        </w:rPr>
        <w:t xml:space="preserve"> </w:t>
      </w:r>
      <w:r w:rsidRPr="004C1CC6">
        <w:rPr>
          <w:rFonts w:ascii="Arial" w:hAnsi="Arial" w:cs="Arial"/>
        </w:rPr>
        <w:t xml:space="preserve">is doing it. If you decide not to join, or if you don’t want your child to join, it won’t change the care you or your child get at Boston Children’s Hospital or with your </w:t>
      </w:r>
      <w:r w:rsidR="00927637">
        <w:rPr>
          <w:rFonts w:ascii="Arial" w:hAnsi="Arial" w:cs="Arial"/>
        </w:rPr>
        <w:t>healthcare provider</w:t>
      </w:r>
      <w:r w:rsidRPr="004C1CC6">
        <w:rPr>
          <w:rFonts w:ascii="Arial" w:hAnsi="Arial" w:cs="Arial"/>
        </w:rPr>
        <w:t xml:space="preserve">. </w:t>
      </w:r>
    </w:p>
    <w:p w14:paraId="2DED2DE2" w14:textId="77777777" w:rsidR="00A00C36" w:rsidRPr="00FE1FBD" w:rsidRDefault="00A00C36" w:rsidP="00B147B5">
      <w:pPr>
        <w:rPr>
          <w:rFonts w:ascii="Arial" w:hAnsi="Arial" w:cs="Arial"/>
          <w:i/>
        </w:rPr>
      </w:pPr>
    </w:p>
    <w:p w14:paraId="0A6A767C" w14:textId="79A7E523" w:rsidR="00966840" w:rsidRDefault="00966840" w:rsidP="00A00C36">
      <w:pPr>
        <w:rPr>
          <w:rFonts w:ascii="Arial" w:hAnsi="Arial" w:cs="Arial"/>
          <w:b/>
          <w:bCs/>
          <w:sz w:val="28"/>
          <w:szCs w:val="28"/>
          <w:u w:val="single"/>
        </w:rPr>
      </w:pPr>
      <w:r w:rsidRPr="004829F0">
        <w:rPr>
          <w:rFonts w:ascii="Arial" w:hAnsi="Arial" w:cs="Arial"/>
          <w:b/>
          <w:bCs/>
          <w:sz w:val="28"/>
          <w:szCs w:val="28"/>
          <w:u w:val="single"/>
        </w:rPr>
        <w:t>How many people will be in this research study?</w:t>
      </w:r>
    </w:p>
    <w:p w14:paraId="390E6773" w14:textId="77777777" w:rsidR="004829F0" w:rsidRPr="004829F0" w:rsidRDefault="004829F0" w:rsidP="004829F0"/>
    <w:p w14:paraId="5B428BC3" w14:textId="77777777" w:rsidR="00D34543" w:rsidRPr="00B147B5" w:rsidRDefault="00966840"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 xml:space="preserve">State the number of participants from Boston Children’s Hospital you expect to participate.  </w:t>
      </w:r>
    </w:p>
    <w:p w14:paraId="05EA5CF3" w14:textId="03AB3CA7" w:rsidR="00966840" w:rsidRPr="00B147B5" w:rsidRDefault="00966840"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If multicenter, also give the total number of participants you expect to participate in this study at all sites, including BCH.</w:t>
      </w:r>
    </w:p>
    <w:p w14:paraId="0B11BFEA" w14:textId="77777777" w:rsidR="00EB2535" w:rsidRDefault="00EB2535" w:rsidP="00B147B5">
      <w:pPr>
        <w:rPr>
          <w:rFonts w:ascii="Arial" w:hAnsi="Arial" w:cs="Arial"/>
          <w:i/>
        </w:rPr>
      </w:pPr>
    </w:p>
    <w:p w14:paraId="50DC1C3C" w14:textId="77777777" w:rsidR="00DD7B65" w:rsidRPr="00C27472" w:rsidRDefault="00DD7B65" w:rsidP="00C27472">
      <w:pPr>
        <w:rPr>
          <w:rFonts w:ascii="Arial" w:hAnsi="Arial" w:cs="Arial"/>
          <w:b/>
          <w:bCs/>
          <w:i/>
          <w:iCs/>
          <w:color w:val="FF0000"/>
          <w:u w:val="single"/>
        </w:rPr>
      </w:pPr>
      <w:r w:rsidRPr="00C27472">
        <w:rPr>
          <w:rFonts w:ascii="Arial" w:hAnsi="Arial" w:cs="Arial"/>
          <w:b/>
          <w:bCs/>
          <w:i/>
          <w:iCs/>
          <w:color w:val="FF0000"/>
          <w:u w:val="single"/>
        </w:rPr>
        <w:t>Required language for all studies:</w:t>
      </w:r>
    </w:p>
    <w:p w14:paraId="086B0006" w14:textId="6FA979EA" w:rsidR="00002DBE" w:rsidRPr="00002DBE" w:rsidRDefault="00DD7B65" w:rsidP="00C27472">
      <w:pPr>
        <w:rPr>
          <w:rFonts w:ascii="Arial" w:hAnsi="Arial" w:cs="Arial"/>
          <w:b/>
          <w:bCs/>
          <w:iCs/>
          <w:color w:val="4472C4" w:themeColor="accent1"/>
        </w:rPr>
      </w:pPr>
      <w:r w:rsidRPr="00DD7B65">
        <w:rPr>
          <w:rFonts w:ascii="Arial" w:hAnsi="Arial" w:cs="Arial"/>
          <w:iCs/>
        </w:rPr>
        <w:t>Approximately [</w:t>
      </w:r>
      <w:r w:rsidRPr="00DD7B65">
        <w:rPr>
          <w:rFonts w:ascii="Arial" w:hAnsi="Arial" w:cs="Arial"/>
          <w:iCs/>
          <w:color w:val="4472C4" w:themeColor="accent1"/>
        </w:rPr>
        <w:t>number</w:t>
      </w:r>
      <w:r w:rsidRPr="00DD7B65">
        <w:rPr>
          <w:rFonts w:ascii="Arial" w:hAnsi="Arial" w:cs="Arial"/>
          <w:iCs/>
        </w:rPr>
        <w:t>] people will be in the study at Boston Children’s Hospital.</w:t>
      </w:r>
    </w:p>
    <w:p w14:paraId="6004C063" w14:textId="77777777" w:rsidR="00EB2535" w:rsidRDefault="00EB2535" w:rsidP="003B41E7">
      <w:pPr>
        <w:rPr>
          <w:rStyle w:val="Strong"/>
          <w:rFonts w:ascii="Arial" w:hAnsi="Arial" w:cs="Arial"/>
          <w:color w:val="4472C4" w:themeColor="accent1"/>
        </w:rPr>
      </w:pPr>
    </w:p>
    <w:p w14:paraId="1D4D7E9C" w14:textId="60DDD43C" w:rsidR="00FE3F1C" w:rsidRPr="003B41E7" w:rsidRDefault="00082259" w:rsidP="00DD7B65">
      <w:pPr>
        <w:rPr>
          <w:rStyle w:val="Strong"/>
          <w:rFonts w:ascii="Arial" w:hAnsi="Arial" w:cs="Arial"/>
          <w:color w:val="4472C4" w:themeColor="accent1"/>
        </w:rPr>
      </w:pPr>
      <w:r w:rsidRPr="003B41E7">
        <w:rPr>
          <w:rStyle w:val="Strong"/>
          <w:rFonts w:ascii="Arial" w:hAnsi="Arial" w:cs="Arial"/>
          <w:color w:val="4472C4" w:themeColor="accent1"/>
        </w:rPr>
        <w:t>M</w:t>
      </w:r>
      <w:r w:rsidR="00112F6C" w:rsidRPr="003B41E7">
        <w:rPr>
          <w:rStyle w:val="Strong"/>
          <w:rFonts w:ascii="Arial" w:hAnsi="Arial" w:cs="Arial"/>
          <w:color w:val="4472C4" w:themeColor="accent1"/>
        </w:rPr>
        <w:t xml:space="preserve">ulticenter </w:t>
      </w:r>
      <w:r w:rsidRPr="003B41E7">
        <w:rPr>
          <w:rStyle w:val="Strong"/>
          <w:rFonts w:ascii="Arial" w:hAnsi="Arial" w:cs="Arial"/>
          <w:color w:val="4472C4" w:themeColor="accent1"/>
        </w:rPr>
        <w:t>T</w:t>
      </w:r>
      <w:r w:rsidR="00112F6C" w:rsidRPr="003B41E7">
        <w:rPr>
          <w:rStyle w:val="Strong"/>
          <w:rFonts w:ascii="Arial" w:hAnsi="Arial" w:cs="Arial"/>
          <w:color w:val="4472C4" w:themeColor="accent1"/>
        </w:rPr>
        <w:t>rial</w:t>
      </w:r>
      <w:r w:rsidR="00665E70" w:rsidRPr="003B41E7">
        <w:rPr>
          <w:rStyle w:val="Strong"/>
          <w:rFonts w:ascii="Arial" w:hAnsi="Arial" w:cs="Arial"/>
          <w:color w:val="4472C4" w:themeColor="accent1"/>
        </w:rPr>
        <w:t>s</w:t>
      </w:r>
    </w:p>
    <w:p w14:paraId="3923E9DF" w14:textId="77777777" w:rsidR="00EA33B0" w:rsidRPr="00C27472" w:rsidRDefault="00EA33B0" w:rsidP="00C27472">
      <w:pPr>
        <w:rPr>
          <w:rFonts w:ascii="Arial" w:hAnsi="Arial" w:cs="Arial"/>
          <w:b/>
          <w:bCs/>
        </w:rPr>
      </w:pPr>
      <w:r w:rsidRPr="00C27472">
        <w:rPr>
          <w:rFonts w:ascii="Arial" w:hAnsi="Arial" w:cs="Arial"/>
          <w:b/>
          <w:bCs/>
        </w:rPr>
        <w:t>Sample language:</w:t>
      </w:r>
    </w:p>
    <w:p w14:paraId="6C659E1E" w14:textId="77777777" w:rsidR="00002DBE" w:rsidRPr="00E17412" w:rsidRDefault="00002DBE" w:rsidP="00002DBE">
      <w:pPr>
        <w:rPr>
          <w:rFonts w:ascii="Arial" w:hAnsi="Arial" w:cs="Arial"/>
          <w:iCs/>
        </w:rPr>
      </w:pPr>
      <w:r w:rsidRPr="006F78BB">
        <w:rPr>
          <w:rFonts w:ascii="Arial" w:hAnsi="Arial" w:cs="Arial"/>
          <w:iCs/>
        </w:rPr>
        <w:t>About [</w:t>
      </w:r>
      <w:r w:rsidRPr="006F78BB">
        <w:rPr>
          <w:rFonts w:ascii="Arial" w:hAnsi="Arial" w:cs="Arial"/>
          <w:iCs/>
          <w:color w:val="4472C4" w:themeColor="accent1"/>
        </w:rPr>
        <w:t>number</w:t>
      </w:r>
      <w:r w:rsidRPr="006F78BB">
        <w:rPr>
          <w:rFonts w:ascii="Arial" w:hAnsi="Arial" w:cs="Arial"/>
          <w:iCs/>
        </w:rPr>
        <w:t>] people from [</w:t>
      </w:r>
      <w:r w:rsidRPr="006F78BB">
        <w:rPr>
          <w:rFonts w:ascii="Arial" w:hAnsi="Arial" w:cs="Arial"/>
          <w:iCs/>
          <w:color w:val="4472C4" w:themeColor="accent1"/>
        </w:rPr>
        <w:t>number</w:t>
      </w:r>
      <w:r w:rsidRPr="006F78BB">
        <w:rPr>
          <w:rFonts w:ascii="Arial" w:hAnsi="Arial" w:cs="Arial"/>
          <w:iCs/>
        </w:rPr>
        <w:t>] hospitals will be in this study.</w:t>
      </w:r>
    </w:p>
    <w:p w14:paraId="45628B6C" w14:textId="77777777" w:rsidR="00002DBE" w:rsidRPr="00C51AD0" w:rsidRDefault="00002DBE" w:rsidP="00B147B5">
      <w:pPr>
        <w:rPr>
          <w:rFonts w:ascii="Arial" w:hAnsi="Arial" w:cs="Arial"/>
          <w:iCs/>
        </w:rPr>
      </w:pPr>
    </w:p>
    <w:p w14:paraId="13A1C778" w14:textId="06993AE7" w:rsidR="00112F6C" w:rsidRDefault="00112F6C" w:rsidP="00A00C36">
      <w:pPr>
        <w:rPr>
          <w:rFonts w:ascii="Arial" w:hAnsi="Arial" w:cs="Arial"/>
          <w:b/>
          <w:bCs/>
          <w:sz w:val="28"/>
          <w:szCs w:val="28"/>
          <w:u w:val="single"/>
        </w:rPr>
      </w:pPr>
      <w:r w:rsidRPr="004829F0">
        <w:rPr>
          <w:rFonts w:ascii="Arial" w:hAnsi="Arial" w:cs="Arial"/>
          <w:b/>
          <w:bCs/>
          <w:sz w:val="28"/>
          <w:szCs w:val="28"/>
          <w:u w:val="single"/>
        </w:rPr>
        <w:t>What do I have to do if I am in this research study?</w:t>
      </w:r>
    </w:p>
    <w:p w14:paraId="3F755D2D" w14:textId="77777777" w:rsidR="004829F0" w:rsidRPr="004829F0" w:rsidRDefault="004829F0" w:rsidP="004829F0"/>
    <w:p w14:paraId="16830A49" w14:textId="0360E640" w:rsidR="003E5A0E" w:rsidRPr="00B147B5" w:rsidRDefault="003E5A0E"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 xml:space="preserve">This section should provide prospective participants/families with all the information needed to understand what they will be required to do during the research study. </w:t>
      </w:r>
    </w:p>
    <w:p w14:paraId="69F82390" w14:textId="4F5FD450" w:rsidR="005F50F9" w:rsidRPr="00B147B5" w:rsidRDefault="005F50F9"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 xml:space="preserve">State the total time commitment for the study, specifying how many months or weeks (or until a certain event) the participant will be asked to participate, including length of follow-up.  </w:t>
      </w:r>
    </w:p>
    <w:p w14:paraId="176216F0" w14:textId="77777777" w:rsidR="00C37B01" w:rsidRDefault="00112F6C"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Describe all research related procedures and/or assessments, including screening procedures</w:t>
      </w:r>
      <w:r w:rsidR="003E5A0E" w:rsidRPr="00B147B5">
        <w:rPr>
          <w:rFonts w:ascii="Arial" w:hAnsi="Arial" w:cs="Arial"/>
          <w:iCs/>
          <w:color w:val="4472C4" w:themeColor="accent1"/>
        </w:rPr>
        <w:t xml:space="preserve"> and describe what will be done at each study visit</w:t>
      </w:r>
      <w:r w:rsidRPr="00B147B5">
        <w:rPr>
          <w:rFonts w:ascii="Arial" w:hAnsi="Arial" w:cs="Arial"/>
          <w:iCs/>
          <w:color w:val="4472C4" w:themeColor="accent1"/>
        </w:rPr>
        <w:t xml:space="preserve">. </w:t>
      </w:r>
    </w:p>
    <w:p w14:paraId="77FCA8F7" w14:textId="77777777" w:rsidR="00C37B01" w:rsidRDefault="003E5A0E" w:rsidP="00FC3B44">
      <w:pPr>
        <w:pStyle w:val="ListParagraph"/>
        <w:numPr>
          <w:ilvl w:val="1"/>
          <w:numId w:val="11"/>
        </w:numPr>
        <w:shd w:val="clear" w:color="auto" w:fill="DEEAF6" w:themeFill="accent5" w:themeFillTint="33"/>
        <w:rPr>
          <w:rFonts w:ascii="Arial" w:hAnsi="Arial" w:cs="Arial"/>
          <w:iCs/>
          <w:color w:val="4472C4" w:themeColor="accent1"/>
        </w:rPr>
      </w:pPr>
      <w:r w:rsidRPr="00C37B01">
        <w:rPr>
          <w:rFonts w:ascii="Arial" w:hAnsi="Arial" w:cs="Arial"/>
          <w:iCs/>
          <w:color w:val="4472C4" w:themeColor="accent1"/>
        </w:rPr>
        <w:t xml:space="preserve">Use a visual representation when possible. </w:t>
      </w:r>
    </w:p>
    <w:p w14:paraId="60ED787A" w14:textId="640C4FC1" w:rsidR="00C37B01" w:rsidRDefault="00327CAE" w:rsidP="00FC3B44">
      <w:pPr>
        <w:pStyle w:val="ListParagraph"/>
        <w:numPr>
          <w:ilvl w:val="1"/>
          <w:numId w:val="11"/>
        </w:numPr>
        <w:shd w:val="clear" w:color="auto" w:fill="DEEAF6" w:themeFill="accent5" w:themeFillTint="33"/>
        <w:rPr>
          <w:rFonts w:ascii="Arial" w:hAnsi="Arial" w:cs="Arial"/>
          <w:iCs/>
          <w:color w:val="4472C4" w:themeColor="accent1"/>
        </w:rPr>
      </w:pPr>
      <w:r>
        <w:rPr>
          <w:rFonts w:ascii="Arial" w:hAnsi="Arial" w:cs="Arial"/>
          <w:iCs/>
          <w:color w:val="4472C4" w:themeColor="accent1"/>
        </w:rPr>
        <w:t>In general, y</w:t>
      </w:r>
      <w:r w:rsidR="00C37B01" w:rsidRPr="00C37B01">
        <w:rPr>
          <w:rFonts w:ascii="Arial" w:hAnsi="Arial" w:cs="Arial"/>
          <w:iCs/>
          <w:color w:val="4472C4" w:themeColor="accent1"/>
        </w:rPr>
        <w:t xml:space="preserve">ou should </w:t>
      </w:r>
      <w:r w:rsidR="00112F6C" w:rsidRPr="00C37B01">
        <w:rPr>
          <w:rFonts w:ascii="Arial" w:hAnsi="Arial" w:cs="Arial"/>
          <w:iCs/>
          <w:color w:val="4472C4" w:themeColor="accent1"/>
        </w:rPr>
        <w:t xml:space="preserve">not include assessments and procedures </w:t>
      </w:r>
      <w:r w:rsidR="00C37B01" w:rsidRPr="00C37B01">
        <w:rPr>
          <w:rFonts w:ascii="Arial" w:hAnsi="Arial" w:cs="Arial"/>
          <w:iCs/>
          <w:color w:val="4472C4" w:themeColor="accent1"/>
        </w:rPr>
        <w:t xml:space="preserve">performed </w:t>
      </w:r>
      <w:r w:rsidR="00FE3F1C">
        <w:rPr>
          <w:rFonts w:ascii="Arial" w:hAnsi="Arial" w:cs="Arial"/>
          <w:iCs/>
          <w:color w:val="4472C4" w:themeColor="accent1"/>
        </w:rPr>
        <w:t>solely</w:t>
      </w:r>
      <w:r w:rsidR="00C37B01">
        <w:rPr>
          <w:rFonts w:ascii="Arial" w:hAnsi="Arial" w:cs="Arial"/>
          <w:iCs/>
          <w:color w:val="4472C4" w:themeColor="accent1"/>
        </w:rPr>
        <w:t xml:space="preserve"> </w:t>
      </w:r>
      <w:r w:rsidR="00C37B01" w:rsidRPr="00C37B01">
        <w:rPr>
          <w:rFonts w:ascii="Arial" w:hAnsi="Arial" w:cs="Arial"/>
          <w:iCs/>
          <w:color w:val="4472C4" w:themeColor="accent1"/>
        </w:rPr>
        <w:t>as part of</w:t>
      </w:r>
      <w:r w:rsidR="00112F6C" w:rsidRPr="00C37B01">
        <w:rPr>
          <w:rFonts w:ascii="Arial" w:hAnsi="Arial" w:cs="Arial"/>
          <w:iCs/>
          <w:color w:val="4472C4" w:themeColor="accent1"/>
        </w:rPr>
        <w:t xml:space="preserve"> clinical care</w:t>
      </w:r>
      <w:r w:rsidR="00C37B01">
        <w:rPr>
          <w:rFonts w:ascii="Arial" w:hAnsi="Arial" w:cs="Arial"/>
          <w:iCs/>
          <w:color w:val="4472C4" w:themeColor="accent1"/>
        </w:rPr>
        <w:t>, however:</w:t>
      </w:r>
    </w:p>
    <w:p w14:paraId="08462465" w14:textId="69CEDD8A" w:rsidR="00665E70" w:rsidRPr="00C37B01" w:rsidRDefault="00327CAE" w:rsidP="00FC3B44">
      <w:pPr>
        <w:pStyle w:val="ListParagraph"/>
        <w:numPr>
          <w:ilvl w:val="2"/>
          <w:numId w:val="11"/>
        </w:numPr>
        <w:shd w:val="clear" w:color="auto" w:fill="DEEAF6" w:themeFill="accent5" w:themeFillTint="33"/>
        <w:rPr>
          <w:rFonts w:ascii="Arial" w:hAnsi="Arial" w:cs="Arial"/>
          <w:iCs/>
          <w:color w:val="4472C4" w:themeColor="accent1"/>
        </w:rPr>
      </w:pPr>
      <w:r>
        <w:rPr>
          <w:rFonts w:ascii="Arial" w:hAnsi="Arial" w:cs="Arial"/>
          <w:iCs/>
          <w:color w:val="4472C4" w:themeColor="accent1"/>
        </w:rPr>
        <w:t>You must describe w</w:t>
      </w:r>
      <w:r w:rsidR="00665E70" w:rsidRPr="00C37B01">
        <w:rPr>
          <w:rFonts w:ascii="Arial" w:hAnsi="Arial" w:cs="Arial"/>
          <w:iCs/>
          <w:color w:val="4472C4" w:themeColor="accent1"/>
        </w:rPr>
        <w:t>hen data from clinical care will also be used for research</w:t>
      </w:r>
    </w:p>
    <w:p w14:paraId="1C4A5B9A" w14:textId="5246AD61" w:rsidR="00C37B01" w:rsidRPr="000065E2" w:rsidRDefault="00327CAE" w:rsidP="00FC3B44">
      <w:pPr>
        <w:pStyle w:val="ListParagraph"/>
        <w:numPr>
          <w:ilvl w:val="2"/>
          <w:numId w:val="12"/>
        </w:numPr>
        <w:shd w:val="clear" w:color="auto" w:fill="DEEAF6" w:themeFill="accent5" w:themeFillTint="33"/>
        <w:rPr>
          <w:rFonts w:ascii="Arial" w:hAnsi="Arial" w:cs="Arial"/>
          <w:iCs/>
          <w:color w:val="4472C4" w:themeColor="accent1"/>
        </w:rPr>
      </w:pPr>
      <w:r>
        <w:rPr>
          <w:rFonts w:ascii="Arial" w:hAnsi="Arial" w:cs="Arial"/>
          <w:iCs/>
          <w:color w:val="4472C4" w:themeColor="accent1"/>
        </w:rPr>
        <w:lastRenderedPageBreak/>
        <w:t>You must describe w</w:t>
      </w:r>
      <w:r w:rsidR="00665E70">
        <w:rPr>
          <w:rFonts w:ascii="Arial" w:hAnsi="Arial" w:cs="Arial"/>
          <w:iCs/>
          <w:color w:val="4472C4" w:themeColor="accent1"/>
        </w:rPr>
        <w:t xml:space="preserve">hen procedures performed as part of clinical care will be </w:t>
      </w:r>
      <w:r w:rsidR="00C37B01">
        <w:rPr>
          <w:rFonts w:ascii="Arial" w:hAnsi="Arial" w:cs="Arial"/>
          <w:iCs/>
          <w:color w:val="4472C4" w:themeColor="accent1"/>
        </w:rPr>
        <w:t xml:space="preserve">modified in some way for the research, e.g., extra scan </w:t>
      </w:r>
      <w:r w:rsidR="00C37B01" w:rsidRPr="000065E2">
        <w:rPr>
          <w:rFonts w:ascii="Arial" w:hAnsi="Arial" w:cs="Arial"/>
          <w:iCs/>
          <w:color w:val="4472C4" w:themeColor="accent1"/>
        </w:rPr>
        <w:t>done, or additional blood taken</w:t>
      </w:r>
    </w:p>
    <w:p w14:paraId="1A9C9B1F" w14:textId="515E3B11" w:rsidR="00327CAE" w:rsidRPr="000065E2" w:rsidRDefault="001E3573" w:rsidP="00FC3B44">
      <w:pPr>
        <w:pStyle w:val="ListParagraph"/>
        <w:numPr>
          <w:ilvl w:val="2"/>
          <w:numId w:val="12"/>
        </w:numPr>
        <w:shd w:val="clear" w:color="auto" w:fill="DEEAF6" w:themeFill="accent5" w:themeFillTint="33"/>
        <w:rPr>
          <w:rFonts w:ascii="Arial" w:hAnsi="Arial" w:cs="Arial"/>
          <w:iCs/>
          <w:color w:val="4472C4" w:themeColor="accent1"/>
        </w:rPr>
      </w:pPr>
      <w:r w:rsidRPr="000065E2">
        <w:rPr>
          <w:rFonts w:ascii="Arial" w:hAnsi="Arial" w:cs="Arial"/>
          <w:iCs/>
          <w:color w:val="4472C4" w:themeColor="accent1"/>
        </w:rPr>
        <w:t>Also consider describing the situations in which the risks from clinical care will exist regardless of participation in research, e.g., clinical plan to get investigational cardiac valve, and the risks of that procedure will be described in the clinical consent discussion. The research may increase or decrease those overall risks. This document will focus on the specific aspects of the research intervention.  </w:t>
      </w:r>
    </w:p>
    <w:p w14:paraId="605BD381" w14:textId="36ED7649" w:rsidR="007C0947" w:rsidRPr="00390944" w:rsidRDefault="00C37B01" w:rsidP="00FC3B44">
      <w:pPr>
        <w:pStyle w:val="ListParagraph"/>
        <w:numPr>
          <w:ilvl w:val="1"/>
          <w:numId w:val="11"/>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Be mindful in describing </w:t>
      </w:r>
      <w:r w:rsidR="007C0947" w:rsidRPr="00C37B01">
        <w:rPr>
          <w:rFonts w:ascii="Arial" w:hAnsi="Arial" w:cs="Arial"/>
          <w:iCs/>
          <w:color w:val="4472C4" w:themeColor="accent1"/>
        </w:rPr>
        <w:t>screening procedures that will have already taken place prior to the informed consent process</w:t>
      </w:r>
      <w:r>
        <w:rPr>
          <w:rFonts w:ascii="Arial" w:hAnsi="Arial" w:cs="Arial"/>
          <w:iCs/>
          <w:color w:val="4472C4" w:themeColor="accent1"/>
        </w:rPr>
        <w:t xml:space="preserve">, i.e., </w:t>
      </w:r>
      <w:r w:rsidR="007C0947" w:rsidRPr="00C37B01">
        <w:rPr>
          <w:rFonts w:ascii="Arial" w:hAnsi="Arial" w:cs="Arial"/>
          <w:iCs/>
          <w:color w:val="4472C4" w:themeColor="accent1"/>
        </w:rPr>
        <w:t xml:space="preserve">use past tense </w:t>
      </w:r>
      <w:r>
        <w:rPr>
          <w:rFonts w:ascii="Arial" w:hAnsi="Arial" w:cs="Arial"/>
          <w:iCs/>
          <w:color w:val="4472C4" w:themeColor="accent1"/>
        </w:rPr>
        <w:t>when</w:t>
      </w:r>
      <w:r w:rsidR="007C0947" w:rsidRPr="00C37B01">
        <w:rPr>
          <w:rFonts w:ascii="Arial" w:hAnsi="Arial" w:cs="Arial"/>
          <w:iCs/>
          <w:color w:val="4472C4" w:themeColor="accent1"/>
        </w:rPr>
        <w:t xml:space="preserve"> describ</w:t>
      </w:r>
      <w:r>
        <w:rPr>
          <w:rFonts w:ascii="Arial" w:hAnsi="Arial" w:cs="Arial"/>
          <w:iCs/>
          <w:color w:val="4472C4" w:themeColor="accent1"/>
        </w:rPr>
        <w:t>ing</w:t>
      </w:r>
      <w:r w:rsidR="007C0947" w:rsidRPr="00C37B01">
        <w:rPr>
          <w:rFonts w:ascii="Arial" w:hAnsi="Arial" w:cs="Arial"/>
          <w:iCs/>
          <w:color w:val="4472C4" w:themeColor="accent1"/>
        </w:rPr>
        <w:t xml:space="preserve"> what is expected to have happened before reading the ICF</w:t>
      </w:r>
    </w:p>
    <w:p w14:paraId="60570188" w14:textId="1755017F" w:rsidR="00112F6C" w:rsidRPr="00B147B5" w:rsidRDefault="797F03DC" w:rsidP="00FC3B44">
      <w:pPr>
        <w:pStyle w:val="ListParagraph"/>
        <w:numPr>
          <w:ilvl w:val="0"/>
          <w:numId w:val="12"/>
        </w:numPr>
        <w:shd w:val="clear" w:color="auto" w:fill="DEEAF6" w:themeFill="accent5" w:themeFillTint="33"/>
        <w:rPr>
          <w:rFonts w:ascii="Arial" w:hAnsi="Arial" w:cs="Arial"/>
          <w:color w:val="4472C4" w:themeColor="accent1"/>
        </w:rPr>
      </w:pPr>
      <w:r w:rsidRPr="797F03DC">
        <w:rPr>
          <w:rFonts w:ascii="Arial" w:hAnsi="Arial" w:cs="Arial"/>
          <w:color w:val="4472C4" w:themeColor="accent1"/>
        </w:rPr>
        <w:t xml:space="preserve">When samples are taken from participants state the volume </w:t>
      </w:r>
      <w:r w:rsidR="00082259">
        <w:rPr>
          <w:rFonts w:ascii="Arial" w:hAnsi="Arial" w:cs="Arial"/>
          <w:color w:val="4472C4" w:themeColor="accent1"/>
        </w:rPr>
        <w:t xml:space="preserve">or size </w:t>
      </w:r>
      <w:r w:rsidRPr="797F03DC">
        <w:rPr>
          <w:rFonts w:ascii="Arial" w:hAnsi="Arial" w:cs="Arial"/>
          <w:color w:val="4472C4" w:themeColor="accent1"/>
        </w:rPr>
        <w:t>of each sampl</w:t>
      </w:r>
      <w:r w:rsidR="00EE0BF0">
        <w:rPr>
          <w:rFonts w:ascii="Arial" w:hAnsi="Arial" w:cs="Arial"/>
          <w:color w:val="4472C4" w:themeColor="accent1"/>
        </w:rPr>
        <w:t>e, e.g., in teaspoons,</w:t>
      </w:r>
      <w:r w:rsidRPr="797F03DC">
        <w:rPr>
          <w:rFonts w:ascii="Arial" w:hAnsi="Arial" w:cs="Arial"/>
          <w:color w:val="4472C4" w:themeColor="accent1"/>
        </w:rPr>
        <w:t xml:space="preserve"> and </w:t>
      </w:r>
      <w:r w:rsidR="00C37B01">
        <w:rPr>
          <w:rFonts w:ascii="Arial" w:hAnsi="Arial" w:cs="Arial"/>
          <w:color w:val="4472C4" w:themeColor="accent1"/>
        </w:rPr>
        <w:t xml:space="preserve">state the </w:t>
      </w:r>
      <w:r w:rsidRPr="797F03DC">
        <w:rPr>
          <w:rFonts w:ascii="Arial" w:hAnsi="Arial" w:cs="Arial"/>
          <w:color w:val="4472C4" w:themeColor="accent1"/>
        </w:rPr>
        <w:t>site of sample removal.</w:t>
      </w:r>
    </w:p>
    <w:p w14:paraId="044AD6D0" w14:textId="38A1FB7B" w:rsidR="00112F6C" w:rsidRPr="00B147B5" w:rsidRDefault="00112F6C"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When questionnaires are given, state what type of questions will be asked.</w:t>
      </w:r>
    </w:p>
    <w:p w14:paraId="7858BF9D" w14:textId="736DE2FD" w:rsidR="00112F6C" w:rsidRPr="00B147B5" w:rsidRDefault="00112F6C"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If medical records will be reviewed, please indicate whether this is once, during the study or for an ongoing period. When a medical record review will take place for collection of study data, list this as a procedure.</w:t>
      </w:r>
      <w:r w:rsidR="001E3573">
        <w:rPr>
          <w:rFonts w:ascii="Arial" w:hAnsi="Arial" w:cs="Arial"/>
          <w:iCs/>
          <w:color w:val="4472C4" w:themeColor="accent1"/>
        </w:rPr>
        <w:t xml:space="preserve"> Describe the types of information that will be collected from the medical record.</w:t>
      </w:r>
    </w:p>
    <w:p w14:paraId="4892F0E0" w14:textId="66240958" w:rsidR="00112F6C" w:rsidRPr="00B147B5" w:rsidRDefault="00112F6C"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If drugs are being administered, explain how often they are given and how they are given.</w:t>
      </w:r>
    </w:p>
    <w:p w14:paraId="482FA927" w14:textId="23683BEC" w:rsidR="00112F6C" w:rsidRPr="00B147B5" w:rsidRDefault="00112F6C" w:rsidP="00FC3B44">
      <w:pPr>
        <w:pStyle w:val="ListParagraph"/>
        <w:numPr>
          <w:ilvl w:val="0"/>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 xml:space="preserve">If MRIs, </w:t>
      </w:r>
      <w:r w:rsidR="0092117A">
        <w:rPr>
          <w:rFonts w:ascii="Arial" w:hAnsi="Arial" w:cs="Arial"/>
          <w:iCs/>
          <w:color w:val="4472C4" w:themeColor="accent1"/>
        </w:rPr>
        <w:t>x-</w:t>
      </w:r>
      <w:r w:rsidRPr="00B147B5">
        <w:rPr>
          <w:rFonts w:ascii="Arial" w:hAnsi="Arial" w:cs="Arial"/>
          <w:iCs/>
          <w:color w:val="4472C4" w:themeColor="accent1"/>
        </w:rPr>
        <w:t xml:space="preserve">rays, or </w:t>
      </w:r>
      <w:r w:rsidR="0092117A">
        <w:rPr>
          <w:rFonts w:ascii="Arial" w:hAnsi="Arial" w:cs="Arial"/>
          <w:iCs/>
          <w:color w:val="4472C4" w:themeColor="accent1"/>
        </w:rPr>
        <w:t>s</w:t>
      </w:r>
      <w:r w:rsidRPr="00B147B5">
        <w:rPr>
          <w:rFonts w:ascii="Arial" w:hAnsi="Arial" w:cs="Arial"/>
          <w:iCs/>
          <w:color w:val="4472C4" w:themeColor="accent1"/>
        </w:rPr>
        <w:t xml:space="preserve">cans are performed: </w:t>
      </w:r>
    </w:p>
    <w:p w14:paraId="67791D99" w14:textId="147F5AE3" w:rsidR="00112F6C" w:rsidRPr="00B147B5" w:rsidRDefault="00112F6C" w:rsidP="00FC3B44">
      <w:pPr>
        <w:pStyle w:val="ListParagraph"/>
        <w:numPr>
          <w:ilvl w:val="1"/>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State what parts of the body will be imaged</w:t>
      </w:r>
    </w:p>
    <w:p w14:paraId="2C716E05" w14:textId="733CE86A" w:rsidR="00112F6C" w:rsidRPr="00B147B5" w:rsidRDefault="00112F6C" w:rsidP="00FC3B44">
      <w:pPr>
        <w:pStyle w:val="ListParagraph"/>
        <w:numPr>
          <w:ilvl w:val="1"/>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State how long the scans will take</w:t>
      </w:r>
    </w:p>
    <w:p w14:paraId="2665D07C" w14:textId="345DC1DF" w:rsidR="00112F6C" w:rsidRPr="00B147B5" w:rsidRDefault="00112F6C" w:rsidP="00FC3B44">
      <w:pPr>
        <w:pStyle w:val="ListParagraph"/>
        <w:numPr>
          <w:ilvl w:val="1"/>
          <w:numId w:val="12"/>
        </w:numPr>
        <w:shd w:val="clear" w:color="auto" w:fill="DEEAF6" w:themeFill="accent5" w:themeFillTint="33"/>
        <w:rPr>
          <w:rFonts w:ascii="Arial" w:hAnsi="Arial" w:cs="Arial"/>
          <w:iCs/>
          <w:color w:val="4472C4" w:themeColor="accent1"/>
        </w:rPr>
      </w:pPr>
      <w:r w:rsidRPr="00B147B5">
        <w:rPr>
          <w:rFonts w:ascii="Arial" w:hAnsi="Arial" w:cs="Arial"/>
          <w:iCs/>
          <w:color w:val="4472C4" w:themeColor="accent1"/>
        </w:rPr>
        <w:t>Warn participants that scans may need to be repeated if movement occurs</w:t>
      </w:r>
    </w:p>
    <w:p w14:paraId="1DDEB9A0" w14:textId="6C962B77" w:rsidR="00112F6C" w:rsidRPr="00954A68" w:rsidRDefault="00112F6C" w:rsidP="00FC3B44">
      <w:pPr>
        <w:pStyle w:val="ListParagraph"/>
        <w:numPr>
          <w:ilvl w:val="0"/>
          <w:numId w:val="12"/>
        </w:numPr>
        <w:shd w:val="clear" w:color="auto" w:fill="DEEAF6" w:themeFill="accent5" w:themeFillTint="33"/>
        <w:rPr>
          <w:rFonts w:ascii="Arial" w:hAnsi="Arial" w:cs="Arial"/>
          <w:iCs/>
          <w:color w:val="4472C4" w:themeColor="accent1"/>
        </w:rPr>
      </w:pPr>
      <w:r w:rsidRPr="00954A68">
        <w:rPr>
          <w:rFonts w:ascii="Arial" w:hAnsi="Arial" w:cs="Arial"/>
          <w:iCs/>
          <w:color w:val="4472C4" w:themeColor="accent1"/>
        </w:rPr>
        <w:t>Explain any additional commitments or responsibilities expected of the participant and/or parent(s) or guardian(s)</w:t>
      </w:r>
      <w:r w:rsidR="001D697B" w:rsidRPr="00954A68">
        <w:rPr>
          <w:rFonts w:ascii="Arial" w:hAnsi="Arial" w:cs="Arial"/>
          <w:iCs/>
          <w:color w:val="4472C4" w:themeColor="accent1"/>
        </w:rPr>
        <w:t xml:space="preserve">, including any important information relevant to a participant stopping the study </w:t>
      </w:r>
      <w:r w:rsidR="001D697B" w:rsidRPr="000065E2">
        <w:rPr>
          <w:rFonts w:ascii="Arial" w:hAnsi="Arial" w:cs="Arial"/>
          <w:iCs/>
          <w:color w:val="4472C4" w:themeColor="accent1"/>
        </w:rPr>
        <w:t>early</w:t>
      </w:r>
      <w:r w:rsidR="00954A68" w:rsidRPr="000065E2">
        <w:rPr>
          <w:rFonts w:ascii="Arial" w:hAnsi="Arial" w:cs="Arial"/>
          <w:iCs/>
          <w:color w:val="4472C4" w:themeColor="accent1"/>
        </w:rPr>
        <w:t>, or post-study expectations.</w:t>
      </w:r>
    </w:p>
    <w:p w14:paraId="23F34E8D" w14:textId="1F0F7209" w:rsidR="00B147B5" w:rsidRDefault="00B147B5" w:rsidP="00FC3B44">
      <w:pPr>
        <w:shd w:val="clear" w:color="auto" w:fill="DEEAF6" w:themeFill="accent5" w:themeFillTint="33"/>
        <w:rPr>
          <w:rFonts w:ascii="Arial" w:hAnsi="Arial" w:cs="Arial"/>
          <w:iCs/>
          <w:color w:val="4472C4" w:themeColor="accent1"/>
        </w:rPr>
      </w:pPr>
    </w:p>
    <w:p w14:paraId="6DF5AAED" w14:textId="366DC08B" w:rsidR="00FE3F1C" w:rsidRPr="002B2EC0" w:rsidRDefault="00FE3F1C" w:rsidP="00FC3B44">
      <w:pPr>
        <w:shd w:val="clear" w:color="auto" w:fill="DEEAF6" w:themeFill="accent5" w:themeFillTint="33"/>
        <w:rPr>
          <w:rFonts w:ascii="Arial" w:hAnsi="Arial" w:cs="Arial"/>
          <w:iCs/>
          <w:color w:val="4472C4" w:themeColor="accent1"/>
        </w:rPr>
      </w:pPr>
      <w:r w:rsidRPr="002B2EC0">
        <w:rPr>
          <w:rFonts w:ascii="Arial" w:hAnsi="Arial" w:cs="Arial"/>
          <w:b/>
          <w:bCs/>
          <w:color w:val="4472C4" w:themeColor="accent1"/>
        </w:rPr>
        <w:t xml:space="preserve">You must address the following topics when they are applicable to your study. </w:t>
      </w:r>
      <w:r w:rsidRPr="002B2EC0">
        <w:rPr>
          <w:rFonts w:ascii="Arial" w:hAnsi="Arial" w:cs="Arial"/>
          <w:b/>
          <w:bCs/>
          <w:iCs/>
          <w:color w:val="4472C4" w:themeColor="accent1"/>
        </w:rPr>
        <w:t>You may use the sample language provided OR include alternative language.</w:t>
      </w:r>
    </w:p>
    <w:p w14:paraId="2E9697F1" w14:textId="77777777" w:rsidR="00082259" w:rsidRDefault="00082259" w:rsidP="00B147B5">
      <w:pPr>
        <w:rPr>
          <w:rFonts w:ascii="Arial" w:hAnsi="Arial" w:cs="Arial"/>
          <w:iCs/>
          <w:color w:val="4472C4" w:themeColor="accent1"/>
        </w:rPr>
      </w:pPr>
    </w:p>
    <w:p w14:paraId="415C6887" w14:textId="082E9B0E" w:rsidR="002B2EC0" w:rsidRPr="00A333E0" w:rsidRDefault="00082259" w:rsidP="00DD7B65">
      <w:pPr>
        <w:rPr>
          <w:rFonts w:ascii="Arial" w:hAnsi="Arial" w:cs="Arial"/>
          <w:b/>
          <w:bCs/>
          <w:i/>
          <w:iCs/>
          <w:color w:val="4472C4" w:themeColor="accent1"/>
        </w:rPr>
      </w:pPr>
      <w:r w:rsidRPr="00A333E0">
        <w:rPr>
          <w:rStyle w:val="Strong"/>
          <w:rFonts w:ascii="Arial" w:hAnsi="Arial" w:cs="Arial"/>
          <w:color w:val="4472C4" w:themeColor="accent1"/>
        </w:rPr>
        <w:t>T</w:t>
      </w:r>
      <w:r w:rsidR="00B3168C" w:rsidRPr="00A333E0">
        <w:rPr>
          <w:rStyle w:val="Strong"/>
          <w:rFonts w:ascii="Arial" w:hAnsi="Arial" w:cs="Arial"/>
          <w:color w:val="4472C4" w:themeColor="accent1"/>
        </w:rPr>
        <w:t xml:space="preserve">ime </w:t>
      </w:r>
      <w:r w:rsidRPr="00A333E0">
        <w:rPr>
          <w:rStyle w:val="Strong"/>
          <w:rFonts w:ascii="Arial" w:hAnsi="Arial" w:cs="Arial"/>
          <w:color w:val="4472C4" w:themeColor="accent1"/>
        </w:rPr>
        <w:t>C</w:t>
      </w:r>
      <w:r w:rsidR="00B3168C" w:rsidRPr="00A333E0">
        <w:rPr>
          <w:rStyle w:val="Strong"/>
          <w:rFonts w:ascii="Arial" w:hAnsi="Arial" w:cs="Arial"/>
          <w:color w:val="4472C4" w:themeColor="accent1"/>
        </w:rPr>
        <w:t>ommitment</w:t>
      </w:r>
    </w:p>
    <w:p w14:paraId="7EFF296B" w14:textId="77777777" w:rsidR="00EA33B0" w:rsidRPr="00410EA9" w:rsidRDefault="00EA33B0" w:rsidP="00C27472">
      <w:pPr>
        <w:rPr>
          <w:rFonts w:ascii="Arial" w:hAnsi="Arial" w:cs="Arial"/>
          <w:b/>
          <w:bCs/>
        </w:rPr>
      </w:pPr>
      <w:r w:rsidRPr="00410EA9">
        <w:rPr>
          <w:rFonts w:ascii="Arial" w:hAnsi="Arial" w:cs="Arial"/>
          <w:b/>
          <w:bCs/>
        </w:rPr>
        <w:t>Sample language:</w:t>
      </w:r>
    </w:p>
    <w:p w14:paraId="6EC2F41D" w14:textId="09529CF7" w:rsidR="00486ED0" w:rsidRPr="00C27472" w:rsidRDefault="00112F6C" w:rsidP="00C27472">
      <w:pPr>
        <w:pStyle w:val="NoSpacing"/>
        <w:rPr>
          <w:rFonts w:ascii="Arial" w:hAnsi="Arial" w:cs="Arial"/>
        </w:rPr>
      </w:pPr>
      <w:r w:rsidRPr="00C27472">
        <w:rPr>
          <w:rFonts w:ascii="Arial" w:hAnsi="Arial" w:cs="Arial"/>
        </w:rPr>
        <w:t xml:space="preserve">You will be in this research study for about </w:t>
      </w:r>
      <w:r w:rsidRPr="00C27472">
        <w:rPr>
          <w:rFonts w:ascii="Arial" w:hAnsi="Arial" w:cs="Arial"/>
          <w:color w:val="4472C4" w:themeColor="accent1"/>
        </w:rPr>
        <w:t>[estimated length of time of participant’s involvement</w:t>
      </w:r>
      <w:r w:rsidR="005F50F9" w:rsidRPr="00C27472">
        <w:rPr>
          <w:rFonts w:ascii="Arial" w:hAnsi="Arial" w:cs="Arial"/>
          <w:color w:val="4472C4" w:themeColor="accent1"/>
        </w:rPr>
        <w:t>]</w:t>
      </w:r>
      <w:r w:rsidR="005F50F9" w:rsidRPr="00C27472">
        <w:rPr>
          <w:rFonts w:ascii="Arial" w:hAnsi="Arial" w:cs="Arial"/>
        </w:rPr>
        <w:t xml:space="preserve">. </w:t>
      </w:r>
    </w:p>
    <w:p w14:paraId="5305F2E0" w14:textId="6AF86DE0" w:rsidR="00082259" w:rsidRPr="00C27472" w:rsidRDefault="00112F6C" w:rsidP="00C27472">
      <w:pPr>
        <w:pStyle w:val="NoSpacing"/>
        <w:rPr>
          <w:rFonts w:ascii="Arial" w:hAnsi="Arial" w:cs="Arial"/>
        </w:rPr>
      </w:pPr>
      <w:r w:rsidRPr="00C27472">
        <w:rPr>
          <w:rFonts w:ascii="Arial" w:hAnsi="Arial" w:cs="Arial"/>
        </w:rPr>
        <w:lastRenderedPageBreak/>
        <w:t>You will take the study drug</w:t>
      </w:r>
      <w:r w:rsidR="005F50F9" w:rsidRPr="00C27472">
        <w:rPr>
          <w:rFonts w:ascii="Arial" w:hAnsi="Arial" w:cs="Arial"/>
        </w:rPr>
        <w:t xml:space="preserve"> </w:t>
      </w:r>
      <w:r w:rsidR="005F50F9" w:rsidRPr="00C27472">
        <w:rPr>
          <w:rFonts w:ascii="Arial" w:hAnsi="Arial" w:cs="Arial"/>
          <w:color w:val="4472C4" w:themeColor="accent1"/>
        </w:rPr>
        <w:t>[OR device</w:t>
      </w:r>
      <w:r w:rsidR="00B147B5" w:rsidRPr="00C27472">
        <w:rPr>
          <w:rFonts w:ascii="Arial" w:hAnsi="Arial" w:cs="Arial"/>
          <w:color w:val="4472C4" w:themeColor="accent1"/>
        </w:rPr>
        <w:t>] [</w:t>
      </w:r>
      <w:r w:rsidR="005F50F9" w:rsidRPr="00C27472">
        <w:rPr>
          <w:rFonts w:ascii="Arial" w:hAnsi="Arial" w:cs="Arial"/>
          <w:color w:val="4472C4" w:themeColor="accent1"/>
        </w:rPr>
        <w:t xml:space="preserve">name] </w:t>
      </w:r>
      <w:r w:rsidRPr="00C27472">
        <w:rPr>
          <w:rFonts w:ascii="Arial" w:hAnsi="Arial" w:cs="Arial"/>
        </w:rPr>
        <w:t xml:space="preserve">for </w:t>
      </w:r>
      <w:r w:rsidR="005F50F9" w:rsidRPr="00C27472">
        <w:rPr>
          <w:rFonts w:ascii="Arial" w:hAnsi="Arial" w:cs="Arial"/>
          <w:bCs/>
          <w:color w:val="4472C4" w:themeColor="accent1"/>
        </w:rPr>
        <w:t>[</w:t>
      </w:r>
      <w:r w:rsidR="00B147B5" w:rsidRPr="00C27472">
        <w:rPr>
          <w:rFonts w:ascii="Arial" w:hAnsi="Arial" w:cs="Arial"/>
          <w:bCs/>
          <w:color w:val="4472C4" w:themeColor="accent1"/>
        </w:rPr>
        <w:t>duration in days/weeks/months</w:t>
      </w:r>
      <w:r w:rsidR="00B147B5" w:rsidRPr="00C27472">
        <w:rPr>
          <w:rFonts w:ascii="Arial" w:hAnsi="Arial" w:cs="Arial"/>
          <w:color w:val="4472C4" w:themeColor="accent1"/>
        </w:rPr>
        <w:t>]</w:t>
      </w:r>
      <w:r w:rsidRPr="00C27472">
        <w:rPr>
          <w:rFonts w:ascii="Arial" w:hAnsi="Arial" w:cs="Arial"/>
        </w:rPr>
        <w:t xml:space="preserve">.  </w:t>
      </w:r>
    </w:p>
    <w:p w14:paraId="2069A691" w14:textId="4B2B310F" w:rsidR="00112F6C" w:rsidRPr="00C27472" w:rsidRDefault="005F50F9" w:rsidP="00C27472">
      <w:pPr>
        <w:pStyle w:val="NoSpacing"/>
        <w:rPr>
          <w:rFonts w:ascii="Arial" w:hAnsi="Arial" w:cs="Arial"/>
        </w:rPr>
      </w:pPr>
      <w:r w:rsidRPr="00C27472">
        <w:rPr>
          <w:rFonts w:ascii="Arial" w:hAnsi="Arial" w:cs="Arial"/>
        </w:rPr>
        <w:t xml:space="preserve">You will be followed for </w:t>
      </w:r>
      <w:r w:rsidR="00B147B5" w:rsidRPr="00C27472">
        <w:rPr>
          <w:rFonts w:ascii="Arial" w:hAnsi="Arial" w:cs="Arial"/>
          <w:bCs/>
          <w:color w:val="4472C4" w:themeColor="accent1"/>
        </w:rPr>
        <w:t>[duration in days/weeks/months</w:t>
      </w:r>
      <w:r w:rsidR="00B147B5" w:rsidRPr="00C27472">
        <w:rPr>
          <w:rFonts w:ascii="Arial" w:hAnsi="Arial" w:cs="Arial"/>
          <w:color w:val="4472C4" w:themeColor="accent1"/>
        </w:rPr>
        <w:t>]</w:t>
      </w:r>
      <w:r w:rsidRPr="00C27472">
        <w:rPr>
          <w:rFonts w:ascii="Arial" w:hAnsi="Arial" w:cs="Arial"/>
        </w:rPr>
        <w:t xml:space="preserve"> after </w:t>
      </w:r>
      <w:r w:rsidRPr="00C27472">
        <w:rPr>
          <w:rFonts w:ascii="Arial" w:hAnsi="Arial" w:cs="Arial"/>
          <w:color w:val="4472C4" w:themeColor="accent1"/>
        </w:rPr>
        <w:t>[description]</w:t>
      </w:r>
      <w:r w:rsidRPr="00C27472">
        <w:rPr>
          <w:rFonts w:ascii="Arial" w:hAnsi="Arial" w:cs="Arial"/>
        </w:rPr>
        <w:t>.</w:t>
      </w:r>
    </w:p>
    <w:p w14:paraId="66DBBE7B" w14:textId="77777777" w:rsidR="00B147B5" w:rsidRDefault="00B147B5" w:rsidP="00B147B5">
      <w:pPr>
        <w:rPr>
          <w:rFonts w:ascii="Arial" w:hAnsi="Arial" w:cs="Arial"/>
          <w:iCs/>
          <w:color w:val="4472C4" w:themeColor="accent1"/>
        </w:rPr>
      </w:pPr>
    </w:p>
    <w:p w14:paraId="1B7CCC17" w14:textId="07ABC9AC" w:rsidR="00FE3F1C" w:rsidRPr="00A333E0" w:rsidRDefault="00B3168C" w:rsidP="00DD7B65">
      <w:pPr>
        <w:rPr>
          <w:rStyle w:val="Strong"/>
          <w:rFonts w:ascii="Arial" w:hAnsi="Arial" w:cs="Arial"/>
          <w:b w:val="0"/>
          <w:bCs w:val="0"/>
          <w:iCs/>
          <w:color w:val="4472C4" w:themeColor="accent1"/>
        </w:rPr>
      </w:pPr>
      <w:r w:rsidRPr="00A333E0">
        <w:rPr>
          <w:rStyle w:val="Strong"/>
          <w:rFonts w:ascii="Arial" w:hAnsi="Arial" w:cs="Arial"/>
          <w:color w:val="4472C4" w:themeColor="accent1"/>
        </w:rPr>
        <w:t>S</w:t>
      </w:r>
      <w:r w:rsidR="005F50F9" w:rsidRPr="00A333E0">
        <w:rPr>
          <w:rStyle w:val="Strong"/>
          <w:rFonts w:ascii="Arial" w:hAnsi="Arial" w:cs="Arial"/>
          <w:color w:val="4472C4" w:themeColor="accent1"/>
        </w:rPr>
        <w:t xml:space="preserve">creening </w:t>
      </w:r>
      <w:r w:rsidR="00082259" w:rsidRPr="00A333E0">
        <w:rPr>
          <w:rStyle w:val="Strong"/>
          <w:rFonts w:ascii="Arial" w:hAnsi="Arial" w:cs="Arial"/>
          <w:color w:val="4472C4" w:themeColor="accent1"/>
        </w:rPr>
        <w:t>P</w:t>
      </w:r>
      <w:r w:rsidR="005F50F9" w:rsidRPr="00A333E0">
        <w:rPr>
          <w:rStyle w:val="Strong"/>
          <w:rFonts w:ascii="Arial" w:hAnsi="Arial" w:cs="Arial"/>
          <w:color w:val="4472C4" w:themeColor="accent1"/>
        </w:rPr>
        <w:t xml:space="preserve">rocedures to </w:t>
      </w:r>
      <w:r w:rsidR="00082259" w:rsidRPr="00A333E0">
        <w:rPr>
          <w:rStyle w:val="Strong"/>
          <w:rFonts w:ascii="Arial" w:hAnsi="Arial" w:cs="Arial"/>
          <w:color w:val="4472C4" w:themeColor="accent1"/>
        </w:rPr>
        <w:t>D</w:t>
      </w:r>
      <w:r w:rsidR="005F50F9" w:rsidRPr="00A333E0">
        <w:rPr>
          <w:rStyle w:val="Strong"/>
          <w:rFonts w:ascii="Arial" w:hAnsi="Arial" w:cs="Arial"/>
          <w:color w:val="4472C4" w:themeColor="accent1"/>
        </w:rPr>
        <w:t xml:space="preserve">etermine </w:t>
      </w:r>
      <w:r w:rsidR="00082259" w:rsidRPr="00A333E0">
        <w:rPr>
          <w:rStyle w:val="Strong"/>
          <w:rFonts w:ascii="Arial" w:hAnsi="Arial" w:cs="Arial"/>
          <w:color w:val="4472C4" w:themeColor="accent1"/>
        </w:rPr>
        <w:t>E</w:t>
      </w:r>
      <w:r w:rsidR="005F50F9" w:rsidRPr="00A333E0">
        <w:rPr>
          <w:rStyle w:val="Strong"/>
          <w:rFonts w:ascii="Arial" w:hAnsi="Arial" w:cs="Arial"/>
          <w:color w:val="4472C4" w:themeColor="accent1"/>
        </w:rPr>
        <w:t>ligibility</w:t>
      </w:r>
    </w:p>
    <w:p w14:paraId="7C90452C" w14:textId="19E51ADB" w:rsidR="00133E30" w:rsidRPr="00EA33B0" w:rsidRDefault="00EA33B0">
      <w:pPr>
        <w:pStyle w:val="ListParagraph"/>
        <w:numPr>
          <w:ilvl w:val="0"/>
          <w:numId w:val="27"/>
        </w:numPr>
        <w:shd w:val="clear" w:color="auto" w:fill="DEEAF6" w:themeFill="accent5" w:themeFillTint="33"/>
        <w:rPr>
          <w:rFonts w:ascii="Arial" w:hAnsi="Arial" w:cs="Arial"/>
          <w:iCs/>
          <w:color w:val="4472C4" w:themeColor="accent1"/>
        </w:rPr>
      </w:pPr>
      <w:r>
        <w:rPr>
          <w:rFonts w:ascii="Arial" w:hAnsi="Arial" w:cs="Arial"/>
          <w:iCs/>
          <w:color w:val="4472C4" w:themeColor="accent1"/>
        </w:rPr>
        <w:t>The</w:t>
      </w:r>
      <w:r w:rsidR="00C77449" w:rsidRPr="00082259">
        <w:rPr>
          <w:rFonts w:ascii="Arial" w:hAnsi="Arial" w:cs="Arial"/>
          <w:iCs/>
          <w:color w:val="4472C4" w:themeColor="accent1"/>
        </w:rPr>
        <w:t xml:space="preserve"> following sample language only pertains to screening activity that takes place </w:t>
      </w:r>
      <w:r w:rsidR="00C77449" w:rsidRPr="00EA33B0">
        <w:rPr>
          <w:rFonts w:ascii="Arial" w:hAnsi="Arial" w:cs="Arial"/>
          <w:iCs/>
          <w:color w:val="4472C4" w:themeColor="accent1"/>
          <w:u w:val="single"/>
        </w:rPr>
        <w:t>AFTER</w:t>
      </w:r>
      <w:r w:rsidR="00C77449" w:rsidRPr="00082259">
        <w:rPr>
          <w:rFonts w:ascii="Arial" w:hAnsi="Arial" w:cs="Arial"/>
          <w:iCs/>
          <w:color w:val="4472C4" w:themeColor="accent1"/>
        </w:rPr>
        <w:t xml:space="preserve"> the consent process is complete.</w:t>
      </w:r>
    </w:p>
    <w:p w14:paraId="64646DCD" w14:textId="77777777" w:rsidR="00EA33B0" w:rsidRPr="00C27472" w:rsidRDefault="00EA33B0" w:rsidP="00C27472">
      <w:pPr>
        <w:rPr>
          <w:rFonts w:ascii="Arial" w:hAnsi="Arial" w:cs="Arial"/>
          <w:b/>
          <w:bCs/>
        </w:rPr>
      </w:pPr>
      <w:r w:rsidRPr="00C27472">
        <w:rPr>
          <w:rFonts w:ascii="Arial" w:hAnsi="Arial" w:cs="Arial"/>
          <w:b/>
          <w:bCs/>
        </w:rPr>
        <w:t>Sample language:</w:t>
      </w:r>
    </w:p>
    <w:p w14:paraId="60A3CDE6" w14:textId="0BDB7125" w:rsidR="00C77449" w:rsidRPr="00C27472" w:rsidRDefault="00112F6C" w:rsidP="00C27472">
      <w:pPr>
        <w:pStyle w:val="NoSpacing"/>
        <w:rPr>
          <w:rFonts w:ascii="Arial" w:hAnsi="Arial" w:cs="Arial"/>
        </w:rPr>
      </w:pPr>
      <w:r w:rsidRPr="00C27472">
        <w:rPr>
          <w:rFonts w:ascii="Arial" w:hAnsi="Arial" w:cs="Arial"/>
        </w:rPr>
        <w:t>If you decide to join the research study, some</w:t>
      </w:r>
      <w:r w:rsidR="005F50F9" w:rsidRPr="00C27472">
        <w:rPr>
          <w:rFonts w:ascii="Arial" w:hAnsi="Arial" w:cs="Arial"/>
        </w:rPr>
        <w:t xml:space="preserve"> tests </w:t>
      </w:r>
      <w:r w:rsidRPr="00C27472">
        <w:rPr>
          <w:rFonts w:ascii="Arial" w:hAnsi="Arial" w:cs="Arial"/>
        </w:rPr>
        <w:t>will be done to see if you are eligible to participat</w:t>
      </w:r>
      <w:r w:rsidR="00654F87" w:rsidRPr="00C27472">
        <w:rPr>
          <w:rFonts w:ascii="Arial" w:hAnsi="Arial" w:cs="Arial"/>
        </w:rPr>
        <w:t>e. This process is called “screening”</w:t>
      </w:r>
      <w:r w:rsidRPr="00C27472">
        <w:rPr>
          <w:rFonts w:ascii="Arial" w:hAnsi="Arial" w:cs="Arial"/>
        </w:rPr>
        <w:t xml:space="preserve">. </w:t>
      </w:r>
      <w:r w:rsidRPr="00C27472">
        <w:rPr>
          <w:rFonts w:ascii="Arial" w:hAnsi="Arial" w:cs="Arial"/>
          <w:color w:val="4472C4" w:themeColor="accent1"/>
        </w:rPr>
        <w:t>[Describe screening procedures]</w:t>
      </w:r>
      <w:r w:rsidRPr="00C27472">
        <w:rPr>
          <w:rFonts w:ascii="Arial" w:hAnsi="Arial" w:cs="Arial"/>
        </w:rPr>
        <w:t>.</w:t>
      </w:r>
    </w:p>
    <w:p w14:paraId="4A8FABB2" w14:textId="4EF7C629" w:rsidR="00112F6C" w:rsidRPr="00C27472" w:rsidRDefault="00654F87" w:rsidP="00C27472">
      <w:pPr>
        <w:pStyle w:val="NoSpacing"/>
        <w:rPr>
          <w:rFonts w:ascii="Arial" w:hAnsi="Arial" w:cs="Arial"/>
        </w:rPr>
      </w:pPr>
      <w:r w:rsidRPr="00C27472">
        <w:rPr>
          <w:rFonts w:ascii="Arial" w:hAnsi="Arial" w:cs="Arial"/>
        </w:rPr>
        <w:t xml:space="preserve">If the screening shows that you meet the requirements to be part of the study, you can start the study. If it shows that you can't be in the study, the </w:t>
      </w:r>
      <w:r w:rsidR="000065E2" w:rsidRPr="00C27472">
        <w:rPr>
          <w:rFonts w:ascii="Arial" w:hAnsi="Arial" w:cs="Arial"/>
        </w:rPr>
        <w:t>Principal Investigator</w:t>
      </w:r>
      <w:r w:rsidRPr="00C27472">
        <w:rPr>
          <w:rFonts w:ascii="Arial" w:hAnsi="Arial" w:cs="Arial"/>
        </w:rPr>
        <w:t xml:space="preserve"> </w:t>
      </w:r>
      <w:r w:rsidR="00927637">
        <w:rPr>
          <w:rFonts w:ascii="Arial" w:hAnsi="Arial" w:cs="Arial"/>
        </w:rPr>
        <w:t xml:space="preserve">or a member of the study team </w:t>
      </w:r>
      <w:r w:rsidRPr="00C27472">
        <w:rPr>
          <w:rFonts w:ascii="Arial" w:hAnsi="Arial" w:cs="Arial"/>
        </w:rPr>
        <w:t>will talk to you about other options and may refer you back to your regular doctor.</w:t>
      </w:r>
      <w:r w:rsidR="00112F6C" w:rsidRPr="00C27472">
        <w:rPr>
          <w:rFonts w:ascii="Arial" w:hAnsi="Arial" w:cs="Arial"/>
        </w:rPr>
        <w:tab/>
      </w:r>
    </w:p>
    <w:p w14:paraId="68532821" w14:textId="149BDEA2" w:rsidR="00486ED0" w:rsidRDefault="00486ED0" w:rsidP="00B147B5">
      <w:pPr>
        <w:rPr>
          <w:rFonts w:ascii="Arial" w:hAnsi="Arial" w:cs="Arial"/>
          <w:b/>
          <w:bCs/>
          <w:iCs/>
          <w:color w:val="4472C4" w:themeColor="accent1"/>
        </w:rPr>
      </w:pPr>
    </w:p>
    <w:p w14:paraId="78675B3D" w14:textId="676680C3" w:rsidR="002B2EC0" w:rsidRPr="00A333E0" w:rsidRDefault="00B3168C" w:rsidP="00DD7B65">
      <w:pPr>
        <w:rPr>
          <w:rFonts w:ascii="Arial" w:hAnsi="Arial" w:cs="Arial"/>
          <w:b/>
          <w:bCs/>
          <w:i/>
          <w:iCs/>
          <w:color w:val="4472C4" w:themeColor="accent1"/>
        </w:rPr>
      </w:pPr>
      <w:r w:rsidRPr="00A333E0">
        <w:rPr>
          <w:rStyle w:val="Strong"/>
          <w:rFonts w:ascii="Arial" w:hAnsi="Arial" w:cs="Arial"/>
          <w:color w:val="4472C4" w:themeColor="accent1"/>
        </w:rPr>
        <w:t>R</w:t>
      </w:r>
      <w:r w:rsidR="00654F87" w:rsidRPr="00A333E0">
        <w:rPr>
          <w:rStyle w:val="Strong"/>
          <w:rFonts w:ascii="Arial" w:hAnsi="Arial" w:cs="Arial"/>
          <w:color w:val="4472C4" w:themeColor="accent1"/>
        </w:rPr>
        <w:t xml:space="preserve">andomization </w:t>
      </w:r>
      <w:r w:rsidR="00082259" w:rsidRPr="00A333E0">
        <w:rPr>
          <w:rStyle w:val="Strong"/>
          <w:rFonts w:ascii="Arial" w:hAnsi="Arial" w:cs="Arial"/>
          <w:color w:val="4472C4" w:themeColor="accent1"/>
        </w:rPr>
        <w:t>P</w:t>
      </w:r>
      <w:r w:rsidR="00654F87" w:rsidRPr="00A333E0">
        <w:rPr>
          <w:rStyle w:val="Strong"/>
          <w:rFonts w:ascii="Arial" w:hAnsi="Arial" w:cs="Arial"/>
          <w:color w:val="4472C4" w:themeColor="accent1"/>
        </w:rPr>
        <w:t>rocedures</w:t>
      </w:r>
    </w:p>
    <w:p w14:paraId="6266ACE7" w14:textId="77777777" w:rsidR="00EA33B0" w:rsidRPr="00C27472" w:rsidRDefault="00EA33B0" w:rsidP="00C27472">
      <w:pPr>
        <w:rPr>
          <w:rFonts w:ascii="Arial" w:hAnsi="Arial" w:cs="Arial"/>
          <w:b/>
          <w:bCs/>
        </w:rPr>
      </w:pPr>
      <w:r w:rsidRPr="00C27472">
        <w:rPr>
          <w:rFonts w:ascii="Arial" w:hAnsi="Arial" w:cs="Arial"/>
          <w:b/>
          <w:bCs/>
        </w:rPr>
        <w:t>Sample language:</w:t>
      </w:r>
    </w:p>
    <w:p w14:paraId="206B9FF5" w14:textId="34ECB18B" w:rsidR="00DD7B65" w:rsidRPr="00C27472" w:rsidRDefault="35DA5B9A" w:rsidP="00DD7B65">
      <w:pPr>
        <w:rPr>
          <w:rStyle w:val="Strong"/>
          <w:rFonts w:ascii="Arial" w:hAnsi="Arial" w:cs="Arial"/>
          <w:u w:val="single"/>
        </w:rPr>
      </w:pPr>
      <w:r w:rsidRPr="00C27472">
        <w:rPr>
          <w:rFonts w:ascii="Arial" w:hAnsi="Arial" w:cs="Arial"/>
        </w:rPr>
        <w:t xml:space="preserve">Randomization in a research study is like picking names out of a hat. It helps make sure that everyone in the study has an equal chance of being put into different groups, like the group that gets a new medicine or the group that doesn't. Neither you nor the </w:t>
      </w:r>
      <w:r w:rsidR="00937ABF">
        <w:rPr>
          <w:rFonts w:ascii="Arial" w:hAnsi="Arial" w:cs="Arial"/>
        </w:rPr>
        <w:t>study team</w:t>
      </w:r>
      <w:r w:rsidRPr="00C27472">
        <w:rPr>
          <w:rFonts w:ascii="Arial" w:hAnsi="Arial" w:cs="Arial"/>
        </w:rPr>
        <w:t xml:space="preserve"> can choose what group you will be in.</w:t>
      </w:r>
    </w:p>
    <w:p w14:paraId="5EBC964E" w14:textId="77777777" w:rsidR="00DD7B65" w:rsidRDefault="00DD7B65" w:rsidP="00DD7B65">
      <w:pPr>
        <w:rPr>
          <w:rStyle w:val="Strong"/>
          <w:rFonts w:ascii="Arial" w:hAnsi="Arial" w:cs="Arial"/>
          <w:color w:val="4472C4" w:themeColor="accent1"/>
        </w:rPr>
      </w:pPr>
    </w:p>
    <w:p w14:paraId="76075D39" w14:textId="5BE441C9" w:rsidR="002B2EC0" w:rsidRPr="00A333E0" w:rsidRDefault="00B3168C" w:rsidP="00DD7B65">
      <w:pPr>
        <w:rPr>
          <w:rFonts w:ascii="Arial" w:hAnsi="Arial" w:cs="Arial"/>
          <w:b/>
          <w:bCs/>
          <w:i/>
          <w:iCs/>
          <w:color w:val="4472C4" w:themeColor="accent1"/>
        </w:rPr>
      </w:pPr>
      <w:r w:rsidRPr="00A333E0">
        <w:rPr>
          <w:rStyle w:val="Strong"/>
          <w:rFonts w:ascii="Arial" w:hAnsi="Arial" w:cs="Arial"/>
          <w:color w:val="4472C4" w:themeColor="accent1"/>
        </w:rPr>
        <w:t>B</w:t>
      </w:r>
      <w:r w:rsidR="00654F87" w:rsidRPr="00A333E0">
        <w:rPr>
          <w:rStyle w:val="Strong"/>
          <w:rFonts w:ascii="Arial" w:hAnsi="Arial" w:cs="Arial"/>
          <w:color w:val="4472C4" w:themeColor="accent1"/>
        </w:rPr>
        <w:t xml:space="preserve">linding </w:t>
      </w:r>
      <w:r w:rsidR="005512AB" w:rsidRPr="00A333E0">
        <w:rPr>
          <w:rStyle w:val="Strong"/>
          <w:rFonts w:ascii="Arial" w:hAnsi="Arial" w:cs="Arial"/>
          <w:color w:val="4472C4" w:themeColor="accent1"/>
        </w:rPr>
        <w:t>P</w:t>
      </w:r>
      <w:r w:rsidR="00654F87" w:rsidRPr="00A333E0">
        <w:rPr>
          <w:rStyle w:val="Strong"/>
          <w:rFonts w:ascii="Arial" w:hAnsi="Arial" w:cs="Arial"/>
          <w:color w:val="4472C4" w:themeColor="accent1"/>
        </w:rPr>
        <w:t>rocedures</w:t>
      </w:r>
    </w:p>
    <w:p w14:paraId="23957A79" w14:textId="77777777" w:rsidR="00EA33B0" w:rsidRPr="00C27472" w:rsidRDefault="00EA33B0" w:rsidP="00C27472">
      <w:pPr>
        <w:rPr>
          <w:rFonts w:ascii="Arial" w:hAnsi="Arial" w:cs="Arial"/>
          <w:b/>
          <w:bCs/>
        </w:rPr>
      </w:pPr>
      <w:r w:rsidRPr="00C27472">
        <w:rPr>
          <w:rFonts w:ascii="Arial" w:hAnsi="Arial" w:cs="Arial"/>
          <w:b/>
          <w:bCs/>
        </w:rPr>
        <w:t>Sample language:</w:t>
      </w:r>
    </w:p>
    <w:p w14:paraId="6B22BAB1" w14:textId="062D7A9C" w:rsidR="00112F6C" w:rsidRPr="00C27472" w:rsidRDefault="05B41082" w:rsidP="00C27472">
      <w:pPr>
        <w:rPr>
          <w:rFonts w:ascii="Arial" w:hAnsi="Arial" w:cs="Arial"/>
        </w:rPr>
      </w:pPr>
      <w:r w:rsidRPr="00C27472">
        <w:rPr>
          <w:rFonts w:ascii="Arial" w:hAnsi="Arial" w:cs="Arial"/>
        </w:rPr>
        <w:t xml:space="preserve">In a study, both patients and doctors might have certain ideas about how a medicine will work, which could affect the results. So, to keep things fair, you and the </w:t>
      </w:r>
      <w:r w:rsidR="00E62B18" w:rsidRPr="00C27472">
        <w:rPr>
          <w:rFonts w:ascii="Arial" w:hAnsi="Arial" w:cs="Arial"/>
        </w:rPr>
        <w:t>researchers</w:t>
      </w:r>
      <w:r w:rsidRPr="00C27472">
        <w:rPr>
          <w:rFonts w:ascii="Arial" w:hAnsi="Arial" w:cs="Arial"/>
        </w:rPr>
        <w:t xml:space="preserve"> won</w:t>
      </w:r>
      <w:r w:rsidR="002B2EC0" w:rsidRPr="00C27472">
        <w:rPr>
          <w:rFonts w:ascii="Arial" w:hAnsi="Arial" w:cs="Arial"/>
        </w:rPr>
        <w:t>’</w:t>
      </w:r>
      <w:r w:rsidRPr="00C27472">
        <w:rPr>
          <w:rFonts w:ascii="Arial" w:hAnsi="Arial" w:cs="Arial"/>
        </w:rPr>
        <w:t>t know which medicine you are getting</w:t>
      </w:r>
      <w:r w:rsidR="00FE3F1C" w:rsidRPr="00C27472">
        <w:rPr>
          <w:rFonts w:ascii="Arial" w:hAnsi="Arial" w:cs="Arial"/>
        </w:rPr>
        <w:t>, or whether you are getting a placebo,</w:t>
      </w:r>
      <w:r w:rsidRPr="00C27472">
        <w:rPr>
          <w:rFonts w:ascii="Arial" w:hAnsi="Arial" w:cs="Arial"/>
        </w:rPr>
        <w:t xml:space="preserve"> until the study is finished. However, if there</w:t>
      </w:r>
      <w:r w:rsidR="002B2EC0" w:rsidRPr="00C27472">
        <w:rPr>
          <w:rFonts w:ascii="Arial" w:hAnsi="Arial" w:cs="Arial"/>
        </w:rPr>
        <w:t>’</w:t>
      </w:r>
      <w:r w:rsidRPr="00C27472">
        <w:rPr>
          <w:rFonts w:ascii="Arial" w:hAnsi="Arial" w:cs="Arial"/>
        </w:rPr>
        <w:t xml:space="preserve">s an emergency, the </w:t>
      </w:r>
      <w:r w:rsidR="000065E2" w:rsidRPr="00C27472">
        <w:rPr>
          <w:rFonts w:ascii="Arial" w:hAnsi="Arial" w:cs="Arial"/>
        </w:rPr>
        <w:t>Principal Investigator</w:t>
      </w:r>
      <w:r w:rsidRPr="00C27472">
        <w:rPr>
          <w:rFonts w:ascii="Arial" w:hAnsi="Arial" w:cs="Arial"/>
        </w:rPr>
        <w:t xml:space="preserve"> can find out which medicine you</w:t>
      </w:r>
      <w:r w:rsidR="002B2EC0" w:rsidRPr="00C27472">
        <w:rPr>
          <w:rFonts w:ascii="Arial" w:hAnsi="Arial" w:cs="Arial"/>
        </w:rPr>
        <w:t>’</w:t>
      </w:r>
      <w:r w:rsidRPr="00C27472">
        <w:rPr>
          <w:rFonts w:ascii="Arial" w:hAnsi="Arial" w:cs="Arial"/>
        </w:rPr>
        <w:t>re taking.</w:t>
      </w:r>
    </w:p>
    <w:p w14:paraId="12C73AD1" w14:textId="77777777" w:rsidR="00B147B5" w:rsidRDefault="00B147B5" w:rsidP="00B147B5">
      <w:pPr>
        <w:rPr>
          <w:rFonts w:ascii="Arial" w:hAnsi="Arial" w:cs="Arial"/>
          <w:iCs/>
          <w:color w:val="00B050"/>
        </w:rPr>
      </w:pPr>
    </w:p>
    <w:p w14:paraId="1F3E2E04" w14:textId="23040AD6" w:rsidR="002B2EC0" w:rsidRPr="000877B6" w:rsidRDefault="00B3168C" w:rsidP="00DD7B65">
      <w:pPr>
        <w:rPr>
          <w:rFonts w:ascii="Arial" w:hAnsi="Arial" w:cs="Arial"/>
          <w:b/>
          <w:bCs/>
          <w:i/>
          <w:iCs/>
          <w:color w:val="538135" w:themeColor="accent6" w:themeShade="BF"/>
        </w:rPr>
      </w:pPr>
      <w:r w:rsidRPr="00A333E0">
        <w:rPr>
          <w:rStyle w:val="Strong"/>
          <w:rFonts w:ascii="Arial" w:hAnsi="Arial" w:cs="Arial"/>
          <w:color w:val="4472C4" w:themeColor="accent1"/>
        </w:rPr>
        <w:t>U</w:t>
      </w:r>
      <w:r w:rsidR="00654F87" w:rsidRPr="00A333E0">
        <w:rPr>
          <w:rStyle w:val="Strong"/>
          <w:rFonts w:ascii="Arial" w:hAnsi="Arial" w:cs="Arial"/>
          <w:color w:val="4472C4" w:themeColor="accent1"/>
        </w:rPr>
        <w:t xml:space="preserve">se of a </w:t>
      </w:r>
      <w:r w:rsidR="005512AB" w:rsidRPr="00A333E0">
        <w:rPr>
          <w:rStyle w:val="Strong"/>
          <w:rFonts w:ascii="Arial" w:hAnsi="Arial" w:cs="Arial"/>
          <w:color w:val="4472C4" w:themeColor="accent1"/>
        </w:rPr>
        <w:t>P</w:t>
      </w:r>
      <w:r w:rsidR="00654F87" w:rsidRPr="00A333E0">
        <w:rPr>
          <w:rStyle w:val="Strong"/>
          <w:rFonts w:ascii="Arial" w:hAnsi="Arial" w:cs="Arial"/>
          <w:color w:val="4472C4" w:themeColor="accent1"/>
        </w:rPr>
        <w:t>lacebo</w:t>
      </w:r>
    </w:p>
    <w:p w14:paraId="6D2070CE" w14:textId="77777777" w:rsidR="00EA33B0" w:rsidRPr="00C27472" w:rsidRDefault="00EA33B0" w:rsidP="00C27472">
      <w:pPr>
        <w:rPr>
          <w:rFonts w:ascii="Arial" w:hAnsi="Arial" w:cs="Arial"/>
          <w:b/>
          <w:bCs/>
        </w:rPr>
      </w:pPr>
      <w:r w:rsidRPr="00C27472">
        <w:rPr>
          <w:rFonts w:ascii="Arial" w:hAnsi="Arial" w:cs="Arial"/>
          <w:b/>
          <w:bCs/>
        </w:rPr>
        <w:t>Sample language:</w:t>
      </w:r>
    </w:p>
    <w:p w14:paraId="429B07A6" w14:textId="13903B43" w:rsidR="00112F6C" w:rsidRPr="00C27472" w:rsidRDefault="35DA5B9A" w:rsidP="00C27472">
      <w:pPr>
        <w:rPr>
          <w:rFonts w:ascii="Arial" w:hAnsi="Arial" w:cs="Arial"/>
          <w:bCs/>
        </w:rPr>
      </w:pPr>
      <w:r w:rsidRPr="00C27472">
        <w:rPr>
          <w:rFonts w:ascii="Arial" w:hAnsi="Arial" w:cs="Arial"/>
        </w:rPr>
        <w:t>In this study you may be randomly assigned to receive placebo</w:t>
      </w:r>
      <w:r w:rsidR="00FE3F1C" w:rsidRPr="00C27472">
        <w:rPr>
          <w:rFonts w:ascii="Arial" w:hAnsi="Arial" w:cs="Arial"/>
        </w:rPr>
        <w:t>.</w:t>
      </w:r>
      <w:r w:rsidRPr="00C27472">
        <w:rPr>
          <w:rFonts w:ascii="Arial" w:hAnsi="Arial" w:cs="Arial"/>
        </w:rPr>
        <w:t xml:space="preserve"> </w:t>
      </w:r>
      <w:r w:rsidR="00FE3F1C" w:rsidRPr="00C27472">
        <w:rPr>
          <w:rFonts w:ascii="Arial" w:hAnsi="Arial" w:cs="Arial"/>
        </w:rPr>
        <w:t>A</w:t>
      </w:r>
      <w:r w:rsidRPr="00C27472">
        <w:rPr>
          <w:rFonts w:ascii="Arial" w:hAnsi="Arial" w:cs="Arial"/>
        </w:rPr>
        <w:t xml:space="preserve"> placebo look</w:t>
      </w:r>
      <w:r w:rsidR="00FE3F1C" w:rsidRPr="00C27472">
        <w:rPr>
          <w:rFonts w:ascii="Arial" w:hAnsi="Arial" w:cs="Arial"/>
        </w:rPr>
        <w:t>s</w:t>
      </w:r>
      <w:r w:rsidRPr="00C27472">
        <w:rPr>
          <w:rFonts w:ascii="Arial" w:hAnsi="Arial" w:cs="Arial"/>
        </w:rPr>
        <w:t xml:space="preserve"> exactly like the study drug but does NOT contain any of the active medication.</w:t>
      </w:r>
      <w:r w:rsidR="00A54C78" w:rsidRPr="00C27472">
        <w:rPr>
          <w:rFonts w:ascii="Arial" w:hAnsi="Arial" w:cs="Arial"/>
          <w:bCs/>
        </w:rPr>
        <w:t xml:space="preserve"> We use a placebo so we do not know whether or not you are receiving the study drug when we take measurements.</w:t>
      </w:r>
      <w:r w:rsidR="00A54C78" w:rsidRPr="00C27472">
        <w:rPr>
          <w:rFonts w:ascii="Arial" w:hAnsi="Arial" w:cs="Arial"/>
          <w:b/>
        </w:rPr>
        <w:t xml:space="preserve"> </w:t>
      </w:r>
      <w:r w:rsidR="00FE3F1C" w:rsidRPr="00C27472">
        <w:rPr>
          <w:rFonts w:ascii="Arial" w:hAnsi="Arial" w:cs="Arial"/>
          <w:bCs/>
        </w:rPr>
        <w:t xml:space="preserve">Placebos are used to help researchers compare the effects of the </w:t>
      </w:r>
      <w:r w:rsidR="00FE3F1C" w:rsidRPr="00C27472">
        <w:rPr>
          <w:rFonts w:ascii="Arial" w:hAnsi="Arial" w:cs="Arial"/>
          <w:bCs/>
        </w:rPr>
        <w:lastRenderedPageBreak/>
        <w:t>study drug to no active treatment. This helps determine whether the study drug works and is safe.</w:t>
      </w:r>
    </w:p>
    <w:p w14:paraId="74BE274D" w14:textId="77777777" w:rsidR="00A00C36" w:rsidRPr="00654F87" w:rsidRDefault="00A00C36" w:rsidP="00B147B5">
      <w:pPr>
        <w:rPr>
          <w:rFonts w:ascii="Arial" w:hAnsi="Arial" w:cs="Arial"/>
          <w:bCs/>
          <w:i/>
          <w:iCs/>
        </w:rPr>
      </w:pPr>
    </w:p>
    <w:p w14:paraId="33220E1A" w14:textId="60917F87" w:rsidR="002B45E8" w:rsidRPr="00A333E0" w:rsidRDefault="007E478E" w:rsidP="00DD7B65">
      <w:pPr>
        <w:rPr>
          <w:rStyle w:val="Strong"/>
          <w:rFonts w:ascii="Arial" w:hAnsi="Arial" w:cs="Arial"/>
          <w:i/>
          <w:iCs/>
          <w:color w:val="4472C4" w:themeColor="accent1"/>
        </w:rPr>
      </w:pPr>
      <w:r w:rsidRPr="00A333E0">
        <w:rPr>
          <w:rStyle w:val="Strong"/>
          <w:rFonts w:ascii="Arial" w:hAnsi="Arial" w:cs="Arial"/>
          <w:color w:val="4472C4" w:themeColor="accent1"/>
        </w:rPr>
        <w:t>S</w:t>
      </w:r>
      <w:r w:rsidR="00B3168C" w:rsidRPr="00A333E0">
        <w:rPr>
          <w:rStyle w:val="Strong"/>
          <w:rFonts w:ascii="Arial" w:hAnsi="Arial" w:cs="Arial"/>
          <w:color w:val="4472C4" w:themeColor="accent1"/>
        </w:rPr>
        <w:t xml:space="preserve">tudy </w:t>
      </w:r>
      <w:r w:rsidR="005512AB" w:rsidRPr="00A333E0">
        <w:rPr>
          <w:rStyle w:val="Strong"/>
          <w:rFonts w:ascii="Arial" w:hAnsi="Arial" w:cs="Arial"/>
          <w:color w:val="4472C4" w:themeColor="accent1"/>
        </w:rPr>
        <w:t>Schema</w:t>
      </w:r>
    </w:p>
    <w:p w14:paraId="0DD57E06" w14:textId="1294370A" w:rsidR="00112F6C" w:rsidRPr="005512AB" w:rsidRDefault="002B45E8" w:rsidP="00FC3B44">
      <w:pPr>
        <w:pStyle w:val="ListParagraph"/>
        <w:numPr>
          <w:ilvl w:val="0"/>
          <w:numId w:val="11"/>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We recommend utilizing a</w:t>
      </w:r>
      <w:r w:rsidR="00B3168C" w:rsidRPr="002B45E8">
        <w:rPr>
          <w:rFonts w:ascii="Arial" w:hAnsi="Arial" w:cs="Arial"/>
          <w:iCs/>
          <w:color w:val="4472C4" w:themeColor="accent1"/>
        </w:rPr>
        <w:t xml:space="preserve"> </w:t>
      </w:r>
      <w:r w:rsidR="00B3168C" w:rsidRPr="00D721FD">
        <w:rPr>
          <w:rFonts w:ascii="Arial" w:hAnsi="Arial" w:cs="Arial"/>
          <w:b/>
          <w:bCs/>
          <w:iCs/>
          <w:color w:val="4472C4" w:themeColor="accent1"/>
        </w:rPr>
        <w:t>visual representation</w:t>
      </w:r>
      <w:r w:rsidR="00B3168C" w:rsidRPr="002B45E8">
        <w:rPr>
          <w:rFonts w:ascii="Arial" w:hAnsi="Arial" w:cs="Arial"/>
          <w:iCs/>
          <w:color w:val="4472C4" w:themeColor="accent1"/>
        </w:rPr>
        <w:t xml:space="preserve"> </w:t>
      </w:r>
      <w:r w:rsidR="005512AB">
        <w:rPr>
          <w:rFonts w:ascii="Arial" w:hAnsi="Arial" w:cs="Arial"/>
          <w:iCs/>
          <w:color w:val="4472C4" w:themeColor="accent1"/>
        </w:rPr>
        <w:t xml:space="preserve">of the study schema </w:t>
      </w:r>
      <w:r w:rsidR="00B3168C" w:rsidRPr="002B45E8">
        <w:rPr>
          <w:rFonts w:ascii="Arial" w:hAnsi="Arial" w:cs="Arial"/>
          <w:iCs/>
          <w:color w:val="4472C4" w:themeColor="accent1"/>
        </w:rPr>
        <w:t>when possible</w:t>
      </w:r>
      <w:r w:rsidR="00D721FD">
        <w:rPr>
          <w:rFonts w:ascii="Arial" w:hAnsi="Arial" w:cs="Arial"/>
          <w:iCs/>
          <w:color w:val="4472C4" w:themeColor="accent1"/>
        </w:rPr>
        <w:t xml:space="preserve">; the table below is an example, but you </w:t>
      </w:r>
      <w:r>
        <w:rPr>
          <w:rFonts w:ascii="Arial" w:hAnsi="Arial" w:cs="Arial"/>
          <w:iCs/>
          <w:color w:val="4472C4" w:themeColor="accent1"/>
        </w:rPr>
        <w:t xml:space="preserve">may </w:t>
      </w:r>
      <w:r w:rsidR="00FE3F1C">
        <w:rPr>
          <w:rFonts w:ascii="Arial" w:hAnsi="Arial" w:cs="Arial"/>
          <w:iCs/>
          <w:color w:val="4472C4" w:themeColor="accent1"/>
        </w:rPr>
        <w:t>use</w:t>
      </w:r>
      <w:r>
        <w:rPr>
          <w:rFonts w:ascii="Arial" w:hAnsi="Arial" w:cs="Arial"/>
          <w:iCs/>
          <w:color w:val="4472C4" w:themeColor="accent1"/>
        </w:rPr>
        <w:t xml:space="preserve"> other visual representations of the study schema as appropriate.</w:t>
      </w:r>
    </w:p>
    <w:p w14:paraId="4065BFBD" w14:textId="19A5749A" w:rsidR="005512AB" w:rsidRPr="00444B9D" w:rsidRDefault="005512AB" w:rsidP="00FC3B44">
      <w:pPr>
        <w:pStyle w:val="ListParagraph"/>
        <w:numPr>
          <w:ilvl w:val="0"/>
          <w:numId w:val="11"/>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Also consider specifying who must do what, e.g., parent to complete a question, child to have a blood draw, etc.</w:t>
      </w:r>
    </w:p>
    <w:p w14:paraId="1E85A5E6" w14:textId="259AC8BE" w:rsidR="00D87143" w:rsidRPr="00444B9D" w:rsidRDefault="00D87143" w:rsidP="00D87143">
      <w:pPr>
        <w:pStyle w:val="ListParagraph"/>
        <w:numPr>
          <w:ilvl w:val="0"/>
          <w:numId w:val="11"/>
        </w:numPr>
        <w:shd w:val="clear" w:color="auto" w:fill="DEEAF6" w:themeFill="accent5" w:themeFillTint="33"/>
        <w:rPr>
          <w:rFonts w:ascii="Arial" w:hAnsi="Arial" w:cs="Arial"/>
          <w:iCs/>
          <w:color w:val="4472C4" w:themeColor="accent1"/>
        </w:rPr>
      </w:pPr>
      <w:r w:rsidRPr="00444B9D">
        <w:rPr>
          <w:rFonts w:ascii="Arial" w:hAnsi="Arial" w:cs="Arial"/>
          <w:iCs/>
          <w:color w:val="4472C4" w:themeColor="accent1"/>
        </w:rPr>
        <w:t>Simplify</w:t>
      </w:r>
      <w:r>
        <w:rPr>
          <w:rFonts w:ascii="Arial" w:hAnsi="Arial" w:cs="Arial"/>
          <w:iCs/>
          <w:color w:val="4472C4" w:themeColor="accent1"/>
        </w:rPr>
        <w:t xml:space="preserve"> the study schema</w:t>
      </w:r>
      <w:r w:rsidRPr="00444B9D">
        <w:rPr>
          <w:rFonts w:ascii="Arial" w:hAnsi="Arial" w:cs="Arial"/>
          <w:iCs/>
          <w:color w:val="4472C4" w:themeColor="accent1"/>
        </w:rPr>
        <w:t xml:space="preserve"> as much as possible</w:t>
      </w:r>
      <w:r w:rsidR="002A1338">
        <w:rPr>
          <w:rFonts w:ascii="Arial" w:hAnsi="Arial" w:cs="Arial"/>
          <w:iCs/>
          <w:color w:val="4472C4" w:themeColor="accent1"/>
        </w:rPr>
        <w:t>; do not copy study schemas directly from a Protocol</w:t>
      </w:r>
      <w:r>
        <w:rPr>
          <w:rFonts w:ascii="Arial" w:hAnsi="Arial" w:cs="Arial"/>
          <w:iCs/>
          <w:color w:val="4472C4" w:themeColor="accent1"/>
        </w:rPr>
        <w:t>, e.g., Use “</w:t>
      </w:r>
      <w:r w:rsidRPr="00444B9D">
        <w:rPr>
          <w:rFonts w:ascii="Arial" w:hAnsi="Arial" w:cs="Arial"/>
          <w:iCs/>
          <w:color w:val="4472C4" w:themeColor="accent1"/>
        </w:rPr>
        <w:t>Blood Draw</w:t>
      </w:r>
      <w:r>
        <w:rPr>
          <w:rFonts w:ascii="Arial" w:hAnsi="Arial" w:cs="Arial"/>
          <w:iCs/>
          <w:color w:val="4472C4" w:themeColor="accent1"/>
        </w:rPr>
        <w:t>”, do</w:t>
      </w:r>
      <w:r w:rsidRPr="00444B9D">
        <w:rPr>
          <w:rFonts w:ascii="Arial" w:hAnsi="Arial" w:cs="Arial"/>
          <w:iCs/>
          <w:color w:val="4472C4" w:themeColor="accent1"/>
        </w:rPr>
        <w:t xml:space="preserve"> not </w:t>
      </w:r>
      <w:r>
        <w:rPr>
          <w:rFonts w:ascii="Arial" w:hAnsi="Arial" w:cs="Arial"/>
          <w:iCs/>
          <w:color w:val="4472C4" w:themeColor="accent1"/>
        </w:rPr>
        <w:t xml:space="preserve">include </w:t>
      </w:r>
      <w:r w:rsidRPr="00444B9D">
        <w:rPr>
          <w:rFonts w:ascii="Arial" w:hAnsi="Arial" w:cs="Arial"/>
          <w:iCs/>
          <w:color w:val="4472C4" w:themeColor="accent1"/>
        </w:rPr>
        <w:t>separate lines for CBC, drug level</w:t>
      </w:r>
      <w:r>
        <w:rPr>
          <w:rFonts w:ascii="Arial" w:hAnsi="Arial" w:cs="Arial"/>
          <w:iCs/>
          <w:color w:val="4472C4" w:themeColor="accent1"/>
        </w:rPr>
        <w:t xml:space="preserve">, </w:t>
      </w:r>
      <w:r w:rsidRPr="00444B9D">
        <w:rPr>
          <w:rFonts w:ascii="Arial" w:hAnsi="Arial" w:cs="Arial"/>
          <w:iCs/>
          <w:color w:val="4472C4" w:themeColor="accent1"/>
        </w:rPr>
        <w:t>chemistries</w:t>
      </w:r>
      <w:r>
        <w:rPr>
          <w:rFonts w:ascii="Arial" w:hAnsi="Arial" w:cs="Arial"/>
          <w:iCs/>
          <w:color w:val="4472C4" w:themeColor="accent1"/>
        </w:rPr>
        <w:t>, etc.; include “</w:t>
      </w:r>
      <w:r w:rsidRPr="00444B9D">
        <w:rPr>
          <w:rFonts w:ascii="Arial" w:hAnsi="Arial" w:cs="Arial"/>
          <w:iCs/>
          <w:color w:val="4472C4" w:themeColor="accent1"/>
        </w:rPr>
        <w:t xml:space="preserve">Physical </w:t>
      </w:r>
      <w:r>
        <w:rPr>
          <w:rFonts w:ascii="Arial" w:hAnsi="Arial" w:cs="Arial"/>
          <w:iCs/>
          <w:color w:val="4472C4" w:themeColor="accent1"/>
        </w:rPr>
        <w:t>E</w:t>
      </w:r>
      <w:r w:rsidRPr="00444B9D">
        <w:rPr>
          <w:rFonts w:ascii="Arial" w:hAnsi="Arial" w:cs="Arial"/>
          <w:iCs/>
          <w:color w:val="4472C4" w:themeColor="accent1"/>
        </w:rPr>
        <w:t>xam</w:t>
      </w:r>
      <w:r w:rsidR="002A1338">
        <w:rPr>
          <w:rFonts w:ascii="Arial" w:hAnsi="Arial" w:cs="Arial"/>
          <w:iCs/>
          <w:color w:val="4472C4" w:themeColor="accent1"/>
        </w:rPr>
        <w:t>”,</w:t>
      </w:r>
      <w:r w:rsidRPr="00444B9D">
        <w:rPr>
          <w:rFonts w:ascii="Arial" w:hAnsi="Arial" w:cs="Arial"/>
          <w:iCs/>
          <w:color w:val="4472C4" w:themeColor="accent1"/>
        </w:rPr>
        <w:t xml:space="preserve"> not each component</w:t>
      </w:r>
      <w:r>
        <w:rPr>
          <w:rFonts w:ascii="Arial" w:hAnsi="Arial" w:cs="Arial"/>
          <w:iCs/>
          <w:color w:val="4472C4" w:themeColor="accent1"/>
        </w:rPr>
        <w:t xml:space="preserve"> of the exam</w:t>
      </w:r>
      <w:r w:rsidRPr="00444B9D">
        <w:rPr>
          <w:rFonts w:ascii="Arial" w:hAnsi="Arial" w:cs="Arial"/>
          <w:iCs/>
          <w:color w:val="4472C4" w:themeColor="accent1"/>
        </w:rPr>
        <w:t xml:space="preserve">.      </w:t>
      </w:r>
    </w:p>
    <w:p w14:paraId="7B7703D8" w14:textId="09E54F14" w:rsidR="00D87143" w:rsidRPr="00444B9D" w:rsidRDefault="002A1338" w:rsidP="00444B9D">
      <w:pPr>
        <w:pStyle w:val="ListParagraph"/>
        <w:numPr>
          <w:ilvl w:val="1"/>
          <w:numId w:val="11"/>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If you would like to provide participants/families with a more detailed account of study activities, you may submit a separate document as </w:t>
      </w:r>
      <w:r w:rsidR="00D87143" w:rsidRPr="00444B9D">
        <w:rPr>
          <w:rFonts w:ascii="Arial" w:hAnsi="Arial" w:cs="Arial"/>
          <w:iCs/>
          <w:color w:val="4472C4" w:themeColor="accent1"/>
        </w:rPr>
        <w:t xml:space="preserve">other study materials.  </w:t>
      </w:r>
    </w:p>
    <w:p w14:paraId="4223192C" w14:textId="77777777" w:rsidR="00EA33B0" w:rsidRDefault="00EA33B0" w:rsidP="00EA33B0">
      <w:pPr>
        <w:rPr>
          <w:rStyle w:val="Strong"/>
          <w:rFonts w:ascii="Arial" w:hAnsi="Arial" w:cs="Arial"/>
          <w:i/>
          <w:iCs/>
          <w:color w:val="538135" w:themeColor="accent6" w:themeShade="BF"/>
        </w:rPr>
      </w:pPr>
    </w:p>
    <w:p w14:paraId="5DBA644E" w14:textId="4636DF58" w:rsidR="00EA33B0" w:rsidRPr="00C27472" w:rsidRDefault="00EA33B0" w:rsidP="00EA33B0">
      <w:pPr>
        <w:rPr>
          <w:rFonts w:ascii="Arial" w:hAnsi="Arial" w:cs="Arial"/>
          <w:b/>
          <w:bCs/>
        </w:rPr>
      </w:pPr>
      <w:r w:rsidRPr="00C27472">
        <w:rPr>
          <w:rStyle w:val="Strong"/>
          <w:rFonts w:ascii="Arial" w:hAnsi="Arial" w:cs="Arial"/>
        </w:rPr>
        <w:t>Sample table:</w:t>
      </w:r>
    </w:p>
    <w:tbl>
      <w:tblPr>
        <w:tblStyle w:val="TableGrid"/>
        <w:tblW w:w="4499" w:type="pct"/>
        <w:tblInd w:w="705" w:type="dxa"/>
        <w:tblCellMar>
          <w:top w:w="58" w:type="dxa"/>
          <w:left w:w="115" w:type="dxa"/>
          <w:bottom w:w="58" w:type="dxa"/>
          <w:right w:w="115" w:type="dxa"/>
        </w:tblCellMar>
        <w:tblLook w:val="01E0" w:firstRow="1" w:lastRow="1" w:firstColumn="1" w:lastColumn="1" w:noHBand="0" w:noVBand="0"/>
      </w:tblPr>
      <w:tblGrid>
        <w:gridCol w:w="2323"/>
        <w:gridCol w:w="1214"/>
        <w:gridCol w:w="1214"/>
        <w:gridCol w:w="1214"/>
        <w:gridCol w:w="1214"/>
        <w:gridCol w:w="1216"/>
      </w:tblGrid>
      <w:tr w:rsidR="00112F6C" w:rsidRPr="00C67163" w14:paraId="0EE87F62" w14:textId="77777777" w:rsidTr="00D721FD">
        <w:tc>
          <w:tcPr>
            <w:tcW w:w="1384" w:type="pct"/>
            <w:tcBorders>
              <w:top w:val="single" w:sz="12" w:space="0" w:color="auto"/>
              <w:left w:val="single" w:sz="12" w:space="0" w:color="auto"/>
              <w:bottom w:val="thickThinSmallGap" w:sz="24" w:space="0" w:color="auto"/>
              <w:right w:val="thickThinSmallGap" w:sz="24" w:space="0" w:color="auto"/>
            </w:tcBorders>
            <w:vAlign w:val="center"/>
            <w:hideMark/>
          </w:tcPr>
          <w:p w14:paraId="52506845"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Study Visit</w:t>
            </w:r>
          </w:p>
          <w:p w14:paraId="71BD12D4"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color w:val="000000"/>
              </w:rPr>
              <w:t>Timeline</w:t>
            </w:r>
          </w:p>
        </w:tc>
        <w:tc>
          <w:tcPr>
            <w:tcW w:w="723" w:type="pct"/>
            <w:tcBorders>
              <w:top w:val="single" w:sz="12" w:space="0" w:color="auto"/>
              <w:left w:val="thickThinSmallGap" w:sz="24" w:space="0" w:color="auto"/>
              <w:bottom w:val="thickThinSmallGap" w:sz="24" w:space="0" w:color="auto"/>
              <w:right w:val="single" w:sz="4" w:space="0" w:color="auto"/>
            </w:tcBorders>
            <w:vAlign w:val="center"/>
          </w:tcPr>
          <w:p w14:paraId="7D884134"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Visit 1</w:t>
            </w:r>
          </w:p>
          <w:p w14:paraId="6F3A6132"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color w:val="000000"/>
              </w:rPr>
              <w:t>Screening</w:t>
            </w:r>
          </w:p>
        </w:tc>
        <w:tc>
          <w:tcPr>
            <w:tcW w:w="723" w:type="pct"/>
            <w:tcBorders>
              <w:top w:val="single" w:sz="12" w:space="0" w:color="auto"/>
              <w:left w:val="single" w:sz="4" w:space="0" w:color="auto"/>
              <w:bottom w:val="thickThinSmallGap" w:sz="24" w:space="0" w:color="auto"/>
              <w:right w:val="single" w:sz="4" w:space="0" w:color="auto"/>
            </w:tcBorders>
            <w:vAlign w:val="center"/>
          </w:tcPr>
          <w:p w14:paraId="2DAFBE5D"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Visit 2</w:t>
            </w:r>
          </w:p>
          <w:p w14:paraId="4A26D1B9"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3 Month</w:t>
            </w:r>
          </w:p>
        </w:tc>
        <w:tc>
          <w:tcPr>
            <w:tcW w:w="723" w:type="pct"/>
            <w:tcBorders>
              <w:top w:val="single" w:sz="12" w:space="0" w:color="auto"/>
              <w:left w:val="single" w:sz="4" w:space="0" w:color="auto"/>
              <w:bottom w:val="thickThinSmallGap" w:sz="24" w:space="0" w:color="auto"/>
              <w:right w:val="single" w:sz="4" w:space="0" w:color="auto"/>
            </w:tcBorders>
            <w:vAlign w:val="center"/>
          </w:tcPr>
          <w:p w14:paraId="4E487B2D"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Visit 3</w:t>
            </w:r>
          </w:p>
          <w:p w14:paraId="4DAA4670"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6 Month</w:t>
            </w:r>
          </w:p>
        </w:tc>
        <w:tc>
          <w:tcPr>
            <w:tcW w:w="723" w:type="pct"/>
            <w:tcBorders>
              <w:top w:val="single" w:sz="12" w:space="0" w:color="auto"/>
              <w:left w:val="single" w:sz="4" w:space="0" w:color="auto"/>
              <w:bottom w:val="thickThinSmallGap" w:sz="24" w:space="0" w:color="auto"/>
              <w:right w:val="single" w:sz="4" w:space="0" w:color="auto"/>
            </w:tcBorders>
            <w:vAlign w:val="center"/>
          </w:tcPr>
          <w:p w14:paraId="185D0F68"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 xml:space="preserve">Visit 4 </w:t>
            </w:r>
          </w:p>
          <w:p w14:paraId="4524BEA8"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12 month</w:t>
            </w:r>
          </w:p>
        </w:tc>
        <w:tc>
          <w:tcPr>
            <w:tcW w:w="724" w:type="pct"/>
            <w:tcBorders>
              <w:top w:val="single" w:sz="12" w:space="0" w:color="auto"/>
              <w:left w:val="single" w:sz="4" w:space="0" w:color="auto"/>
              <w:bottom w:val="thickThinSmallGap" w:sz="24" w:space="0" w:color="auto"/>
              <w:right w:val="single" w:sz="12" w:space="0" w:color="auto"/>
            </w:tcBorders>
            <w:vAlign w:val="center"/>
          </w:tcPr>
          <w:p w14:paraId="2DB2FD83"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Visit 5</w:t>
            </w:r>
          </w:p>
          <w:p w14:paraId="46B45332" w14:textId="77777777" w:rsidR="00112F6C" w:rsidRPr="00C67163" w:rsidRDefault="00112F6C" w:rsidP="002E5972">
            <w:pPr>
              <w:spacing w:before="100" w:beforeAutospacing="1" w:after="100" w:afterAutospacing="1"/>
              <w:rPr>
                <w:rFonts w:ascii="Arial" w:hAnsi="Arial" w:cs="Arial"/>
                <w:b/>
              </w:rPr>
            </w:pPr>
            <w:r w:rsidRPr="00C67163">
              <w:rPr>
                <w:rFonts w:ascii="Arial" w:hAnsi="Arial" w:cs="Arial"/>
                <w:b/>
              </w:rPr>
              <w:t>18 Month</w:t>
            </w:r>
          </w:p>
        </w:tc>
      </w:tr>
      <w:tr w:rsidR="00112F6C" w:rsidRPr="00C67163" w14:paraId="730527F9" w14:textId="77777777" w:rsidTr="00D721FD">
        <w:tc>
          <w:tcPr>
            <w:tcW w:w="1384" w:type="pct"/>
            <w:tcBorders>
              <w:top w:val="thickThinSmallGap" w:sz="24" w:space="0" w:color="auto"/>
              <w:left w:val="single" w:sz="12" w:space="0" w:color="auto"/>
              <w:bottom w:val="single" w:sz="4" w:space="0" w:color="auto"/>
              <w:right w:val="thickThinSmallGap" w:sz="24" w:space="0" w:color="auto"/>
            </w:tcBorders>
            <w:vAlign w:val="center"/>
          </w:tcPr>
          <w:p w14:paraId="086B7A64"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Consent /Assent</w:t>
            </w:r>
          </w:p>
        </w:tc>
        <w:tc>
          <w:tcPr>
            <w:tcW w:w="723" w:type="pct"/>
            <w:tcBorders>
              <w:top w:val="thickThinSmallGap" w:sz="24" w:space="0" w:color="auto"/>
              <w:left w:val="thickThinSmallGap" w:sz="24" w:space="0" w:color="auto"/>
              <w:bottom w:val="single" w:sz="4" w:space="0" w:color="auto"/>
              <w:right w:val="single" w:sz="4" w:space="0" w:color="auto"/>
            </w:tcBorders>
            <w:vAlign w:val="center"/>
          </w:tcPr>
          <w:p w14:paraId="1E43131D"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top w:val="thickThinSmallGap" w:sz="24" w:space="0" w:color="auto"/>
              <w:left w:val="single" w:sz="4" w:space="0" w:color="auto"/>
              <w:bottom w:val="single" w:sz="4" w:space="0" w:color="auto"/>
              <w:right w:val="single" w:sz="4" w:space="0" w:color="auto"/>
            </w:tcBorders>
            <w:vAlign w:val="center"/>
          </w:tcPr>
          <w:p w14:paraId="0E410FA3" w14:textId="77777777" w:rsidR="00112F6C" w:rsidRPr="00C67163" w:rsidRDefault="00112F6C" w:rsidP="002E5972">
            <w:pPr>
              <w:spacing w:before="100" w:beforeAutospacing="1" w:after="100" w:afterAutospacing="1"/>
              <w:rPr>
                <w:rFonts w:ascii="Arial" w:hAnsi="Arial" w:cs="Arial"/>
                <w:b/>
              </w:rPr>
            </w:pPr>
          </w:p>
        </w:tc>
        <w:tc>
          <w:tcPr>
            <w:tcW w:w="723" w:type="pct"/>
            <w:tcBorders>
              <w:top w:val="thickThinSmallGap" w:sz="24" w:space="0" w:color="auto"/>
              <w:left w:val="single" w:sz="4" w:space="0" w:color="auto"/>
              <w:right w:val="single" w:sz="4" w:space="0" w:color="auto"/>
            </w:tcBorders>
            <w:vAlign w:val="center"/>
          </w:tcPr>
          <w:p w14:paraId="71019A5B" w14:textId="77777777" w:rsidR="00112F6C" w:rsidRPr="00C67163" w:rsidRDefault="00112F6C" w:rsidP="002E5972">
            <w:pPr>
              <w:spacing w:before="100" w:beforeAutospacing="1" w:after="100" w:afterAutospacing="1"/>
              <w:rPr>
                <w:rFonts w:ascii="Arial" w:hAnsi="Arial" w:cs="Arial"/>
                <w:b/>
              </w:rPr>
            </w:pPr>
          </w:p>
        </w:tc>
        <w:tc>
          <w:tcPr>
            <w:tcW w:w="723" w:type="pct"/>
            <w:tcBorders>
              <w:top w:val="thickThinSmallGap" w:sz="24" w:space="0" w:color="auto"/>
              <w:left w:val="single" w:sz="4" w:space="0" w:color="auto"/>
              <w:right w:val="single" w:sz="4" w:space="0" w:color="auto"/>
            </w:tcBorders>
            <w:vAlign w:val="center"/>
          </w:tcPr>
          <w:p w14:paraId="658B9376" w14:textId="77777777" w:rsidR="00112F6C" w:rsidRPr="00C67163" w:rsidRDefault="00112F6C" w:rsidP="002E5972">
            <w:pPr>
              <w:spacing w:before="100" w:beforeAutospacing="1" w:after="100" w:afterAutospacing="1"/>
              <w:rPr>
                <w:rFonts w:ascii="Arial" w:hAnsi="Arial" w:cs="Arial"/>
                <w:b/>
              </w:rPr>
            </w:pPr>
          </w:p>
        </w:tc>
        <w:tc>
          <w:tcPr>
            <w:tcW w:w="724" w:type="pct"/>
            <w:tcBorders>
              <w:top w:val="thickThinSmallGap" w:sz="24" w:space="0" w:color="auto"/>
              <w:left w:val="single" w:sz="4" w:space="0" w:color="auto"/>
              <w:right w:val="single" w:sz="12" w:space="0" w:color="auto"/>
            </w:tcBorders>
            <w:vAlign w:val="center"/>
          </w:tcPr>
          <w:p w14:paraId="36A50031" w14:textId="77777777" w:rsidR="00112F6C" w:rsidRPr="00C67163" w:rsidRDefault="00112F6C" w:rsidP="002E5972">
            <w:pPr>
              <w:spacing w:before="100" w:beforeAutospacing="1" w:after="100" w:afterAutospacing="1"/>
              <w:rPr>
                <w:rFonts w:ascii="Arial" w:hAnsi="Arial" w:cs="Arial"/>
                <w:b/>
              </w:rPr>
            </w:pPr>
          </w:p>
        </w:tc>
      </w:tr>
      <w:tr w:rsidR="00112F6C" w:rsidRPr="00C67163" w14:paraId="6F2EFBAF" w14:textId="77777777" w:rsidTr="00D721FD">
        <w:tc>
          <w:tcPr>
            <w:tcW w:w="1384" w:type="pct"/>
            <w:tcBorders>
              <w:top w:val="single" w:sz="4" w:space="0" w:color="auto"/>
              <w:left w:val="single" w:sz="12" w:space="0" w:color="auto"/>
              <w:bottom w:val="single" w:sz="4" w:space="0" w:color="auto"/>
              <w:right w:val="thickThinSmallGap" w:sz="24" w:space="0" w:color="auto"/>
            </w:tcBorders>
            <w:vAlign w:val="center"/>
            <w:hideMark/>
          </w:tcPr>
          <w:p w14:paraId="27DB62EF" w14:textId="70C97E1B" w:rsidR="00112F6C" w:rsidRPr="00C67163" w:rsidRDefault="00112F6C" w:rsidP="002E5972">
            <w:pPr>
              <w:spacing w:before="100" w:beforeAutospacing="1" w:after="100" w:afterAutospacing="1"/>
              <w:rPr>
                <w:rFonts w:ascii="Arial" w:hAnsi="Arial" w:cs="Arial"/>
                <w:b/>
              </w:rPr>
            </w:pPr>
            <w:r w:rsidRPr="00C67163">
              <w:rPr>
                <w:rFonts w:ascii="Arial" w:hAnsi="Arial" w:cs="Arial"/>
                <w:b/>
              </w:rPr>
              <w:t>Physical Exam</w:t>
            </w:r>
          </w:p>
        </w:tc>
        <w:tc>
          <w:tcPr>
            <w:tcW w:w="723" w:type="pct"/>
            <w:tcBorders>
              <w:top w:val="single" w:sz="4" w:space="0" w:color="auto"/>
              <w:left w:val="thickThinSmallGap" w:sz="24" w:space="0" w:color="auto"/>
              <w:bottom w:val="single" w:sz="4" w:space="0" w:color="auto"/>
              <w:right w:val="single" w:sz="4" w:space="0" w:color="auto"/>
            </w:tcBorders>
            <w:vAlign w:val="center"/>
          </w:tcPr>
          <w:p w14:paraId="266F3ED2" w14:textId="77777777" w:rsidR="00112F6C" w:rsidRPr="00C67163" w:rsidRDefault="00112F6C" w:rsidP="002E5972">
            <w:pPr>
              <w:spacing w:before="100" w:beforeAutospacing="1" w:after="100" w:afterAutospacing="1"/>
              <w:rPr>
                <w:rFonts w:ascii="Arial" w:hAnsi="Arial" w:cs="Arial"/>
                <w:b/>
                <w:color w:val="000000"/>
              </w:rPr>
            </w:pPr>
          </w:p>
        </w:tc>
        <w:tc>
          <w:tcPr>
            <w:tcW w:w="723" w:type="pct"/>
            <w:tcBorders>
              <w:top w:val="single" w:sz="4" w:space="0" w:color="auto"/>
              <w:left w:val="single" w:sz="4" w:space="0" w:color="auto"/>
              <w:bottom w:val="single" w:sz="4" w:space="0" w:color="auto"/>
              <w:right w:val="single" w:sz="4" w:space="0" w:color="auto"/>
            </w:tcBorders>
            <w:vAlign w:val="center"/>
          </w:tcPr>
          <w:p w14:paraId="14C9C985"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left w:val="single" w:sz="4" w:space="0" w:color="auto"/>
              <w:right w:val="single" w:sz="4" w:space="0" w:color="auto"/>
            </w:tcBorders>
            <w:vAlign w:val="center"/>
          </w:tcPr>
          <w:p w14:paraId="1C44B4E2" w14:textId="77777777" w:rsidR="00112F6C" w:rsidRPr="00C67163" w:rsidRDefault="00112F6C" w:rsidP="002E5972">
            <w:pPr>
              <w:spacing w:before="100" w:beforeAutospacing="1" w:after="100" w:afterAutospacing="1"/>
              <w:rPr>
                <w:rFonts w:ascii="Arial" w:hAnsi="Arial" w:cs="Arial"/>
                <w:b/>
                <w:color w:val="000000"/>
              </w:rPr>
            </w:pPr>
          </w:p>
        </w:tc>
        <w:tc>
          <w:tcPr>
            <w:tcW w:w="723" w:type="pct"/>
            <w:tcBorders>
              <w:left w:val="single" w:sz="4" w:space="0" w:color="auto"/>
              <w:right w:val="single" w:sz="4" w:space="0" w:color="auto"/>
            </w:tcBorders>
            <w:vAlign w:val="center"/>
          </w:tcPr>
          <w:p w14:paraId="12DBF31C" w14:textId="77777777" w:rsidR="00112F6C" w:rsidRPr="00C67163" w:rsidRDefault="00112F6C" w:rsidP="002E5972">
            <w:pPr>
              <w:spacing w:before="100" w:beforeAutospacing="1" w:after="100" w:afterAutospacing="1"/>
              <w:rPr>
                <w:rFonts w:ascii="Arial" w:hAnsi="Arial" w:cs="Arial"/>
                <w:b/>
                <w:color w:val="000000"/>
              </w:rPr>
            </w:pPr>
          </w:p>
        </w:tc>
        <w:tc>
          <w:tcPr>
            <w:tcW w:w="724" w:type="pct"/>
            <w:tcBorders>
              <w:left w:val="single" w:sz="4" w:space="0" w:color="auto"/>
              <w:right w:val="single" w:sz="12" w:space="0" w:color="auto"/>
            </w:tcBorders>
            <w:vAlign w:val="center"/>
          </w:tcPr>
          <w:p w14:paraId="1B0A24B5"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r>
      <w:tr w:rsidR="00112F6C" w:rsidRPr="00C67163" w14:paraId="5D62DC87" w14:textId="77777777" w:rsidTr="00D721FD">
        <w:tc>
          <w:tcPr>
            <w:tcW w:w="1384" w:type="pct"/>
            <w:tcBorders>
              <w:top w:val="single" w:sz="4" w:space="0" w:color="auto"/>
              <w:left w:val="single" w:sz="12" w:space="0" w:color="auto"/>
              <w:bottom w:val="single" w:sz="4" w:space="0" w:color="auto"/>
              <w:right w:val="thickThinSmallGap" w:sz="24" w:space="0" w:color="auto"/>
            </w:tcBorders>
            <w:vAlign w:val="center"/>
            <w:hideMark/>
          </w:tcPr>
          <w:p w14:paraId="787A50CC"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rPr>
              <w:t>Blood Draw</w:t>
            </w:r>
          </w:p>
        </w:tc>
        <w:tc>
          <w:tcPr>
            <w:tcW w:w="723" w:type="pct"/>
            <w:tcBorders>
              <w:top w:val="single" w:sz="4" w:space="0" w:color="auto"/>
              <w:left w:val="thickThinSmallGap" w:sz="24" w:space="0" w:color="auto"/>
              <w:bottom w:val="single" w:sz="4" w:space="0" w:color="auto"/>
              <w:right w:val="single" w:sz="4" w:space="0" w:color="auto"/>
            </w:tcBorders>
            <w:vAlign w:val="center"/>
          </w:tcPr>
          <w:p w14:paraId="077A956E"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top w:val="single" w:sz="4" w:space="0" w:color="auto"/>
              <w:left w:val="single" w:sz="4" w:space="0" w:color="auto"/>
              <w:bottom w:val="single" w:sz="4" w:space="0" w:color="auto"/>
              <w:right w:val="single" w:sz="4" w:space="0" w:color="auto"/>
            </w:tcBorders>
            <w:vAlign w:val="center"/>
          </w:tcPr>
          <w:p w14:paraId="04C33F0F" w14:textId="77777777" w:rsidR="00112F6C" w:rsidRPr="00C67163" w:rsidRDefault="00112F6C" w:rsidP="002E5972">
            <w:pPr>
              <w:spacing w:before="100" w:beforeAutospacing="1" w:after="100" w:afterAutospacing="1"/>
              <w:rPr>
                <w:rFonts w:ascii="Arial" w:hAnsi="Arial" w:cs="Arial"/>
                <w:b/>
                <w:color w:val="000000"/>
              </w:rPr>
            </w:pPr>
          </w:p>
        </w:tc>
        <w:tc>
          <w:tcPr>
            <w:tcW w:w="723" w:type="pct"/>
            <w:tcBorders>
              <w:left w:val="single" w:sz="4" w:space="0" w:color="auto"/>
              <w:right w:val="single" w:sz="4" w:space="0" w:color="auto"/>
            </w:tcBorders>
            <w:vAlign w:val="center"/>
          </w:tcPr>
          <w:p w14:paraId="5156C85D" w14:textId="77777777" w:rsidR="00112F6C" w:rsidRPr="00C67163" w:rsidRDefault="00112F6C" w:rsidP="002E5972">
            <w:pPr>
              <w:spacing w:before="100" w:beforeAutospacing="1" w:after="100" w:afterAutospacing="1"/>
              <w:rPr>
                <w:rFonts w:ascii="Arial" w:hAnsi="Arial" w:cs="Arial"/>
                <w:b/>
                <w:color w:val="000000"/>
              </w:rPr>
            </w:pPr>
          </w:p>
        </w:tc>
        <w:tc>
          <w:tcPr>
            <w:tcW w:w="723" w:type="pct"/>
            <w:tcBorders>
              <w:left w:val="single" w:sz="4" w:space="0" w:color="auto"/>
              <w:right w:val="single" w:sz="4" w:space="0" w:color="auto"/>
            </w:tcBorders>
            <w:vAlign w:val="center"/>
          </w:tcPr>
          <w:p w14:paraId="09516E2E" w14:textId="77777777" w:rsidR="00112F6C" w:rsidRPr="00C67163" w:rsidRDefault="00112F6C" w:rsidP="002E5972">
            <w:pPr>
              <w:spacing w:before="100" w:beforeAutospacing="1" w:after="100" w:afterAutospacing="1"/>
              <w:rPr>
                <w:rFonts w:ascii="Arial" w:hAnsi="Arial" w:cs="Arial"/>
                <w:b/>
                <w:color w:val="000000"/>
              </w:rPr>
            </w:pPr>
          </w:p>
        </w:tc>
        <w:tc>
          <w:tcPr>
            <w:tcW w:w="724" w:type="pct"/>
            <w:tcBorders>
              <w:left w:val="single" w:sz="4" w:space="0" w:color="auto"/>
              <w:right w:val="single" w:sz="12" w:space="0" w:color="auto"/>
            </w:tcBorders>
            <w:vAlign w:val="center"/>
          </w:tcPr>
          <w:p w14:paraId="13FC9EC0" w14:textId="77777777" w:rsidR="00112F6C" w:rsidRPr="00C67163" w:rsidRDefault="00112F6C" w:rsidP="002E5972">
            <w:pPr>
              <w:spacing w:before="100" w:beforeAutospacing="1" w:after="100" w:afterAutospacing="1"/>
              <w:rPr>
                <w:rFonts w:ascii="Arial" w:hAnsi="Arial" w:cs="Arial"/>
                <w:b/>
                <w:color w:val="000000"/>
              </w:rPr>
            </w:pPr>
          </w:p>
        </w:tc>
      </w:tr>
      <w:tr w:rsidR="00112F6C" w:rsidRPr="00C67163" w14:paraId="5EBB11EE" w14:textId="77777777" w:rsidTr="00D721FD">
        <w:tc>
          <w:tcPr>
            <w:tcW w:w="1384" w:type="pct"/>
            <w:tcBorders>
              <w:top w:val="single" w:sz="4" w:space="0" w:color="auto"/>
              <w:left w:val="single" w:sz="12" w:space="0" w:color="auto"/>
              <w:bottom w:val="single" w:sz="4" w:space="0" w:color="auto"/>
              <w:right w:val="thickThinSmallGap" w:sz="24" w:space="0" w:color="auto"/>
            </w:tcBorders>
            <w:vAlign w:val="center"/>
            <w:hideMark/>
          </w:tcPr>
          <w:p w14:paraId="34B30A66"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rPr>
              <w:t>MRI</w:t>
            </w:r>
          </w:p>
        </w:tc>
        <w:tc>
          <w:tcPr>
            <w:tcW w:w="723" w:type="pct"/>
            <w:tcBorders>
              <w:top w:val="single" w:sz="4" w:space="0" w:color="auto"/>
              <w:left w:val="thickThinSmallGap" w:sz="24" w:space="0" w:color="auto"/>
              <w:bottom w:val="single" w:sz="4" w:space="0" w:color="auto"/>
              <w:right w:val="single" w:sz="4" w:space="0" w:color="auto"/>
            </w:tcBorders>
            <w:vAlign w:val="center"/>
          </w:tcPr>
          <w:p w14:paraId="53A2BF59" w14:textId="77777777" w:rsidR="00112F6C" w:rsidRPr="00C67163" w:rsidRDefault="00112F6C" w:rsidP="002E5972">
            <w:pPr>
              <w:spacing w:before="100" w:beforeAutospacing="1" w:after="100" w:afterAutospacing="1"/>
              <w:rPr>
                <w:rFonts w:ascii="Arial" w:hAnsi="Arial" w:cs="Arial"/>
                <w:b/>
                <w:color w:val="000000"/>
              </w:rPr>
            </w:pPr>
          </w:p>
        </w:tc>
        <w:tc>
          <w:tcPr>
            <w:tcW w:w="723" w:type="pct"/>
            <w:tcBorders>
              <w:top w:val="single" w:sz="4" w:space="0" w:color="auto"/>
              <w:left w:val="single" w:sz="4" w:space="0" w:color="auto"/>
              <w:bottom w:val="single" w:sz="4" w:space="0" w:color="auto"/>
              <w:right w:val="single" w:sz="4" w:space="0" w:color="auto"/>
            </w:tcBorders>
            <w:vAlign w:val="center"/>
          </w:tcPr>
          <w:p w14:paraId="2593A06F"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left w:val="single" w:sz="4" w:space="0" w:color="auto"/>
              <w:right w:val="single" w:sz="4" w:space="0" w:color="auto"/>
            </w:tcBorders>
            <w:vAlign w:val="center"/>
          </w:tcPr>
          <w:p w14:paraId="2B7E99C4" w14:textId="77777777" w:rsidR="00112F6C" w:rsidRPr="00C67163" w:rsidRDefault="00112F6C" w:rsidP="002E5972">
            <w:pPr>
              <w:spacing w:before="100" w:beforeAutospacing="1" w:after="100" w:afterAutospacing="1"/>
              <w:rPr>
                <w:rFonts w:ascii="Arial" w:hAnsi="Arial" w:cs="Arial"/>
                <w:b/>
                <w:color w:val="000000"/>
              </w:rPr>
            </w:pPr>
          </w:p>
        </w:tc>
        <w:tc>
          <w:tcPr>
            <w:tcW w:w="723" w:type="pct"/>
            <w:tcBorders>
              <w:left w:val="single" w:sz="4" w:space="0" w:color="auto"/>
              <w:right w:val="single" w:sz="4" w:space="0" w:color="auto"/>
            </w:tcBorders>
            <w:vAlign w:val="center"/>
          </w:tcPr>
          <w:p w14:paraId="32DDCD12" w14:textId="77777777" w:rsidR="00112F6C" w:rsidRPr="00C67163" w:rsidRDefault="00112F6C" w:rsidP="002E5972">
            <w:pPr>
              <w:spacing w:before="100" w:beforeAutospacing="1" w:after="100" w:afterAutospacing="1"/>
              <w:rPr>
                <w:rFonts w:ascii="Arial" w:hAnsi="Arial" w:cs="Arial"/>
                <w:b/>
                <w:color w:val="000000"/>
              </w:rPr>
            </w:pPr>
          </w:p>
        </w:tc>
        <w:tc>
          <w:tcPr>
            <w:tcW w:w="724" w:type="pct"/>
            <w:tcBorders>
              <w:left w:val="single" w:sz="4" w:space="0" w:color="auto"/>
              <w:right w:val="single" w:sz="12" w:space="0" w:color="auto"/>
            </w:tcBorders>
            <w:vAlign w:val="center"/>
          </w:tcPr>
          <w:p w14:paraId="0210EF5A" w14:textId="77777777" w:rsidR="00112F6C" w:rsidRPr="00C67163" w:rsidRDefault="00112F6C" w:rsidP="002E5972">
            <w:pPr>
              <w:spacing w:before="100" w:beforeAutospacing="1" w:after="100" w:afterAutospacing="1"/>
              <w:rPr>
                <w:rFonts w:ascii="Arial" w:hAnsi="Arial" w:cs="Arial"/>
                <w:b/>
                <w:color w:val="000000"/>
              </w:rPr>
            </w:pPr>
          </w:p>
        </w:tc>
      </w:tr>
      <w:tr w:rsidR="00112F6C" w:rsidRPr="00C67163" w14:paraId="0CF45226" w14:textId="77777777" w:rsidTr="00D721FD">
        <w:tc>
          <w:tcPr>
            <w:tcW w:w="1384" w:type="pct"/>
            <w:tcBorders>
              <w:top w:val="single" w:sz="4" w:space="0" w:color="auto"/>
              <w:left w:val="single" w:sz="12" w:space="0" w:color="auto"/>
              <w:bottom w:val="single" w:sz="4" w:space="0" w:color="auto"/>
              <w:right w:val="thickThinSmallGap" w:sz="24" w:space="0" w:color="auto"/>
            </w:tcBorders>
            <w:vAlign w:val="center"/>
            <w:hideMark/>
          </w:tcPr>
          <w:p w14:paraId="49ABC72E"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rPr>
              <w:t>Quality of Life Questionnaires</w:t>
            </w:r>
          </w:p>
        </w:tc>
        <w:tc>
          <w:tcPr>
            <w:tcW w:w="723" w:type="pct"/>
            <w:tcBorders>
              <w:top w:val="single" w:sz="4" w:space="0" w:color="auto"/>
              <w:left w:val="thickThinSmallGap" w:sz="24" w:space="0" w:color="auto"/>
              <w:bottom w:val="single" w:sz="4" w:space="0" w:color="auto"/>
              <w:right w:val="single" w:sz="4" w:space="0" w:color="auto"/>
            </w:tcBorders>
            <w:vAlign w:val="center"/>
          </w:tcPr>
          <w:p w14:paraId="5E0519E2"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top w:val="single" w:sz="4" w:space="0" w:color="auto"/>
              <w:left w:val="single" w:sz="4" w:space="0" w:color="auto"/>
              <w:bottom w:val="single" w:sz="4" w:space="0" w:color="auto"/>
              <w:right w:val="single" w:sz="4" w:space="0" w:color="auto"/>
            </w:tcBorders>
            <w:vAlign w:val="center"/>
          </w:tcPr>
          <w:p w14:paraId="04BEDBB5"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left w:val="single" w:sz="4" w:space="0" w:color="auto"/>
              <w:right w:val="single" w:sz="4" w:space="0" w:color="auto"/>
            </w:tcBorders>
            <w:vAlign w:val="center"/>
          </w:tcPr>
          <w:p w14:paraId="28FF51BF"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left w:val="single" w:sz="4" w:space="0" w:color="auto"/>
              <w:right w:val="single" w:sz="4" w:space="0" w:color="auto"/>
            </w:tcBorders>
            <w:vAlign w:val="center"/>
          </w:tcPr>
          <w:p w14:paraId="65EFDF8E"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4" w:type="pct"/>
            <w:tcBorders>
              <w:left w:val="single" w:sz="4" w:space="0" w:color="auto"/>
              <w:right w:val="single" w:sz="12" w:space="0" w:color="auto"/>
            </w:tcBorders>
            <w:vAlign w:val="center"/>
          </w:tcPr>
          <w:p w14:paraId="3E603C41"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r>
      <w:tr w:rsidR="00112F6C" w:rsidRPr="00C67163" w14:paraId="678818AF" w14:textId="77777777" w:rsidTr="00D721FD">
        <w:tc>
          <w:tcPr>
            <w:tcW w:w="1384" w:type="pct"/>
            <w:tcBorders>
              <w:top w:val="single" w:sz="4" w:space="0" w:color="auto"/>
              <w:left w:val="single" w:sz="12" w:space="0" w:color="auto"/>
              <w:bottom w:val="single" w:sz="12" w:space="0" w:color="auto"/>
              <w:right w:val="thickThinSmallGap" w:sz="24" w:space="0" w:color="auto"/>
            </w:tcBorders>
            <w:vAlign w:val="center"/>
          </w:tcPr>
          <w:p w14:paraId="140028B1"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Medication Diary</w:t>
            </w:r>
          </w:p>
        </w:tc>
        <w:tc>
          <w:tcPr>
            <w:tcW w:w="723" w:type="pct"/>
            <w:tcBorders>
              <w:top w:val="single" w:sz="4" w:space="0" w:color="auto"/>
              <w:left w:val="thickThinSmallGap" w:sz="24" w:space="0" w:color="auto"/>
              <w:bottom w:val="single" w:sz="12" w:space="0" w:color="auto"/>
              <w:right w:val="single" w:sz="4" w:space="0" w:color="auto"/>
            </w:tcBorders>
            <w:vAlign w:val="center"/>
          </w:tcPr>
          <w:p w14:paraId="6525BA35" w14:textId="77777777" w:rsidR="00112F6C" w:rsidRPr="00C67163" w:rsidRDefault="00112F6C" w:rsidP="002E5972">
            <w:pPr>
              <w:spacing w:before="100" w:beforeAutospacing="1" w:after="100" w:afterAutospacing="1"/>
              <w:rPr>
                <w:rFonts w:ascii="Arial" w:hAnsi="Arial" w:cs="Arial"/>
                <w:b/>
                <w:color w:val="000000"/>
              </w:rPr>
            </w:pPr>
          </w:p>
        </w:tc>
        <w:tc>
          <w:tcPr>
            <w:tcW w:w="723" w:type="pct"/>
            <w:tcBorders>
              <w:top w:val="single" w:sz="4" w:space="0" w:color="auto"/>
              <w:left w:val="single" w:sz="4" w:space="0" w:color="auto"/>
              <w:bottom w:val="single" w:sz="12" w:space="0" w:color="auto"/>
              <w:right w:val="single" w:sz="4" w:space="0" w:color="auto"/>
            </w:tcBorders>
            <w:vAlign w:val="center"/>
          </w:tcPr>
          <w:p w14:paraId="73656E06"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left w:val="single" w:sz="4" w:space="0" w:color="auto"/>
              <w:bottom w:val="single" w:sz="12" w:space="0" w:color="auto"/>
              <w:right w:val="single" w:sz="4" w:space="0" w:color="auto"/>
            </w:tcBorders>
            <w:vAlign w:val="center"/>
          </w:tcPr>
          <w:p w14:paraId="153AD62A"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3" w:type="pct"/>
            <w:tcBorders>
              <w:left w:val="single" w:sz="4" w:space="0" w:color="auto"/>
              <w:bottom w:val="single" w:sz="12" w:space="0" w:color="auto"/>
              <w:right w:val="single" w:sz="4" w:space="0" w:color="auto"/>
            </w:tcBorders>
            <w:vAlign w:val="center"/>
          </w:tcPr>
          <w:p w14:paraId="0D36D803"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c>
          <w:tcPr>
            <w:tcW w:w="724" w:type="pct"/>
            <w:tcBorders>
              <w:left w:val="single" w:sz="4" w:space="0" w:color="auto"/>
              <w:bottom w:val="single" w:sz="12" w:space="0" w:color="auto"/>
              <w:right w:val="single" w:sz="12" w:space="0" w:color="auto"/>
            </w:tcBorders>
            <w:vAlign w:val="center"/>
          </w:tcPr>
          <w:p w14:paraId="0C099AE6" w14:textId="77777777" w:rsidR="00112F6C" w:rsidRPr="00C67163" w:rsidRDefault="00112F6C" w:rsidP="002E5972">
            <w:pPr>
              <w:spacing w:before="100" w:beforeAutospacing="1" w:after="100" w:afterAutospacing="1"/>
              <w:rPr>
                <w:rFonts w:ascii="Arial" w:hAnsi="Arial" w:cs="Arial"/>
                <w:b/>
                <w:color w:val="000000"/>
              </w:rPr>
            </w:pPr>
            <w:r w:rsidRPr="00C67163">
              <w:rPr>
                <w:rFonts w:ascii="Arial" w:hAnsi="Arial" w:cs="Arial"/>
                <w:b/>
                <w:color w:val="000000"/>
              </w:rPr>
              <w:t>X</w:t>
            </w:r>
          </w:p>
        </w:tc>
      </w:tr>
    </w:tbl>
    <w:p w14:paraId="2110D846" w14:textId="77777777" w:rsidR="005512AB" w:rsidRDefault="005512AB" w:rsidP="00071C31">
      <w:pPr>
        <w:rPr>
          <w:rFonts w:ascii="Arial" w:hAnsi="Arial" w:cs="Arial"/>
          <w:b/>
          <w:bCs/>
          <w:color w:val="4472C4" w:themeColor="accent1"/>
          <w:u w:val="single"/>
        </w:rPr>
      </w:pPr>
    </w:p>
    <w:p w14:paraId="24BF5CC2" w14:textId="77777777" w:rsidR="00071C31" w:rsidRDefault="00071C31" w:rsidP="00071C31">
      <w:pPr>
        <w:rPr>
          <w:rFonts w:ascii="Arial" w:hAnsi="Arial" w:cs="Arial"/>
          <w:b/>
          <w:bCs/>
          <w:color w:val="4472C4" w:themeColor="accent1"/>
        </w:rPr>
      </w:pPr>
    </w:p>
    <w:p w14:paraId="7B71E950" w14:textId="6DB71C23" w:rsidR="005512AB" w:rsidRPr="002B2EC0" w:rsidRDefault="005512AB" w:rsidP="00FC3B44">
      <w:pPr>
        <w:shd w:val="clear" w:color="auto" w:fill="DEEAF6" w:themeFill="accent5" w:themeFillTint="33"/>
        <w:rPr>
          <w:rFonts w:ascii="Arial" w:hAnsi="Arial" w:cs="Arial"/>
          <w:b/>
          <w:bCs/>
          <w:iCs/>
          <w:color w:val="4472C4" w:themeColor="accent1"/>
        </w:rPr>
      </w:pPr>
      <w:r w:rsidRPr="002B2EC0">
        <w:rPr>
          <w:rFonts w:ascii="Arial" w:hAnsi="Arial" w:cs="Arial"/>
          <w:b/>
          <w:bCs/>
          <w:color w:val="4472C4" w:themeColor="accent1"/>
        </w:rPr>
        <w:t xml:space="preserve">You must address the following topics when they are applicable to your study. </w:t>
      </w:r>
      <w:r w:rsidRPr="002B2EC0">
        <w:rPr>
          <w:rFonts w:ascii="Arial" w:hAnsi="Arial" w:cs="Arial"/>
          <w:b/>
          <w:bCs/>
          <w:iCs/>
          <w:color w:val="4472C4" w:themeColor="accent1"/>
        </w:rPr>
        <w:t xml:space="preserve">The language provided is </w:t>
      </w:r>
      <w:r w:rsidR="00130C20" w:rsidRPr="00C27472">
        <w:rPr>
          <w:rStyle w:val="Strong"/>
          <w:rFonts w:ascii="Arial" w:hAnsi="Arial" w:cs="Arial"/>
          <w:i/>
          <w:iCs/>
          <w:color w:val="FF0000"/>
        </w:rPr>
        <w:t>required when applicable</w:t>
      </w:r>
      <w:r w:rsidR="00130C20" w:rsidRPr="002B2EC0">
        <w:rPr>
          <w:rFonts w:ascii="Arial" w:hAnsi="Arial" w:cs="Arial"/>
          <w:b/>
          <w:bCs/>
          <w:iCs/>
          <w:color w:val="4472C4" w:themeColor="accent1"/>
        </w:rPr>
        <w:t xml:space="preserve"> </w:t>
      </w:r>
      <w:r w:rsidR="00956AC4" w:rsidRPr="002B2EC0">
        <w:rPr>
          <w:rFonts w:ascii="Arial" w:hAnsi="Arial" w:cs="Arial"/>
          <w:b/>
          <w:bCs/>
          <w:iCs/>
          <w:color w:val="4472C4" w:themeColor="accent1"/>
        </w:rPr>
        <w:t>and</w:t>
      </w:r>
      <w:r w:rsidRPr="002B2EC0">
        <w:rPr>
          <w:rFonts w:ascii="Arial" w:hAnsi="Arial" w:cs="Arial"/>
          <w:b/>
          <w:bCs/>
          <w:iCs/>
          <w:color w:val="4472C4" w:themeColor="accent1"/>
        </w:rPr>
        <w:t xml:space="preserve"> cannot be modified.</w:t>
      </w:r>
    </w:p>
    <w:p w14:paraId="00B6286A" w14:textId="77777777" w:rsidR="00A333E0" w:rsidRDefault="00A333E0" w:rsidP="00A333E0">
      <w:pPr>
        <w:rPr>
          <w:rFonts w:ascii="Arial" w:hAnsi="Arial" w:cs="Arial"/>
          <w:b/>
          <w:bCs/>
          <w:iCs/>
          <w:color w:val="4472C4" w:themeColor="accent1"/>
        </w:rPr>
      </w:pPr>
    </w:p>
    <w:p w14:paraId="32929FB3" w14:textId="0B9251F3" w:rsidR="002B2EC0" w:rsidRPr="00A333E0" w:rsidRDefault="00B3168C" w:rsidP="00DD7B65">
      <w:pPr>
        <w:rPr>
          <w:rFonts w:ascii="Arial" w:hAnsi="Arial" w:cs="Arial"/>
          <w:b/>
          <w:bCs/>
          <w:color w:val="4472C4" w:themeColor="accent1"/>
        </w:rPr>
      </w:pPr>
      <w:r w:rsidRPr="00A333E0">
        <w:rPr>
          <w:rStyle w:val="Strong"/>
          <w:rFonts w:ascii="Arial" w:hAnsi="Arial" w:cs="Arial"/>
          <w:color w:val="4472C4" w:themeColor="accent1"/>
        </w:rPr>
        <w:t>Use of a cell lines</w:t>
      </w:r>
    </w:p>
    <w:p w14:paraId="5269EF49" w14:textId="77777777" w:rsidR="00EA33B0" w:rsidRDefault="00EA33B0" w:rsidP="00C27472">
      <w:pPr>
        <w:rPr>
          <w:rStyle w:val="Strong"/>
          <w:rFonts w:ascii="Arial" w:hAnsi="Arial" w:cs="Arial"/>
          <w:color w:val="FF0000"/>
        </w:rPr>
      </w:pPr>
      <w:r w:rsidRPr="00C27472">
        <w:rPr>
          <w:rStyle w:val="Strong"/>
          <w:rFonts w:ascii="Arial" w:hAnsi="Arial" w:cs="Arial"/>
          <w:i/>
          <w:iCs/>
          <w:color w:val="FF0000"/>
        </w:rPr>
        <w:lastRenderedPageBreak/>
        <w:t>Required language when applicable</w:t>
      </w:r>
      <w:r>
        <w:rPr>
          <w:rStyle w:val="Strong"/>
          <w:rFonts w:ascii="Arial" w:hAnsi="Arial" w:cs="Arial"/>
          <w:color w:val="FF0000"/>
        </w:rPr>
        <w:t>:</w:t>
      </w:r>
    </w:p>
    <w:p w14:paraId="4EB44EC6" w14:textId="74517140" w:rsidR="00112F6C" w:rsidRPr="005512AB" w:rsidRDefault="00B3168C" w:rsidP="00C27472">
      <w:pPr>
        <w:rPr>
          <w:rFonts w:ascii="Arial" w:hAnsi="Arial" w:cs="Arial"/>
          <w:bCs/>
        </w:rPr>
      </w:pPr>
      <w:r w:rsidRPr="005512AB">
        <w:rPr>
          <w:rFonts w:ascii="Arial" w:hAnsi="Arial" w:cs="Arial"/>
          <w:bCs/>
        </w:rPr>
        <w:t>Your</w:t>
      </w:r>
      <w:r w:rsidR="00112F6C" w:rsidRPr="005512AB">
        <w:rPr>
          <w:rFonts w:ascii="Arial" w:hAnsi="Arial" w:cs="Arial"/>
          <w:bCs/>
        </w:rPr>
        <w:t xml:space="preserve"> blood or tissue collected </w:t>
      </w:r>
      <w:r w:rsidRPr="005512AB">
        <w:rPr>
          <w:rFonts w:ascii="Arial" w:hAnsi="Arial" w:cs="Arial"/>
          <w:bCs/>
        </w:rPr>
        <w:t>during</w:t>
      </w:r>
      <w:r w:rsidR="00112F6C" w:rsidRPr="005512AB">
        <w:rPr>
          <w:rFonts w:ascii="Arial" w:hAnsi="Arial" w:cs="Arial"/>
          <w:bCs/>
        </w:rPr>
        <w:t xml:space="preserve"> this research </w:t>
      </w:r>
      <w:r w:rsidRPr="005512AB">
        <w:rPr>
          <w:rFonts w:ascii="Arial" w:hAnsi="Arial" w:cs="Arial"/>
          <w:bCs/>
        </w:rPr>
        <w:t xml:space="preserve">study </w:t>
      </w:r>
      <w:r w:rsidR="00112F6C" w:rsidRPr="005512AB">
        <w:rPr>
          <w:rFonts w:ascii="Arial" w:hAnsi="Arial" w:cs="Arial"/>
          <w:bCs/>
        </w:rPr>
        <w:t>may be used to create a “cell line” that can be grown in the laboratory.  A cell line can grow and make more cells indefinitely</w:t>
      </w:r>
      <w:r w:rsidR="007C0947" w:rsidRPr="005512AB">
        <w:rPr>
          <w:rFonts w:ascii="Arial" w:hAnsi="Arial" w:cs="Arial"/>
          <w:bCs/>
        </w:rPr>
        <w:t xml:space="preserve"> (i.e., “immortal cell line”). If you agree to take part in this research, you</w:t>
      </w:r>
      <w:r w:rsidR="00390944">
        <w:rPr>
          <w:rFonts w:ascii="Arial" w:hAnsi="Arial" w:cs="Arial"/>
          <w:bCs/>
        </w:rPr>
        <w:t xml:space="preserve"> </w:t>
      </w:r>
      <w:r w:rsidR="00112F6C" w:rsidRPr="005512AB">
        <w:rPr>
          <w:rFonts w:ascii="Arial" w:hAnsi="Arial" w:cs="Arial"/>
          <w:bCs/>
        </w:rPr>
        <w:t xml:space="preserve">allow researchers to have an unlimited supply of your cells in the future without asking for more samples from you. The researchers will use these cells to try to learn more about </w:t>
      </w:r>
      <w:r w:rsidR="00112F6C" w:rsidRPr="005512AB">
        <w:rPr>
          <w:rFonts w:ascii="Arial" w:hAnsi="Arial" w:cs="Arial"/>
          <w:bCs/>
          <w:color w:val="4472C4" w:themeColor="accent1"/>
        </w:rPr>
        <w:t>[disease/condition]</w:t>
      </w:r>
      <w:r w:rsidR="00112F6C" w:rsidRPr="005512AB">
        <w:rPr>
          <w:rFonts w:ascii="Arial" w:hAnsi="Arial" w:cs="Arial"/>
          <w:bCs/>
        </w:rPr>
        <w:t>.</w:t>
      </w:r>
    </w:p>
    <w:p w14:paraId="32534376" w14:textId="77777777" w:rsidR="001B508A" w:rsidRDefault="001B508A" w:rsidP="00B147B5">
      <w:pPr>
        <w:rPr>
          <w:rFonts w:ascii="Arial" w:hAnsi="Arial" w:cs="Arial"/>
          <w:b/>
          <w:bCs/>
          <w:iCs/>
          <w:color w:val="4472C4" w:themeColor="accent1"/>
        </w:rPr>
      </w:pPr>
    </w:p>
    <w:p w14:paraId="2860644B" w14:textId="513BFC57" w:rsidR="00EA33B0" w:rsidRDefault="00B3168C" w:rsidP="00DD7B65">
      <w:pPr>
        <w:rPr>
          <w:rStyle w:val="Strong"/>
          <w:rFonts w:ascii="Arial" w:hAnsi="Arial" w:cs="Arial"/>
          <w:color w:val="FF0000"/>
        </w:rPr>
      </w:pPr>
      <w:r w:rsidRPr="00A333E0">
        <w:rPr>
          <w:rStyle w:val="Strong"/>
          <w:rFonts w:ascii="Arial" w:hAnsi="Arial" w:cs="Arial"/>
          <w:color w:val="4472C4" w:themeColor="accent1"/>
        </w:rPr>
        <w:t xml:space="preserve">Creation of </w:t>
      </w:r>
      <w:r w:rsidR="00DB2582" w:rsidRPr="00A333E0">
        <w:rPr>
          <w:rStyle w:val="Strong"/>
          <w:rFonts w:ascii="Arial" w:hAnsi="Arial" w:cs="Arial"/>
          <w:color w:val="4472C4" w:themeColor="accent1"/>
        </w:rPr>
        <w:t>induced pluripotent stem (</w:t>
      </w:r>
      <w:r w:rsidRPr="00A333E0">
        <w:rPr>
          <w:rStyle w:val="Strong"/>
          <w:rFonts w:ascii="Arial" w:hAnsi="Arial" w:cs="Arial"/>
          <w:color w:val="4472C4" w:themeColor="accent1"/>
        </w:rPr>
        <w:t>iPS</w:t>
      </w:r>
      <w:r w:rsidR="00DB2582" w:rsidRPr="00A333E0">
        <w:rPr>
          <w:rStyle w:val="Strong"/>
          <w:rFonts w:ascii="Arial" w:hAnsi="Arial" w:cs="Arial"/>
          <w:color w:val="4472C4" w:themeColor="accent1"/>
        </w:rPr>
        <w:t>)</w:t>
      </w:r>
      <w:r w:rsidRPr="00A333E0">
        <w:rPr>
          <w:rStyle w:val="Strong"/>
          <w:rFonts w:ascii="Arial" w:hAnsi="Arial" w:cs="Arial"/>
          <w:color w:val="4472C4" w:themeColor="accent1"/>
        </w:rPr>
        <w:t xml:space="preserve"> cell</w:t>
      </w:r>
    </w:p>
    <w:p w14:paraId="6F31A562" w14:textId="7D169B2E" w:rsidR="002B2EC0" w:rsidRPr="00C27472" w:rsidRDefault="00EA33B0" w:rsidP="00C27472">
      <w:pPr>
        <w:rPr>
          <w:rFonts w:ascii="Arial" w:hAnsi="Arial" w:cs="Arial"/>
          <w:b/>
          <w:bCs/>
          <w:i/>
          <w:iCs/>
          <w:color w:val="FF0000"/>
        </w:rPr>
      </w:pPr>
      <w:r w:rsidRPr="00C27472">
        <w:rPr>
          <w:rStyle w:val="Strong"/>
          <w:rFonts w:ascii="Arial" w:hAnsi="Arial" w:cs="Arial"/>
          <w:i/>
          <w:iCs/>
          <w:color w:val="FF0000"/>
        </w:rPr>
        <w:t>R</w:t>
      </w:r>
      <w:r w:rsidR="005512AB" w:rsidRPr="00C27472">
        <w:rPr>
          <w:rStyle w:val="Strong"/>
          <w:rFonts w:ascii="Arial" w:hAnsi="Arial" w:cs="Arial"/>
          <w:i/>
          <w:iCs/>
          <w:color w:val="FF0000"/>
        </w:rPr>
        <w:t xml:space="preserve">equired </w:t>
      </w:r>
      <w:r w:rsidR="00133E30" w:rsidRPr="00C27472">
        <w:rPr>
          <w:rStyle w:val="Strong"/>
          <w:rFonts w:ascii="Arial" w:hAnsi="Arial" w:cs="Arial"/>
          <w:i/>
          <w:iCs/>
          <w:color w:val="FF0000"/>
        </w:rPr>
        <w:t xml:space="preserve">language </w:t>
      </w:r>
      <w:r w:rsidR="005512AB" w:rsidRPr="00C27472">
        <w:rPr>
          <w:rStyle w:val="Strong"/>
          <w:rFonts w:ascii="Arial" w:hAnsi="Arial" w:cs="Arial"/>
          <w:i/>
          <w:iCs/>
          <w:color w:val="FF0000"/>
        </w:rPr>
        <w:t>when applicable</w:t>
      </w:r>
      <w:r w:rsidRPr="00C27472">
        <w:rPr>
          <w:rStyle w:val="Strong"/>
          <w:rFonts w:ascii="Arial" w:hAnsi="Arial" w:cs="Arial"/>
          <w:i/>
          <w:iCs/>
          <w:color w:val="FF0000"/>
        </w:rPr>
        <w:t>:</w:t>
      </w:r>
    </w:p>
    <w:p w14:paraId="3CE9B054" w14:textId="3E055F9B" w:rsidR="00112F6C" w:rsidRPr="005512AB" w:rsidRDefault="00112F6C" w:rsidP="00C27472">
      <w:pPr>
        <w:rPr>
          <w:rFonts w:ascii="Arial" w:hAnsi="Arial" w:cs="Arial"/>
          <w:bCs/>
        </w:rPr>
      </w:pPr>
      <w:r w:rsidRPr="005512AB">
        <w:rPr>
          <w:rFonts w:ascii="Arial" w:hAnsi="Arial" w:cs="Arial"/>
          <w:bCs/>
        </w:rPr>
        <w:t xml:space="preserve">We may use the cells taken from your </w:t>
      </w:r>
      <w:r w:rsidRPr="005512AB">
        <w:rPr>
          <w:rFonts w:ascii="Arial" w:hAnsi="Arial" w:cs="Arial"/>
          <w:bCs/>
          <w:color w:val="4472C4" w:themeColor="accent1"/>
        </w:rPr>
        <w:t>[specify source of cells, e.g.</w:t>
      </w:r>
      <w:r w:rsidR="00B3168C" w:rsidRPr="005512AB">
        <w:rPr>
          <w:rFonts w:ascii="Arial" w:hAnsi="Arial" w:cs="Arial"/>
          <w:bCs/>
          <w:color w:val="4472C4" w:themeColor="accent1"/>
        </w:rPr>
        <w:t>,</w:t>
      </w:r>
      <w:r w:rsidRPr="005512AB">
        <w:rPr>
          <w:rFonts w:ascii="Arial" w:hAnsi="Arial" w:cs="Arial"/>
          <w:bCs/>
          <w:color w:val="4472C4" w:themeColor="accent1"/>
        </w:rPr>
        <w:t xml:space="preserve"> skin] </w:t>
      </w:r>
      <w:r w:rsidRPr="005512AB">
        <w:rPr>
          <w:rFonts w:ascii="Arial" w:hAnsi="Arial" w:cs="Arial"/>
          <w:bCs/>
        </w:rPr>
        <w:t xml:space="preserve">to create a type of cell known as a pluripotent stem cell. Stem cells can be used to create other types of cells and tissue, including </w:t>
      </w:r>
      <w:r w:rsidRPr="005512AB">
        <w:rPr>
          <w:rFonts w:ascii="Arial" w:hAnsi="Arial" w:cs="Arial"/>
          <w:bCs/>
          <w:color w:val="4472C4" w:themeColor="accent1"/>
        </w:rPr>
        <w:t>[specify type of cells, e.g.</w:t>
      </w:r>
      <w:r w:rsidR="00B3168C" w:rsidRPr="005512AB">
        <w:rPr>
          <w:rFonts w:ascii="Arial" w:hAnsi="Arial" w:cs="Arial"/>
          <w:bCs/>
          <w:color w:val="4472C4" w:themeColor="accent1"/>
        </w:rPr>
        <w:t>,</w:t>
      </w:r>
      <w:r w:rsidRPr="005512AB">
        <w:rPr>
          <w:rFonts w:ascii="Arial" w:hAnsi="Arial" w:cs="Arial"/>
          <w:bCs/>
          <w:color w:val="4472C4" w:themeColor="accent1"/>
        </w:rPr>
        <w:t xml:space="preserve"> cardiac, muscle, etc.] </w:t>
      </w:r>
      <w:r w:rsidRPr="005512AB">
        <w:rPr>
          <w:rFonts w:ascii="Arial" w:hAnsi="Arial" w:cs="Arial"/>
          <w:bCs/>
        </w:rPr>
        <w:t xml:space="preserve">cells. Your cells might be used to study genetic changes. The researchers will use your cells to try to learn more about </w:t>
      </w:r>
      <w:r w:rsidRPr="005512AB">
        <w:rPr>
          <w:rFonts w:ascii="Arial" w:hAnsi="Arial" w:cs="Arial"/>
          <w:bCs/>
          <w:color w:val="4472C4" w:themeColor="accent1"/>
        </w:rPr>
        <w:t>[disease/condition]</w:t>
      </w:r>
      <w:r w:rsidRPr="005512AB">
        <w:rPr>
          <w:rFonts w:ascii="Arial" w:hAnsi="Arial" w:cs="Arial"/>
          <w:bCs/>
        </w:rPr>
        <w:t>.</w:t>
      </w:r>
    </w:p>
    <w:p w14:paraId="6F33454C" w14:textId="77777777" w:rsidR="00B147B5" w:rsidRDefault="00B147B5" w:rsidP="00B147B5">
      <w:pPr>
        <w:rPr>
          <w:rFonts w:ascii="Arial" w:hAnsi="Arial" w:cs="Arial"/>
          <w:iCs/>
          <w:color w:val="00B050"/>
        </w:rPr>
      </w:pPr>
    </w:p>
    <w:p w14:paraId="64390D99" w14:textId="37AF9D0C" w:rsidR="00EA33B0" w:rsidRDefault="00B3168C" w:rsidP="00DD7B65">
      <w:pPr>
        <w:rPr>
          <w:rStyle w:val="Strong"/>
          <w:rFonts w:ascii="Arial" w:hAnsi="Arial" w:cs="Arial"/>
          <w:color w:val="FF0000"/>
        </w:rPr>
      </w:pPr>
      <w:r w:rsidRPr="00A333E0">
        <w:rPr>
          <w:rStyle w:val="Strong"/>
          <w:rFonts w:ascii="Arial" w:hAnsi="Arial" w:cs="Arial"/>
          <w:color w:val="4472C4" w:themeColor="accent1"/>
        </w:rPr>
        <w:t>Use of cells in animal models</w:t>
      </w:r>
    </w:p>
    <w:p w14:paraId="1BF7DEF0" w14:textId="493E3E94" w:rsidR="002B2EC0" w:rsidRPr="00C27472" w:rsidRDefault="00EA33B0" w:rsidP="00C27472">
      <w:pPr>
        <w:rPr>
          <w:rFonts w:ascii="Arial" w:hAnsi="Arial" w:cs="Arial"/>
          <w:b/>
          <w:bCs/>
          <w:i/>
          <w:iCs/>
          <w:color w:val="FF0000"/>
        </w:rPr>
      </w:pPr>
      <w:r w:rsidRPr="00C27472">
        <w:rPr>
          <w:rStyle w:val="Strong"/>
          <w:rFonts w:ascii="Arial" w:hAnsi="Arial" w:cs="Arial"/>
          <w:i/>
          <w:iCs/>
          <w:color w:val="FF0000"/>
        </w:rPr>
        <w:t>R</w:t>
      </w:r>
      <w:r w:rsidR="005512AB" w:rsidRPr="00C27472">
        <w:rPr>
          <w:rStyle w:val="Strong"/>
          <w:rFonts w:ascii="Arial" w:hAnsi="Arial" w:cs="Arial"/>
          <w:i/>
          <w:iCs/>
          <w:color w:val="FF0000"/>
        </w:rPr>
        <w:t xml:space="preserve">equired </w:t>
      </w:r>
      <w:r w:rsidR="00764CFB" w:rsidRPr="00C27472">
        <w:rPr>
          <w:rStyle w:val="Strong"/>
          <w:rFonts w:ascii="Arial" w:hAnsi="Arial" w:cs="Arial"/>
          <w:i/>
          <w:iCs/>
          <w:color w:val="FF0000"/>
        </w:rPr>
        <w:t xml:space="preserve">language </w:t>
      </w:r>
      <w:r w:rsidR="005512AB" w:rsidRPr="00C27472">
        <w:rPr>
          <w:rStyle w:val="Strong"/>
          <w:rFonts w:ascii="Arial" w:hAnsi="Arial" w:cs="Arial"/>
          <w:i/>
          <w:iCs/>
          <w:color w:val="FF0000"/>
        </w:rPr>
        <w:t>when applicable</w:t>
      </w:r>
      <w:r w:rsidRPr="00C27472">
        <w:rPr>
          <w:rStyle w:val="Strong"/>
          <w:rFonts w:ascii="Arial" w:hAnsi="Arial" w:cs="Arial"/>
          <w:i/>
          <w:iCs/>
          <w:color w:val="FF0000"/>
        </w:rPr>
        <w:t>:</w:t>
      </w:r>
    </w:p>
    <w:p w14:paraId="6F9C6684" w14:textId="5EA285E7" w:rsidR="00112F6C" w:rsidRPr="005512AB" w:rsidRDefault="00112F6C" w:rsidP="00C27472">
      <w:pPr>
        <w:rPr>
          <w:rFonts w:ascii="Arial" w:hAnsi="Arial" w:cs="Arial"/>
          <w:bCs/>
        </w:rPr>
      </w:pPr>
      <w:r w:rsidRPr="005512AB">
        <w:rPr>
          <w:rFonts w:ascii="Arial" w:hAnsi="Arial" w:cs="Arial"/>
          <w:bCs/>
        </w:rPr>
        <w:t xml:space="preserve">Your cells </w:t>
      </w:r>
      <w:r w:rsidRPr="005512AB">
        <w:rPr>
          <w:rFonts w:ascii="Arial" w:hAnsi="Arial" w:cs="Arial"/>
          <w:bCs/>
          <w:color w:val="4472C4" w:themeColor="accent1"/>
        </w:rPr>
        <w:t>[will/may]</w:t>
      </w:r>
      <w:r w:rsidRPr="005512AB">
        <w:rPr>
          <w:rFonts w:ascii="Arial" w:hAnsi="Arial" w:cs="Arial"/>
          <w:bCs/>
        </w:rPr>
        <w:t xml:space="preserve"> be mixed with other human cells, mixed with animal cells, or grown in lab animals like mice. </w:t>
      </w:r>
      <w:r w:rsidRPr="005512AB">
        <w:rPr>
          <w:rFonts w:ascii="Arial" w:hAnsi="Arial" w:cs="Arial"/>
          <w:bCs/>
          <w:color w:val="4472C4" w:themeColor="accent1"/>
        </w:rPr>
        <w:t>[Provide a brief explanation, in lay terms, as to why cells will be used in animal models for the purposes of this study]</w:t>
      </w:r>
      <w:r w:rsidRPr="005512AB">
        <w:rPr>
          <w:rFonts w:ascii="Arial" w:hAnsi="Arial" w:cs="Arial"/>
          <w:bCs/>
        </w:rPr>
        <w:t>.</w:t>
      </w:r>
    </w:p>
    <w:p w14:paraId="75A666A1" w14:textId="77777777" w:rsidR="009A19B5" w:rsidRPr="006659E2" w:rsidRDefault="009A19B5" w:rsidP="00B147B5">
      <w:pPr>
        <w:rPr>
          <w:rFonts w:ascii="Arial" w:hAnsi="Arial" w:cs="Arial"/>
          <w:bCs/>
          <w:i/>
          <w:iCs/>
        </w:rPr>
      </w:pPr>
    </w:p>
    <w:p w14:paraId="73D02854" w14:textId="73A1F387" w:rsidR="005512AB" w:rsidRPr="00A333E0" w:rsidRDefault="05B41082" w:rsidP="00DD7B65">
      <w:pPr>
        <w:rPr>
          <w:rStyle w:val="Strong"/>
          <w:rFonts w:ascii="Arial" w:hAnsi="Arial" w:cs="Arial"/>
          <w:color w:val="4472C4" w:themeColor="accent1"/>
        </w:rPr>
      </w:pPr>
      <w:r w:rsidRPr="00A333E0">
        <w:rPr>
          <w:rStyle w:val="Strong"/>
          <w:rFonts w:ascii="Arial" w:hAnsi="Arial" w:cs="Arial"/>
          <w:color w:val="4472C4" w:themeColor="accent1"/>
        </w:rPr>
        <w:t>Whole Genome/Exome Sequencing</w:t>
      </w:r>
    </w:p>
    <w:p w14:paraId="6DF8F305" w14:textId="3772045F" w:rsidR="00C27472" w:rsidRPr="00E67C25" w:rsidRDefault="05B41082" w:rsidP="00C27472">
      <w:pPr>
        <w:pStyle w:val="ListParagraph"/>
        <w:numPr>
          <w:ilvl w:val="0"/>
          <w:numId w:val="28"/>
        </w:numPr>
        <w:shd w:val="clear" w:color="auto" w:fill="DEEAF6" w:themeFill="accent5" w:themeFillTint="33"/>
        <w:rPr>
          <w:rStyle w:val="Strong"/>
          <w:rFonts w:ascii="Arial" w:hAnsi="Arial" w:cs="Arial"/>
          <w:b w:val="0"/>
          <w:bCs w:val="0"/>
          <w:iCs/>
          <w:color w:val="4472C4" w:themeColor="accent1"/>
        </w:rPr>
      </w:pPr>
      <w:r w:rsidRPr="005512AB">
        <w:rPr>
          <w:rFonts w:ascii="Arial" w:hAnsi="Arial" w:cs="Arial"/>
          <w:iCs/>
          <w:color w:val="4472C4" w:themeColor="accent1"/>
        </w:rPr>
        <w:t>State whether the research will or might include whole genome/exome sequencing</w:t>
      </w:r>
      <w:r w:rsidR="009742D4">
        <w:rPr>
          <w:rFonts w:ascii="Arial" w:hAnsi="Arial" w:cs="Arial"/>
          <w:iCs/>
          <w:color w:val="4472C4" w:themeColor="accent1"/>
        </w:rPr>
        <w:t xml:space="preserve"> of germline or somatic cells</w:t>
      </w:r>
      <w:r w:rsidRPr="005512AB">
        <w:rPr>
          <w:rFonts w:ascii="Arial" w:hAnsi="Arial" w:cs="Arial"/>
          <w:iCs/>
          <w:color w:val="4472C4" w:themeColor="accent1"/>
        </w:rPr>
        <w:t xml:space="preserve"> </w:t>
      </w:r>
    </w:p>
    <w:p w14:paraId="5C1E276D" w14:textId="6A057225" w:rsidR="00133E30" w:rsidRPr="00C27472" w:rsidRDefault="00130C20" w:rsidP="00C27472">
      <w:pPr>
        <w:rPr>
          <w:rFonts w:ascii="Arial" w:hAnsi="Arial" w:cs="Arial"/>
          <w:i/>
          <w:iCs/>
        </w:rPr>
      </w:pPr>
      <w:r w:rsidRPr="00C27472">
        <w:rPr>
          <w:rStyle w:val="Strong"/>
          <w:rFonts w:ascii="Arial" w:hAnsi="Arial" w:cs="Arial"/>
          <w:i/>
          <w:iCs/>
          <w:color w:val="FF0000"/>
        </w:rPr>
        <w:t>Required language when applicable:</w:t>
      </w:r>
    </w:p>
    <w:p w14:paraId="2E8CA11D" w14:textId="1871C390" w:rsidR="00112F6C" w:rsidRPr="005512AB" w:rsidRDefault="00112F6C" w:rsidP="00C27472">
      <w:pPr>
        <w:rPr>
          <w:rFonts w:ascii="Arial" w:hAnsi="Arial" w:cs="Arial"/>
        </w:rPr>
      </w:pPr>
      <w:r w:rsidRPr="005512AB">
        <w:rPr>
          <w:rFonts w:ascii="Arial" w:hAnsi="Arial" w:cs="Arial"/>
        </w:rPr>
        <w:t xml:space="preserve">We </w:t>
      </w:r>
      <w:r w:rsidR="00DB2582" w:rsidRPr="005512AB">
        <w:rPr>
          <w:rFonts w:ascii="Arial" w:hAnsi="Arial" w:cs="Arial"/>
          <w:color w:val="4472C4" w:themeColor="accent1"/>
        </w:rPr>
        <w:t>[</w:t>
      </w:r>
      <w:r w:rsidRPr="005512AB">
        <w:rPr>
          <w:rFonts w:ascii="Arial" w:hAnsi="Arial" w:cs="Arial"/>
          <w:color w:val="4472C4" w:themeColor="accent1"/>
        </w:rPr>
        <w:t>may/will</w:t>
      </w:r>
      <w:r w:rsidR="00DB2582" w:rsidRPr="005512AB">
        <w:rPr>
          <w:rFonts w:ascii="Arial" w:hAnsi="Arial" w:cs="Arial"/>
          <w:color w:val="4472C4" w:themeColor="accent1"/>
        </w:rPr>
        <w:t>]</w:t>
      </w:r>
      <w:r w:rsidRPr="005512AB">
        <w:rPr>
          <w:rFonts w:ascii="Arial" w:hAnsi="Arial" w:cs="Arial"/>
          <w:color w:val="4472C4" w:themeColor="accent1"/>
        </w:rPr>
        <w:t xml:space="preserve"> </w:t>
      </w:r>
      <w:r w:rsidRPr="005512AB">
        <w:rPr>
          <w:rFonts w:ascii="Arial" w:hAnsi="Arial" w:cs="Arial"/>
        </w:rPr>
        <w:t xml:space="preserve">perform a whole genome or whole exome analysis </w:t>
      </w:r>
      <w:r w:rsidR="009742D4" w:rsidRPr="005512AB">
        <w:rPr>
          <w:rFonts w:ascii="Arial" w:hAnsi="Arial" w:cs="Arial"/>
        </w:rPr>
        <w:t>o</w:t>
      </w:r>
      <w:r w:rsidR="009742D4">
        <w:rPr>
          <w:rFonts w:ascii="Arial" w:hAnsi="Arial" w:cs="Arial"/>
        </w:rPr>
        <w:t>f</w:t>
      </w:r>
      <w:r w:rsidR="009742D4" w:rsidRPr="005512AB">
        <w:rPr>
          <w:rFonts w:ascii="Arial" w:hAnsi="Arial" w:cs="Arial"/>
        </w:rPr>
        <w:t xml:space="preserve"> </w:t>
      </w:r>
      <w:r w:rsidRPr="005512AB">
        <w:rPr>
          <w:rFonts w:ascii="Arial" w:hAnsi="Arial" w:cs="Arial"/>
        </w:rPr>
        <w:t xml:space="preserve">your sample.  Some research involves </w:t>
      </w:r>
      <w:r w:rsidR="00562B9F" w:rsidRPr="005512AB">
        <w:rPr>
          <w:rFonts w:ascii="Arial" w:hAnsi="Arial" w:cs="Arial"/>
        </w:rPr>
        <w:t>only</w:t>
      </w:r>
      <w:r w:rsidRPr="005512AB">
        <w:rPr>
          <w:rFonts w:ascii="Arial" w:hAnsi="Arial" w:cs="Arial"/>
        </w:rPr>
        <w:t xml:space="preserve"> studying a few genes that are linked to a disease or condition.  In whole genome or whole exome analysis, all or most of your genes are studied to find causes of </w:t>
      </w:r>
      <w:r w:rsidRPr="005512AB">
        <w:rPr>
          <w:rFonts w:ascii="Arial" w:hAnsi="Arial" w:cs="Arial"/>
          <w:color w:val="4472C4" w:themeColor="accent1"/>
        </w:rPr>
        <w:t>[</w:t>
      </w:r>
      <w:r w:rsidR="003E5A0E" w:rsidRPr="005512AB">
        <w:rPr>
          <w:rFonts w:ascii="Arial" w:hAnsi="Arial" w:cs="Arial"/>
          <w:color w:val="4472C4" w:themeColor="accent1"/>
        </w:rPr>
        <w:t>describe</w:t>
      </w:r>
      <w:r w:rsidRPr="005512AB">
        <w:rPr>
          <w:rFonts w:ascii="Arial" w:hAnsi="Arial" w:cs="Arial"/>
          <w:color w:val="4472C4" w:themeColor="accent1"/>
        </w:rPr>
        <w:t xml:space="preserve"> whether the sequencing data will be limited to the disease under study and related disorders or "many diseases or conditions."</w:t>
      </w:r>
      <w:r w:rsidR="00911863" w:rsidRPr="005512AB">
        <w:rPr>
          <w:rFonts w:ascii="Arial" w:hAnsi="Arial" w:cs="Arial"/>
          <w:color w:val="4472C4" w:themeColor="accent1"/>
        </w:rPr>
        <w:t>]</w:t>
      </w:r>
      <w:r w:rsidRPr="005512AB">
        <w:rPr>
          <w:rFonts w:ascii="Arial" w:hAnsi="Arial" w:cs="Arial"/>
          <w:color w:val="4472C4" w:themeColor="accent1"/>
        </w:rPr>
        <w:t xml:space="preserve"> Note</w:t>
      </w:r>
      <w:r w:rsidR="00911863" w:rsidRPr="005512AB">
        <w:rPr>
          <w:rFonts w:ascii="Arial" w:hAnsi="Arial" w:cs="Arial"/>
          <w:color w:val="4472C4" w:themeColor="accent1"/>
        </w:rPr>
        <w:t>: I</w:t>
      </w:r>
      <w:r w:rsidRPr="005512AB">
        <w:rPr>
          <w:rFonts w:ascii="Arial" w:hAnsi="Arial" w:cs="Arial"/>
          <w:color w:val="4472C4" w:themeColor="accent1"/>
        </w:rPr>
        <w:t>f your research is subject to the NIH Genomic Data Sharing policy and submitted to dbGaP you must indicate “many diseases and conditions” and cannot limit uses</w:t>
      </w:r>
      <w:r w:rsidR="00911863" w:rsidRPr="005512AB">
        <w:rPr>
          <w:rFonts w:ascii="Arial" w:hAnsi="Arial" w:cs="Arial"/>
          <w:color w:val="4472C4" w:themeColor="accent1"/>
        </w:rPr>
        <w:t>.</w:t>
      </w:r>
      <w:r w:rsidR="00911863" w:rsidRPr="005512AB">
        <w:rPr>
          <w:rFonts w:ascii="Arial" w:hAnsi="Arial" w:cs="Arial"/>
        </w:rPr>
        <w:t xml:space="preserve"> </w:t>
      </w:r>
    </w:p>
    <w:p w14:paraId="5F33C16F" w14:textId="580E6E10" w:rsidR="00715AA2" w:rsidRDefault="00715AA2" w:rsidP="00B147B5">
      <w:pPr>
        <w:rPr>
          <w:rFonts w:ascii="Arial" w:hAnsi="Arial" w:cs="Arial"/>
          <w:i/>
        </w:rPr>
      </w:pPr>
    </w:p>
    <w:p w14:paraId="7D4195F0" w14:textId="78E9A28F" w:rsidR="00954A68" w:rsidRPr="000877B6" w:rsidRDefault="00954A68" w:rsidP="00DD7B65">
      <w:pPr>
        <w:pStyle w:val="NoSpacing"/>
        <w:rPr>
          <w:rFonts w:ascii="Arial" w:hAnsi="Arial" w:cs="Arial"/>
          <w:b/>
          <w:bCs/>
          <w:color w:val="538135" w:themeColor="accent6" w:themeShade="BF"/>
        </w:rPr>
      </w:pPr>
      <w:r>
        <w:rPr>
          <w:rFonts w:ascii="Arial" w:hAnsi="Arial" w:cs="Arial"/>
          <w:b/>
          <w:bCs/>
          <w:color w:val="4471C4"/>
        </w:rPr>
        <w:t>L</w:t>
      </w:r>
      <w:r w:rsidRPr="004D5B81">
        <w:rPr>
          <w:rFonts w:ascii="Arial" w:hAnsi="Arial" w:cs="Arial"/>
          <w:b/>
          <w:bCs/>
          <w:color w:val="4471C4"/>
        </w:rPr>
        <w:t xml:space="preserve">ong </w:t>
      </w:r>
      <w:r>
        <w:rPr>
          <w:rFonts w:ascii="Arial" w:hAnsi="Arial" w:cs="Arial"/>
          <w:b/>
          <w:bCs/>
          <w:color w:val="4471C4"/>
        </w:rPr>
        <w:t>T</w:t>
      </w:r>
      <w:r w:rsidRPr="004D5B81">
        <w:rPr>
          <w:rFonts w:ascii="Arial" w:hAnsi="Arial" w:cs="Arial"/>
          <w:b/>
          <w:bCs/>
          <w:color w:val="4471C4"/>
        </w:rPr>
        <w:t xml:space="preserve">erm </w:t>
      </w:r>
      <w:r>
        <w:rPr>
          <w:rFonts w:ascii="Arial" w:hAnsi="Arial" w:cs="Arial"/>
          <w:b/>
          <w:bCs/>
          <w:color w:val="4471C4"/>
        </w:rPr>
        <w:t>F</w:t>
      </w:r>
      <w:r w:rsidRPr="004D5B81">
        <w:rPr>
          <w:rFonts w:ascii="Arial" w:hAnsi="Arial" w:cs="Arial"/>
          <w:b/>
          <w:bCs/>
          <w:color w:val="4471C4"/>
        </w:rPr>
        <w:t xml:space="preserve">ollow-up </w:t>
      </w:r>
      <w:r>
        <w:rPr>
          <w:rFonts w:ascii="Arial" w:hAnsi="Arial" w:cs="Arial"/>
          <w:b/>
          <w:bCs/>
          <w:color w:val="4471C4"/>
        </w:rPr>
        <w:t xml:space="preserve">for </w:t>
      </w:r>
      <w:r w:rsidRPr="00954A68">
        <w:rPr>
          <w:rFonts w:ascii="Arial" w:hAnsi="Arial" w:cs="Arial"/>
          <w:b/>
          <w:bCs/>
          <w:color w:val="4471C4"/>
        </w:rPr>
        <w:t xml:space="preserve">Investigational Gene Therapy </w:t>
      </w:r>
      <w:r>
        <w:rPr>
          <w:rFonts w:ascii="Arial" w:hAnsi="Arial" w:cs="Arial"/>
          <w:b/>
          <w:bCs/>
          <w:color w:val="4471C4"/>
        </w:rPr>
        <w:t>Studies</w:t>
      </w:r>
    </w:p>
    <w:p w14:paraId="6ECC3A82" w14:textId="77895241" w:rsidR="00627A5A" w:rsidRPr="00A773E1" w:rsidRDefault="00130C20" w:rsidP="00627A5A">
      <w:pPr>
        <w:pStyle w:val="NoSpacing"/>
        <w:numPr>
          <w:ilvl w:val="0"/>
          <w:numId w:val="44"/>
        </w:numPr>
        <w:shd w:val="clear" w:color="auto" w:fill="DEEAF6" w:themeFill="accent5" w:themeFillTint="33"/>
        <w:rPr>
          <w:rFonts w:ascii="Arial" w:hAnsi="Arial" w:cs="Arial"/>
          <w:iCs/>
          <w:color w:val="4472C4" w:themeColor="accent1"/>
        </w:rPr>
      </w:pPr>
      <w:r>
        <w:rPr>
          <w:rFonts w:ascii="Arial" w:hAnsi="Arial" w:cs="Arial"/>
          <w:iCs/>
          <w:color w:val="4472C4" w:themeColor="accent1"/>
        </w:rPr>
        <w:t>Describe</w:t>
      </w:r>
      <w:r w:rsidR="00954A68" w:rsidRPr="00954A68">
        <w:rPr>
          <w:rFonts w:ascii="Arial" w:hAnsi="Arial" w:cs="Arial"/>
          <w:iCs/>
          <w:color w:val="4472C4" w:themeColor="accent1"/>
        </w:rPr>
        <w:t xml:space="preserve"> the need for long term follow-up in </w:t>
      </w:r>
      <w:r w:rsidR="00954A68">
        <w:rPr>
          <w:rFonts w:ascii="Arial" w:hAnsi="Arial" w:cs="Arial"/>
          <w:iCs/>
          <w:color w:val="4472C4" w:themeColor="accent1"/>
        </w:rPr>
        <w:t>investigational gene therapy studies.</w:t>
      </w:r>
    </w:p>
    <w:p w14:paraId="61884537" w14:textId="77777777" w:rsidR="00A773E1" w:rsidRDefault="00A773E1" w:rsidP="00627A5A">
      <w:pPr>
        <w:pStyle w:val="NoSpacing"/>
        <w:rPr>
          <w:rFonts w:ascii="Arial" w:hAnsi="Arial" w:cs="Arial"/>
          <w:b/>
          <w:bCs/>
        </w:rPr>
      </w:pPr>
    </w:p>
    <w:p w14:paraId="5A12F305" w14:textId="290936CE" w:rsidR="00130C20" w:rsidRPr="00627A5A" w:rsidRDefault="00130C20" w:rsidP="00627A5A">
      <w:pPr>
        <w:pStyle w:val="NoSpacing"/>
        <w:rPr>
          <w:rFonts w:ascii="Arial" w:hAnsi="Arial" w:cs="Arial"/>
        </w:rPr>
      </w:pPr>
      <w:r w:rsidRPr="00627A5A">
        <w:rPr>
          <w:rFonts w:ascii="Arial" w:hAnsi="Arial" w:cs="Arial"/>
          <w:b/>
          <w:bCs/>
        </w:rPr>
        <w:t>Sample language:</w:t>
      </w:r>
    </w:p>
    <w:p w14:paraId="079F0BD7" w14:textId="433574B7" w:rsidR="00002DBE" w:rsidRPr="00E6538C" w:rsidRDefault="00002DBE" w:rsidP="00002DBE">
      <w:pPr>
        <w:pStyle w:val="NoSpacing"/>
        <w:rPr>
          <w:rFonts w:ascii="Arial" w:hAnsi="Arial" w:cs="Arial"/>
        </w:rPr>
      </w:pPr>
      <w:r w:rsidRPr="00E6538C">
        <w:rPr>
          <w:rFonts w:ascii="Arial" w:hAnsi="Arial" w:cs="Arial"/>
        </w:rPr>
        <w:t>At the end of this study, we will ask you to join a separate long-term follow-up study that will last [</w:t>
      </w:r>
      <w:r w:rsidRPr="00E6538C">
        <w:rPr>
          <w:rFonts w:ascii="Arial" w:hAnsi="Arial" w:cs="Arial"/>
          <w:color w:val="4472C4" w:themeColor="accent1"/>
        </w:rPr>
        <w:t>insert number of years</w:t>
      </w:r>
      <w:r w:rsidRPr="00E6538C">
        <w:rPr>
          <w:rFonts w:ascii="Arial" w:hAnsi="Arial" w:cs="Arial"/>
        </w:rPr>
        <w:t>] more years. If you decide to join, you will need to sign a separate consent form.</w:t>
      </w:r>
    </w:p>
    <w:p w14:paraId="68B83AEE" w14:textId="77777777" w:rsidR="00E6538C" w:rsidRPr="00E6538C" w:rsidRDefault="00E6538C" w:rsidP="00002DBE">
      <w:pPr>
        <w:pStyle w:val="NoSpacing"/>
        <w:rPr>
          <w:rFonts w:ascii="Arial" w:hAnsi="Arial" w:cs="Arial"/>
        </w:rPr>
      </w:pPr>
    </w:p>
    <w:p w14:paraId="02B24744" w14:textId="7B95E598" w:rsidR="00002DBE" w:rsidRPr="00627A5A" w:rsidRDefault="00002DBE" w:rsidP="00002DBE">
      <w:pPr>
        <w:pStyle w:val="NoSpacing"/>
        <w:rPr>
          <w:rFonts w:ascii="Arial" w:hAnsi="Arial" w:cs="Arial"/>
        </w:rPr>
      </w:pPr>
      <w:r w:rsidRPr="00E6538C">
        <w:rPr>
          <w:rFonts w:ascii="Arial" w:hAnsi="Arial" w:cs="Arial"/>
        </w:rPr>
        <w:t>This follow-up study is important because it helps researchers look for any long-term side effects of gene therapy. It also helps them provide care or take action if any long-term side effects occur.</w:t>
      </w:r>
    </w:p>
    <w:p w14:paraId="3CA14324" w14:textId="77777777" w:rsidR="00954A68" w:rsidRDefault="00954A68" w:rsidP="00B147B5">
      <w:pPr>
        <w:rPr>
          <w:rFonts w:ascii="Arial" w:hAnsi="Arial" w:cs="Arial"/>
          <w:i/>
        </w:rPr>
      </w:pPr>
    </w:p>
    <w:p w14:paraId="207F1CDB" w14:textId="0D0F9A84" w:rsidR="003E5A0E" w:rsidRPr="00EE1293" w:rsidRDefault="003E5A0E" w:rsidP="00EE1293">
      <w:pPr>
        <w:rPr>
          <w:rFonts w:ascii="Arial" w:hAnsi="Arial" w:cs="Arial"/>
          <w:b/>
          <w:bCs/>
          <w:sz w:val="28"/>
          <w:szCs w:val="28"/>
          <w:u w:val="single"/>
        </w:rPr>
      </w:pPr>
      <w:r w:rsidRPr="00EE1293">
        <w:rPr>
          <w:rFonts w:ascii="Arial" w:hAnsi="Arial" w:cs="Arial"/>
          <w:b/>
          <w:bCs/>
          <w:sz w:val="28"/>
          <w:szCs w:val="28"/>
          <w:u w:val="single"/>
        </w:rPr>
        <w:t>What are the risks of this research study? What could go wrong?</w:t>
      </w:r>
    </w:p>
    <w:p w14:paraId="2AA76D0E" w14:textId="77777777" w:rsidR="004829F0" w:rsidRPr="004829F0" w:rsidRDefault="004829F0" w:rsidP="004829F0"/>
    <w:p w14:paraId="5C9559A0" w14:textId="25BB1C5C" w:rsidR="006659E2" w:rsidRPr="009A19B5" w:rsidRDefault="003E5A0E" w:rsidP="00FC3B44">
      <w:pPr>
        <w:pStyle w:val="ListParagraph"/>
        <w:numPr>
          <w:ilvl w:val="0"/>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Describe all reasonably anticipated risks, inconveniences, and/or discomforts of all interventions and procedures being performed as part of the research</w:t>
      </w:r>
      <w:r w:rsidR="006659E2" w:rsidRPr="009A19B5">
        <w:rPr>
          <w:rFonts w:ascii="Arial" w:hAnsi="Arial" w:cs="Arial"/>
          <w:iCs/>
          <w:color w:val="4472C4" w:themeColor="accent1"/>
        </w:rPr>
        <w:t xml:space="preserve">, including physical, emotional, and/or privacy risks. </w:t>
      </w:r>
    </w:p>
    <w:p w14:paraId="4DBEF0A8" w14:textId="1109106A" w:rsidR="006659E2" w:rsidRDefault="006659E2" w:rsidP="00FC3B44">
      <w:pPr>
        <w:pStyle w:val="ListParagraph"/>
        <w:numPr>
          <w:ilvl w:val="0"/>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 xml:space="preserve">Present risks with a consistent categorization of severity and frequency.  </w:t>
      </w:r>
    </w:p>
    <w:p w14:paraId="23C76BAE" w14:textId="1BD70CCC" w:rsidR="001E3573" w:rsidRDefault="001E3573" w:rsidP="00FC3B44">
      <w:pPr>
        <w:pStyle w:val="ListParagraph"/>
        <w:numPr>
          <w:ilvl w:val="1"/>
          <w:numId w:val="13"/>
        </w:numPr>
        <w:shd w:val="clear" w:color="auto" w:fill="DEEAF6" w:themeFill="accent5" w:themeFillTint="33"/>
        <w:rPr>
          <w:rFonts w:ascii="Arial" w:hAnsi="Arial" w:cs="Arial"/>
          <w:iCs/>
          <w:color w:val="4472C4" w:themeColor="accent1"/>
        </w:rPr>
      </w:pPr>
      <w:r>
        <w:rPr>
          <w:rFonts w:ascii="Arial" w:hAnsi="Arial" w:cs="Arial"/>
          <w:iCs/>
          <w:color w:val="4472C4" w:themeColor="accent1"/>
        </w:rPr>
        <w:t>The IRB prefers that the most significant and potentially related risks are presented first.</w:t>
      </w:r>
    </w:p>
    <w:p w14:paraId="3B9E1FE6" w14:textId="0CCEBFB5" w:rsidR="001E3573" w:rsidRPr="001E3573" w:rsidRDefault="001E3573" w:rsidP="00FC3B44">
      <w:pPr>
        <w:pStyle w:val="ListParagraph"/>
        <w:numPr>
          <w:ilvl w:val="1"/>
          <w:numId w:val="13"/>
        </w:numPr>
        <w:shd w:val="clear" w:color="auto" w:fill="DEEAF6" w:themeFill="accent5" w:themeFillTint="33"/>
        <w:rPr>
          <w:rFonts w:ascii="Arial" w:hAnsi="Arial" w:cs="Arial"/>
          <w:iCs/>
          <w:color w:val="4472C4" w:themeColor="accent1"/>
        </w:rPr>
      </w:pPr>
      <w:r>
        <w:rPr>
          <w:rFonts w:ascii="Arial" w:hAnsi="Arial" w:cs="Arial"/>
          <w:iCs/>
          <w:color w:val="4472C4" w:themeColor="accent1"/>
        </w:rPr>
        <w:t>C</w:t>
      </w:r>
      <w:r w:rsidRPr="001E3573">
        <w:rPr>
          <w:rFonts w:ascii="Arial" w:hAnsi="Arial" w:cs="Arial"/>
          <w:iCs/>
          <w:color w:val="4472C4" w:themeColor="accent1"/>
        </w:rPr>
        <w:t>larify which side effects may be temporary/reversible and which, if any, are permanent</w:t>
      </w:r>
      <w:r>
        <w:rPr>
          <w:rFonts w:ascii="Arial" w:hAnsi="Arial" w:cs="Arial"/>
          <w:iCs/>
          <w:color w:val="4472C4" w:themeColor="accent1"/>
        </w:rPr>
        <w:t>.</w:t>
      </w:r>
    </w:p>
    <w:p w14:paraId="2412B7EA" w14:textId="34AA6FAB" w:rsidR="001E3573" w:rsidRPr="001E3573" w:rsidRDefault="001E3573" w:rsidP="00FC3B44">
      <w:pPr>
        <w:pStyle w:val="ListParagraph"/>
        <w:numPr>
          <w:ilvl w:val="1"/>
          <w:numId w:val="13"/>
        </w:numPr>
        <w:shd w:val="clear" w:color="auto" w:fill="DEEAF6" w:themeFill="accent5" w:themeFillTint="33"/>
        <w:rPr>
          <w:rFonts w:ascii="Arial" w:hAnsi="Arial" w:cs="Arial"/>
          <w:iCs/>
          <w:color w:val="4472C4" w:themeColor="accent1"/>
        </w:rPr>
      </w:pPr>
      <w:r w:rsidRPr="001E3573">
        <w:rPr>
          <w:rFonts w:ascii="Arial" w:hAnsi="Arial" w:cs="Arial"/>
          <w:iCs/>
          <w:color w:val="4472C4" w:themeColor="accent1"/>
        </w:rPr>
        <w:t>If appropriate, describe what can or will be done beforehand to minimize these risks and what actions will be taken to counteract the occurrence of side. effects as applicable.</w:t>
      </w:r>
    </w:p>
    <w:p w14:paraId="2E334055" w14:textId="31B3C80E" w:rsidR="00EF1B44" w:rsidRPr="009A19B5" w:rsidRDefault="00EF1B44" w:rsidP="00FC3B44">
      <w:pPr>
        <w:pStyle w:val="ListParagraph"/>
        <w:numPr>
          <w:ilvl w:val="0"/>
          <w:numId w:val="13"/>
        </w:numPr>
        <w:shd w:val="clear" w:color="auto" w:fill="DEEAF6" w:themeFill="accent5" w:themeFillTint="33"/>
        <w:rPr>
          <w:rFonts w:ascii="Arial" w:hAnsi="Arial" w:cs="Arial"/>
          <w:iCs/>
          <w:color w:val="4472C4" w:themeColor="accent1"/>
        </w:rPr>
      </w:pPr>
      <w:r>
        <w:rPr>
          <w:rFonts w:ascii="Arial" w:hAnsi="Arial" w:cs="Arial"/>
          <w:iCs/>
          <w:color w:val="4472C4" w:themeColor="accent1"/>
        </w:rPr>
        <w:t>Use a tabular format for ease of review, if possible.</w:t>
      </w:r>
    </w:p>
    <w:p w14:paraId="45E83301" w14:textId="10F4FD4F" w:rsidR="003E5A0E" w:rsidRPr="009A19B5" w:rsidRDefault="006659E2" w:rsidP="00FC3B44">
      <w:pPr>
        <w:pStyle w:val="ListParagraph"/>
        <w:numPr>
          <w:ilvl w:val="0"/>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Do not include r</w:t>
      </w:r>
      <w:r w:rsidR="003E5A0E" w:rsidRPr="009A19B5">
        <w:rPr>
          <w:rFonts w:ascii="Arial" w:hAnsi="Arial" w:cs="Arial"/>
          <w:iCs/>
          <w:color w:val="4472C4" w:themeColor="accent1"/>
        </w:rPr>
        <w:t>isks of standard care</w:t>
      </w:r>
      <w:r w:rsidRPr="009A19B5">
        <w:rPr>
          <w:rFonts w:ascii="Arial" w:hAnsi="Arial" w:cs="Arial"/>
          <w:iCs/>
          <w:color w:val="4472C4" w:themeColor="accent1"/>
        </w:rPr>
        <w:t xml:space="preserve"> (i.e., clinically indicated)</w:t>
      </w:r>
      <w:r w:rsidR="003E5A0E" w:rsidRPr="009A19B5">
        <w:rPr>
          <w:rFonts w:ascii="Arial" w:hAnsi="Arial" w:cs="Arial"/>
          <w:iCs/>
          <w:color w:val="4472C4" w:themeColor="accent1"/>
        </w:rPr>
        <w:t xml:space="preserve"> procedures. </w:t>
      </w:r>
    </w:p>
    <w:p w14:paraId="196C373D" w14:textId="77777777" w:rsidR="006659E2" w:rsidRPr="009A19B5" w:rsidRDefault="006659E2" w:rsidP="00FC3B44">
      <w:pPr>
        <w:pStyle w:val="ListParagraph"/>
        <w:numPr>
          <w:ilvl w:val="0"/>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Considerations for</w:t>
      </w:r>
      <w:r w:rsidR="003E5A0E" w:rsidRPr="009A19B5">
        <w:rPr>
          <w:rFonts w:ascii="Arial" w:hAnsi="Arial" w:cs="Arial"/>
          <w:iCs/>
          <w:color w:val="4472C4" w:themeColor="accent1"/>
        </w:rPr>
        <w:t xml:space="preserve"> medication side effects</w:t>
      </w:r>
      <w:r w:rsidRPr="009A19B5">
        <w:rPr>
          <w:rFonts w:ascii="Arial" w:hAnsi="Arial" w:cs="Arial"/>
          <w:iCs/>
          <w:color w:val="4472C4" w:themeColor="accent1"/>
        </w:rPr>
        <w:t>:</w:t>
      </w:r>
    </w:p>
    <w:p w14:paraId="6295AA7D" w14:textId="0435B8E8" w:rsidR="006659E2" w:rsidRPr="009A19B5" w:rsidRDefault="003E5A0E" w:rsidP="00FC3B44">
      <w:pPr>
        <w:pStyle w:val="ListParagraph"/>
        <w:numPr>
          <w:ilvl w:val="1"/>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differentiate between most and least common, as well as anticipated and potential severity</w:t>
      </w:r>
    </w:p>
    <w:p w14:paraId="2E86ED80" w14:textId="69AA39B9" w:rsidR="006659E2" w:rsidRPr="009A19B5" w:rsidRDefault="006659E2" w:rsidP="00FC3B44">
      <w:pPr>
        <w:pStyle w:val="ListParagraph"/>
        <w:numPr>
          <w:ilvl w:val="1"/>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c</w:t>
      </w:r>
      <w:r w:rsidR="003E5A0E" w:rsidRPr="009A19B5">
        <w:rPr>
          <w:rFonts w:ascii="Arial" w:hAnsi="Arial" w:cs="Arial"/>
          <w:iCs/>
          <w:color w:val="4472C4" w:themeColor="accent1"/>
        </w:rPr>
        <w:t>larify which side effects may be temporary/reversible and which, if any, are permanent</w:t>
      </w:r>
    </w:p>
    <w:p w14:paraId="16421B2C" w14:textId="3679A039" w:rsidR="006659E2" w:rsidRPr="009A19B5" w:rsidRDefault="006659E2" w:rsidP="00FC3B44">
      <w:pPr>
        <w:pStyle w:val="ListParagraph"/>
        <w:numPr>
          <w:ilvl w:val="1"/>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d</w:t>
      </w:r>
      <w:r w:rsidR="003E5A0E" w:rsidRPr="009A19B5">
        <w:rPr>
          <w:rFonts w:ascii="Arial" w:hAnsi="Arial" w:cs="Arial"/>
          <w:iCs/>
          <w:color w:val="4472C4" w:themeColor="accent1"/>
        </w:rPr>
        <w:t>escribe what can or will be done beforehand to minimize these risks</w:t>
      </w:r>
    </w:p>
    <w:p w14:paraId="1D137A10" w14:textId="43C39579" w:rsidR="006659E2" w:rsidRPr="009A19B5" w:rsidRDefault="006659E2" w:rsidP="00FC3B44">
      <w:pPr>
        <w:pStyle w:val="ListParagraph"/>
        <w:numPr>
          <w:ilvl w:val="1"/>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d</w:t>
      </w:r>
      <w:r w:rsidR="003E5A0E" w:rsidRPr="009A19B5">
        <w:rPr>
          <w:rFonts w:ascii="Arial" w:hAnsi="Arial" w:cs="Arial"/>
          <w:iCs/>
          <w:color w:val="4472C4" w:themeColor="accent1"/>
        </w:rPr>
        <w:t>escribe what actions will be taken to counteract the occurrence of side effects as applicable</w:t>
      </w:r>
    </w:p>
    <w:p w14:paraId="1D341113" w14:textId="48D33D85" w:rsidR="00D62936" w:rsidRPr="009A19B5" w:rsidRDefault="006659E2" w:rsidP="00FC3B44">
      <w:pPr>
        <w:pStyle w:val="ListParagraph"/>
        <w:numPr>
          <w:ilvl w:val="0"/>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lastRenderedPageBreak/>
        <w:t>U</w:t>
      </w:r>
      <w:r w:rsidR="003E5A0E" w:rsidRPr="009A19B5">
        <w:rPr>
          <w:rFonts w:ascii="Arial" w:hAnsi="Arial" w:cs="Arial"/>
          <w:iCs/>
          <w:color w:val="4472C4" w:themeColor="accent1"/>
        </w:rPr>
        <w:t xml:space="preserve">se subheadings to </w:t>
      </w:r>
      <w:r w:rsidRPr="009A19B5">
        <w:rPr>
          <w:rFonts w:ascii="Arial" w:hAnsi="Arial" w:cs="Arial"/>
          <w:iCs/>
          <w:color w:val="4472C4" w:themeColor="accent1"/>
        </w:rPr>
        <w:t>distinguish</w:t>
      </w:r>
      <w:r w:rsidR="003E5A0E" w:rsidRPr="009A19B5">
        <w:rPr>
          <w:rFonts w:ascii="Arial" w:hAnsi="Arial" w:cs="Arial"/>
          <w:iCs/>
          <w:color w:val="4472C4" w:themeColor="accent1"/>
        </w:rPr>
        <w:t xml:space="preserve"> different risk sources with </w:t>
      </w:r>
      <w:r w:rsidRPr="009A19B5">
        <w:rPr>
          <w:rFonts w:ascii="Arial" w:hAnsi="Arial" w:cs="Arial"/>
          <w:iCs/>
          <w:color w:val="4472C4" w:themeColor="accent1"/>
        </w:rPr>
        <w:t>associated</w:t>
      </w:r>
      <w:r w:rsidR="003E5A0E" w:rsidRPr="009A19B5">
        <w:rPr>
          <w:rFonts w:ascii="Arial" w:hAnsi="Arial" w:cs="Arial"/>
          <w:iCs/>
          <w:color w:val="4472C4" w:themeColor="accent1"/>
        </w:rPr>
        <w:t xml:space="preserve"> specific risks</w:t>
      </w:r>
      <w:r w:rsidRPr="009A19B5">
        <w:rPr>
          <w:rFonts w:ascii="Arial" w:hAnsi="Arial" w:cs="Arial"/>
          <w:iCs/>
          <w:color w:val="4472C4" w:themeColor="accent1"/>
        </w:rPr>
        <w:t xml:space="preserve">, e.g., </w:t>
      </w:r>
      <w:r w:rsidR="003E5A0E" w:rsidRPr="009A19B5">
        <w:rPr>
          <w:rFonts w:ascii="Arial" w:hAnsi="Arial" w:cs="Arial"/>
          <w:iCs/>
          <w:color w:val="4472C4" w:themeColor="accent1"/>
        </w:rPr>
        <w:t>“Risks related to the study medication”; “Risks related to MRI”; “Risks related to blood draw.”</w:t>
      </w:r>
    </w:p>
    <w:p w14:paraId="0127BC5B" w14:textId="6AEBE10B" w:rsidR="003E5A0E" w:rsidRPr="009A19B5" w:rsidRDefault="003E5A0E" w:rsidP="00FC3B44">
      <w:pPr>
        <w:pStyle w:val="ListParagraph"/>
        <w:numPr>
          <w:ilvl w:val="0"/>
          <w:numId w:val="13"/>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 xml:space="preserve">If the research includes participants of </w:t>
      </w:r>
      <w:r w:rsidR="006659E2" w:rsidRPr="009A19B5">
        <w:rPr>
          <w:rFonts w:ascii="Arial" w:hAnsi="Arial" w:cs="Arial"/>
          <w:iCs/>
          <w:color w:val="4472C4" w:themeColor="accent1"/>
        </w:rPr>
        <w:t>childbearing</w:t>
      </w:r>
      <w:r w:rsidRPr="009A19B5">
        <w:rPr>
          <w:rFonts w:ascii="Arial" w:hAnsi="Arial" w:cs="Arial"/>
          <w:iCs/>
          <w:color w:val="4472C4" w:themeColor="accent1"/>
        </w:rPr>
        <w:t xml:space="preserve"> </w:t>
      </w:r>
      <w:r w:rsidR="00D62936" w:rsidRPr="009A19B5">
        <w:rPr>
          <w:rFonts w:ascii="Arial" w:hAnsi="Arial" w:cs="Arial"/>
          <w:iCs/>
          <w:color w:val="4472C4" w:themeColor="accent1"/>
        </w:rPr>
        <w:t xml:space="preserve">potential, describe any known or unknown </w:t>
      </w:r>
      <w:r w:rsidRPr="009A19B5">
        <w:rPr>
          <w:rFonts w:ascii="Arial" w:hAnsi="Arial" w:cs="Arial"/>
          <w:iCs/>
          <w:color w:val="4472C4" w:themeColor="accent1"/>
        </w:rPr>
        <w:t>risks to the embryo or fetus</w:t>
      </w:r>
      <w:r w:rsidR="00D62936" w:rsidRPr="009A19B5">
        <w:rPr>
          <w:rFonts w:ascii="Arial" w:hAnsi="Arial" w:cs="Arial"/>
          <w:iCs/>
          <w:color w:val="4472C4" w:themeColor="accent1"/>
        </w:rPr>
        <w:t>.</w:t>
      </w:r>
    </w:p>
    <w:p w14:paraId="5D1FB041" w14:textId="75D18214" w:rsidR="00C3594F" w:rsidRDefault="006024F9" w:rsidP="00FC3B44">
      <w:pPr>
        <w:pStyle w:val="ListParagraph"/>
        <w:numPr>
          <w:ilvl w:val="0"/>
          <w:numId w:val="13"/>
        </w:numPr>
        <w:shd w:val="clear" w:color="auto" w:fill="DEEAF6" w:themeFill="accent5" w:themeFillTint="33"/>
        <w:rPr>
          <w:rFonts w:ascii="Arial" w:hAnsi="Arial" w:cs="Arial"/>
          <w:iCs/>
          <w:color w:val="4472C4" w:themeColor="accent1"/>
        </w:rPr>
      </w:pPr>
      <w:r w:rsidRPr="006024F9">
        <w:rPr>
          <w:rFonts w:ascii="Arial" w:hAnsi="Arial" w:cs="Arial"/>
          <w:iCs/>
          <w:color w:val="4472C4" w:themeColor="accent1"/>
        </w:rPr>
        <w:t>If there are any adverse consequences of a participant's decision to withdraw from the research, disclose the consequences of a participant's decision to withdraw from the research. If there are any adverse consequences of a participant's decision to withdraw from the research, disclose procedures for orderly termination of participation by the participant.</w:t>
      </w:r>
    </w:p>
    <w:p w14:paraId="01782085" w14:textId="77777777" w:rsidR="006024F9" w:rsidRPr="006024F9" w:rsidRDefault="006024F9" w:rsidP="00627A5A">
      <w:pPr>
        <w:pStyle w:val="ListParagraph"/>
        <w:shd w:val="clear" w:color="auto" w:fill="DEEAF6" w:themeFill="accent5" w:themeFillTint="33"/>
        <w:ind w:hanging="720"/>
        <w:rPr>
          <w:rFonts w:ascii="Arial" w:hAnsi="Arial" w:cs="Arial"/>
          <w:iCs/>
          <w:color w:val="4472C4" w:themeColor="accent1"/>
        </w:rPr>
      </w:pPr>
    </w:p>
    <w:p w14:paraId="478298E5" w14:textId="647FD635" w:rsidR="00C3594F" w:rsidRPr="00E81CEF" w:rsidRDefault="00C3594F" w:rsidP="00FC3B44">
      <w:pPr>
        <w:shd w:val="clear" w:color="auto" w:fill="DEEAF6" w:themeFill="accent5" w:themeFillTint="33"/>
        <w:rPr>
          <w:rFonts w:ascii="Arial" w:hAnsi="Arial" w:cs="Arial"/>
          <w:b/>
          <w:bCs/>
          <w:iCs/>
          <w:color w:val="4472C4" w:themeColor="accent1"/>
        </w:rPr>
      </w:pPr>
      <w:r w:rsidRPr="00E81CEF">
        <w:rPr>
          <w:rFonts w:ascii="Arial" w:hAnsi="Arial" w:cs="Arial"/>
          <w:b/>
          <w:bCs/>
          <w:color w:val="4472C4" w:themeColor="accent1"/>
        </w:rPr>
        <w:t xml:space="preserve">You must address the following topics when they are applicable to your study. </w:t>
      </w:r>
      <w:r w:rsidRPr="00E81CEF">
        <w:rPr>
          <w:rFonts w:ascii="Arial" w:hAnsi="Arial" w:cs="Arial"/>
          <w:b/>
          <w:bCs/>
          <w:iCs/>
          <w:color w:val="4472C4" w:themeColor="accent1"/>
        </w:rPr>
        <w:t xml:space="preserve">Please note that language is noted as either </w:t>
      </w:r>
      <w:r w:rsidRPr="00130C20">
        <w:rPr>
          <w:rFonts w:ascii="Arial" w:hAnsi="Arial" w:cs="Arial"/>
          <w:b/>
          <w:bCs/>
          <w:iCs/>
          <w:color w:val="FF0000"/>
        </w:rPr>
        <w:t>required</w:t>
      </w:r>
      <w:r w:rsidR="006D2F6C" w:rsidRPr="00130C20">
        <w:rPr>
          <w:rFonts w:ascii="Arial" w:hAnsi="Arial" w:cs="Arial"/>
          <w:b/>
          <w:bCs/>
          <w:iCs/>
          <w:color w:val="FF0000"/>
        </w:rPr>
        <w:t xml:space="preserve"> </w:t>
      </w:r>
      <w:r w:rsidR="006D2F6C" w:rsidRPr="00E81CEF">
        <w:rPr>
          <w:rFonts w:ascii="Arial" w:hAnsi="Arial" w:cs="Arial"/>
          <w:b/>
          <w:bCs/>
          <w:iCs/>
          <w:color w:val="4472C4" w:themeColor="accent1"/>
        </w:rPr>
        <w:t>(cannot be modified)</w:t>
      </w:r>
      <w:r w:rsidRPr="00E81CEF">
        <w:rPr>
          <w:rFonts w:ascii="Arial" w:hAnsi="Arial" w:cs="Arial"/>
          <w:b/>
          <w:bCs/>
          <w:iCs/>
          <w:color w:val="4472C4" w:themeColor="accent1"/>
        </w:rPr>
        <w:t xml:space="preserve"> or provided as a </w:t>
      </w:r>
      <w:r w:rsidRPr="00130C20">
        <w:rPr>
          <w:rFonts w:ascii="Arial" w:hAnsi="Arial" w:cs="Arial"/>
          <w:b/>
          <w:bCs/>
          <w:i/>
          <w:color w:val="538135" w:themeColor="accent6" w:themeShade="BF"/>
        </w:rPr>
        <w:t>sample</w:t>
      </w:r>
      <w:r w:rsidR="006D2F6C" w:rsidRPr="00130C20">
        <w:rPr>
          <w:rFonts w:ascii="Arial" w:hAnsi="Arial" w:cs="Arial"/>
          <w:b/>
          <w:bCs/>
          <w:iCs/>
          <w:color w:val="538135" w:themeColor="accent6" w:themeShade="BF"/>
        </w:rPr>
        <w:t xml:space="preserve"> </w:t>
      </w:r>
      <w:r w:rsidR="006D2F6C" w:rsidRPr="00E81CEF">
        <w:rPr>
          <w:rFonts w:ascii="Arial" w:hAnsi="Arial" w:cs="Arial"/>
          <w:b/>
          <w:bCs/>
          <w:iCs/>
          <w:color w:val="4472C4" w:themeColor="accent1"/>
        </w:rPr>
        <w:t>(can be modified)</w:t>
      </w:r>
      <w:r w:rsidRPr="00E81CEF">
        <w:rPr>
          <w:rFonts w:ascii="Arial" w:hAnsi="Arial" w:cs="Arial"/>
          <w:iCs/>
          <w:color w:val="4472C4" w:themeColor="accent1"/>
        </w:rPr>
        <w:t>.</w:t>
      </w:r>
    </w:p>
    <w:p w14:paraId="0EA1B3DD" w14:textId="77777777" w:rsidR="009A19B5" w:rsidRDefault="009A19B5" w:rsidP="009A19B5">
      <w:pPr>
        <w:rPr>
          <w:rFonts w:ascii="Arial" w:hAnsi="Arial" w:cs="Arial"/>
          <w:b/>
          <w:bCs/>
          <w:iCs/>
          <w:color w:val="4472C4" w:themeColor="accent1"/>
        </w:rPr>
      </w:pPr>
    </w:p>
    <w:p w14:paraId="66B821F6" w14:textId="4EAA17AF" w:rsidR="00EA33B0" w:rsidRDefault="00AA1D9F" w:rsidP="00DB3D9F">
      <w:pPr>
        <w:rPr>
          <w:rStyle w:val="Strong"/>
          <w:rFonts w:ascii="Arial" w:hAnsi="Arial" w:cs="Arial"/>
          <w:color w:val="FF0000"/>
        </w:rPr>
      </w:pPr>
      <w:r>
        <w:rPr>
          <w:rStyle w:val="Strong"/>
          <w:rFonts w:ascii="Arial" w:hAnsi="Arial" w:cs="Arial"/>
          <w:color w:val="4472C4" w:themeColor="accent1"/>
        </w:rPr>
        <w:t>Greater than Minimal Risk Studies</w:t>
      </w:r>
    </w:p>
    <w:p w14:paraId="48ACC1EA" w14:textId="190E23F0" w:rsidR="00FE1FBD" w:rsidRPr="00627A5A" w:rsidRDefault="00EA33B0" w:rsidP="00627A5A">
      <w:pPr>
        <w:rPr>
          <w:rFonts w:ascii="Arial" w:hAnsi="Arial" w:cs="Arial"/>
          <w:b/>
          <w:bCs/>
          <w:i/>
          <w:iCs/>
          <w:color w:val="4472C4" w:themeColor="accent1"/>
        </w:rPr>
      </w:pPr>
      <w:r w:rsidRPr="00627A5A">
        <w:rPr>
          <w:rStyle w:val="Strong"/>
          <w:rFonts w:ascii="Arial" w:hAnsi="Arial" w:cs="Arial"/>
          <w:i/>
          <w:iCs/>
          <w:color w:val="FF0000"/>
        </w:rPr>
        <w:t>R</w:t>
      </w:r>
      <w:r w:rsidR="00133E30" w:rsidRPr="00627A5A">
        <w:rPr>
          <w:rStyle w:val="Strong"/>
          <w:rFonts w:ascii="Arial" w:hAnsi="Arial" w:cs="Arial"/>
          <w:i/>
          <w:iCs/>
          <w:color w:val="FF0000"/>
        </w:rPr>
        <w:t>equired language when applicable</w:t>
      </w:r>
      <w:r w:rsidRPr="00627A5A">
        <w:rPr>
          <w:rStyle w:val="Strong"/>
          <w:rFonts w:ascii="Arial" w:hAnsi="Arial" w:cs="Arial"/>
          <w:i/>
          <w:iCs/>
          <w:color w:val="FF0000"/>
        </w:rPr>
        <w:t>:</w:t>
      </w:r>
    </w:p>
    <w:p w14:paraId="2513604A" w14:textId="56FE7368" w:rsidR="000F5AEA" w:rsidRPr="00FE1FBD" w:rsidRDefault="000F5AEA" w:rsidP="00627A5A">
      <w:pPr>
        <w:rPr>
          <w:rFonts w:ascii="Arial" w:hAnsi="Arial" w:cs="Arial"/>
          <w:i/>
          <w:color w:val="0070C0"/>
        </w:rPr>
      </w:pPr>
      <w:r w:rsidRPr="000F5AEA">
        <w:rPr>
          <w:rFonts w:ascii="Arial" w:hAnsi="Arial" w:cs="Arial"/>
        </w:rPr>
        <w:t>Some of the treatments or tests used in this research might have risks that we don’t fully understand yet. This means there could be risks we don't know about yet from taking part in this study.</w:t>
      </w:r>
    </w:p>
    <w:p w14:paraId="43AC5428" w14:textId="77777777" w:rsidR="00DB3D9F" w:rsidRDefault="00DB3D9F" w:rsidP="00DB3D9F">
      <w:pPr>
        <w:rPr>
          <w:rFonts w:ascii="Arial" w:hAnsi="Arial" w:cs="Arial"/>
          <w:b/>
          <w:bCs/>
          <w:iCs/>
          <w:color w:val="4472C4" w:themeColor="accent1"/>
        </w:rPr>
      </w:pPr>
    </w:p>
    <w:p w14:paraId="42B380AF" w14:textId="32676577" w:rsidR="00EA33B0" w:rsidRDefault="000F5AEA" w:rsidP="00DB3D9F">
      <w:pPr>
        <w:rPr>
          <w:rStyle w:val="Strong"/>
          <w:rFonts w:ascii="Arial" w:hAnsi="Arial" w:cs="Arial"/>
          <w:i/>
          <w:iCs/>
          <w:color w:val="538135" w:themeColor="accent6" w:themeShade="BF"/>
        </w:rPr>
      </w:pPr>
      <w:r w:rsidRPr="00A333E0">
        <w:rPr>
          <w:rFonts w:ascii="Arial" w:hAnsi="Arial" w:cs="Arial"/>
          <w:b/>
          <w:bCs/>
          <w:iCs/>
          <w:color w:val="4472C4" w:themeColor="accent1"/>
        </w:rPr>
        <w:t>P</w:t>
      </w:r>
      <w:r w:rsidR="003E5A0E" w:rsidRPr="00A333E0">
        <w:rPr>
          <w:rFonts w:ascii="Arial" w:hAnsi="Arial" w:cs="Arial"/>
          <w:b/>
          <w:bCs/>
          <w:iCs/>
          <w:color w:val="4472C4" w:themeColor="accent1"/>
        </w:rPr>
        <w:t>sychological</w:t>
      </w:r>
      <w:r w:rsidRPr="00A333E0">
        <w:rPr>
          <w:rFonts w:ascii="Arial" w:hAnsi="Arial" w:cs="Arial"/>
          <w:b/>
          <w:bCs/>
          <w:iCs/>
          <w:color w:val="4472C4" w:themeColor="accent1"/>
        </w:rPr>
        <w:t xml:space="preserve"> r</w:t>
      </w:r>
      <w:r w:rsidR="003E5A0E" w:rsidRPr="00A333E0">
        <w:rPr>
          <w:rFonts w:ascii="Arial" w:hAnsi="Arial" w:cs="Arial"/>
          <w:b/>
          <w:bCs/>
          <w:iCs/>
          <w:color w:val="4472C4" w:themeColor="accent1"/>
        </w:rPr>
        <w:t>is</w:t>
      </w:r>
      <w:r w:rsidRPr="00A333E0">
        <w:rPr>
          <w:rFonts w:ascii="Arial" w:hAnsi="Arial" w:cs="Arial"/>
          <w:b/>
          <w:bCs/>
          <w:iCs/>
          <w:color w:val="4472C4" w:themeColor="accent1"/>
        </w:rPr>
        <w:t>k</w:t>
      </w:r>
    </w:p>
    <w:p w14:paraId="0B1CE918" w14:textId="27B8B064" w:rsidR="00A333E0" w:rsidRPr="00627A5A" w:rsidRDefault="00EA33B0" w:rsidP="00627A5A">
      <w:pPr>
        <w:pStyle w:val="NoSpacing"/>
        <w:rPr>
          <w:rFonts w:ascii="Arial" w:hAnsi="Arial" w:cs="Arial"/>
          <w:b/>
          <w:bCs/>
        </w:rPr>
      </w:pPr>
      <w:r w:rsidRPr="00627A5A">
        <w:rPr>
          <w:rFonts w:ascii="Arial" w:hAnsi="Arial" w:cs="Arial"/>
          <w:b/>
          <w:bCs/>
        </w:rPr>
        <w:t>S</w:t>
      </w:r>
      <w:r w:rsidR="00C3594F" w:rsidRPr="00627A5A">
        <w:rPr>
          <w:rFonts w:ascii="Arial" w:hAnsi="Arial" w:cs="Arial"/>
          <w:b/>
          <w:bCs/>
        </w:rPr>
        <w:t>ample language</w:t>
      </w:r>
      <w:r w:rsidRPr="00627A5A">
        <w:rPr>
          <w:rFonts w:ascii="Arial" w:hAnsi="Arial" w:cs="Arial"/>
          <w:b/>
          <w:bCs/>
        </w:rPr>
        <w:t>:</w:t>
      </w:r>
    </w:p>
    <w:p w14:paraId="3F8AC27D" w14:textId="0F715D81" w:rsidR="003E5A0E" w:rsidRPr="00627A5A" w:rsidRDefault="00E96ED9" w:rsidP="00627A5A">
      <w:pPr>
        <w:pStyle w:val="NoSpacing"/>
        <w:rPr>
          <w:rFonts w:ascii="Arial" w:hAnsi="Arial" w:cs="Arial"/>
        </w:rPr>
      </w:pPr>
      <w:r w:rsidRPr="00627A5A">
        <w:rPr>
          <w:rFonts w:ascii="Arial" w:hAnsi="Arial" w:cs="Arial"/>
        </w:rPr>
        <w:t>You might be asked questions that make you feel uncomfortable or remind you of things that upset you. You might feel frustrated if you don't know how to answer some of the questions. It's okay if you can't answer all the questions, and you don’t have to answer any questions you don’t want to. If you start feeling upset, you can stop the [survey/interview]. We can also offer you the chance to talk to someone about how you're feeling</w:t>
      </w:r>
      <w:r w:rsidR="003E5A0E" w:rsidRPr="00627A5A">
        <w:rPr>
          <w:rFonts w:ascii="Arial" w:hAnsi="Arial" w:cs="Arial"/>
        </w:rPr>
        <w:t xml:space="preserve">.   </w:t>
      </w:r>
    </w:p>
    <w:p w14:paraId="4F57A29D" w14:textId="77777777" w:rsidR="009A19B5" w:rsidRDefault="009A19B5" w:rsidP="009A19B5">
      <w:pPr>
        <w:rPr>
          <w:rFonts w:ascii="Arial" w:hAnsi="Arial" w:cs="Arial"/>
          <w:iCs/>
          <w:color w:val="00B050"/>
        </w:rPr>
      </w:pPr>
    </w:p>
    <w:p w14:paraId="67AC3E85" w14:textId="15A4F87F" w:rsidR="002B2EC0" w:rsidRPr="000877B6" w:rsidRDefault="003E5A0E" w:rsidP="00DB3D9F">
      <w:pPr>
        <w:rPr>
          <w:rFonts w:ascii="Arial" w:hAnsi="Arial" w:cs="Arial"/>
          <w:b/>
          <w:bCs/>
          <w:iCs/>
          <w:color w:val="538135" w:themeColor="accent6" w:themeShade="BF"/>
        </w:rPr>
      </w:pPr>
      <w:r w:rsidRPr="00A333E0">
        <w:rPr>
          <w:rFonts w:ascii="Arial" w:hAnsi="Arial" w:cs="Arial"/>
          <w:b/>
          <w:bCs/>
          <w:iCs/>
          <w:color w:val="4472C4" w:themeColor="accent1"/>
        </w:rPr>
        <w:t xml:space="preserve">Phlebotomy </w:t>
      </w:r>
      <w:r w:rsidR="00E96ED9" w:rsidRPr="00A333E0">
        <w:rPr>
          <w:rFonts w:ascii="Arial" w:hAnsi="Arial" w:cs="Arial"/>
          <w:b/>
          <w:bCs/>
          <w:iCs/>
          <w:color w:val="4472C4" w:themeColor="accent1"/>
        </w:rPr>
        <w:t>r</w:t>
      </w:r>
      <w:r w:rsidRPr="00A333E0">
        <w:rPr>
          <w:rFonts w:ascii="Arial" w:hAnsi="Arial" w:cs="Arial"/>
          <w:b/>
          <w:bCs/>
          <w:iCs/>
          <w:color w:val="4472C4" w:themeColor="accent1"/>
        </w:rPr>
        <w:t>isk</w:t>
      </w:r>
    </w:p>
    <w:p w14:paraId="6D5EE3AF" w14:textId="11965B0B" w:rsidR="00EA33B0" w:rsidRPr="00627A5A" w:rsidRDefault="00EA33B0" w:rsidP="00627A5A">
      <w:pPr>
        <w:rPr>
          <w:rFonts w:ascii="Arial" w:hAnsi="Arial" w:cs="Arial"/>
          <w:b/>
          <w:bCs/>
        </w:rPr>
      </w:pPr>
      <w:r w:rsidRPr="00627A5A">
        <w:rPr>
          <w:rFonts w:ascii="Arial" w:hAnsi="Arial" w:cs="Arial"/>
          <w:b/>
          <w:bCs/>
        </w:rPr>
        <w:t>Sample language:</w:t>
      </w:r>
    </w:p>
    <w:p w14:paraId="5918FD04" w14:textId="158C9300" w:rsidR="00976CED" w:rsidRPr="00627A5A" w:rsidRDefault="00976CED" w:rsidP="00627A5A">
      <w:pPr>
        <w:rPr>
          <w:rFonts w:ascii="Arial" w:hAnsi="Arial" w:cs="Arial"/>
        </w:rPr>
      </w:pPr>
      <w:r w:rsidRPr="00627A5A">
        <w:rPr>
          <w:rFonts w:ascii="Arial" w:hAnsi="Arial" w:cs="Arial"/>
        </w:rPr>
        <w:t>Getting blood drawn might cause small discomfort, bruising, fainting, or infection. Whenever we can, we will take the blood during a procedure you already need to have, to avoid extra needle pricks.</w:t>
      </w:r>
    </w:p>
    <w:p w14:paraId="3D888CF5" w14:textId="77777777" w:rsidR="009A19B5" w:rsidRDefault="009A19B5" w:rsidP="009A19B5">
      <w:pPr>
        <w:rPr>
          <w:rFonts w:ascii="Arial" w:hAnsi="Arial" w:cs="Arial"/>
          <w:iCs/>
          <w:color w:val="00B050"/>
        </w:rPr>
      </w:pPr>
    </w:p>
    <w:p w14:paraId="62A3B6F2" w14:textId="6383C079" w:rsidR="003E5A0E" w:rsidRPr="000877B6" w:rsidRDefault="00C51AD0" w:rsidP="00DB3D9F">
      <w:pPr>
        <w:rPr>
          <w:rFonts w:ascii="Arial" w:hAnsi="Arial" w:cs="Arial"/>
          <w:b/>
          <w:bCs/>
          <w:iCs/>
          <w:color w:val="FF0000"/>
        </w:rPr>
      </w:pPr>
      <w:r w:rsidRPr="00A333E0">
        <w:rPr>
          <w:rFonts w:ascii="Arial" w:hAnsi="Arial" w:cs="Arial"/>
          <w:b/>
          <w:bCs/>
          <w:iCs/>
          <w:color w:val="4472C4" w:themeColor="accent1"/>
        </w:rPr>
        <w:lastRenderedPageBreak/>
        <w:t>Gr</w:t>
      </w:r>
      <w:r w:rsidR="003E5A0E" w:rsidRPr="00A333E0">
        <w:rPr>
          <w:rFonts w:ascii="Arial" w:hAnsi="Arial" w:cs="Arial"/>
          <w:b/>
          <w:bCs/>
          <w:iCs/>
          <w:color w:val="4472C4" w:themeColor="accent1"/>
        </w:rPr>
        <w:t xml:space="preserve">eater than usual chance of uncovering child abuse risk </w:t>
      </w:r>
    </w:p>
    <w:p w14:paraId="23D2D363" w14:textId="7C285134" w:rsidR="00130C20" w:rsidRPr="00130C20" w:rsidRDefault="00C3594F">
      <w:pPr>
        <w:pStyle w:val="ListParagraph"/>
        <w:numPr>
          <w:ilvl w:val="0"/>
          <w:numId w:val="28"/>
        </w:numPr>
        <w:shd w:val="clear" w:color="auto" w:fill="DEEAF6" w:themeFill="accent5" w:themeFillTint="33"/>
        <w:rPr>
          <w:rStyle w:val="Strong"/>
          <w:rFonts w:ascii="Arial" w:hAnsi="Arial" w:cs="Arial"/>
          <w:iCs/>
          <w:color w:val="4472C4" w:themeColor="accent1"/>
        </w:rPr>
      </w:pPr>
      <w:r>
        <w:rPr>
          <w:rFonts w:ascii="Arial" w:hAnsi="Arial" w:cs="Arial"/>
          <w:iCs/>
          <w:color w:val="4472C4" w:themeColor="accent1"/>
        </w:rPr>
        <w:t xml:space="preserve">The following section should be </w:t>
      </w:r>
      <w:r w:rsidR="00AC1D35">
        <w:rPr>
          <w:rFonts w:ascii="Arial" w:hAnsi="Arial" w:cs="Arial"/>
          <w:iCs/>
          <w:color w:val="4472C4" w:themeColor="accent1"/>
        </w:rPr>
        <w:t>included based on an assessment that there is an increased likelihood of uncovering child abuse due to the research population being studied and the nature of the research itself. The following are examples of situations when this language should be included, but it is not an exhaustive list: research collecting data about drug use during pregnancy; research that asks questions about prolonged traumatic experiences; research that involves extensive home observation where abuse may be incidentally observed.</w:t>
      </w:r>
    </w:p>
    <w:p w14:paraId="2134D3FC" w14:textId="77777777" w:rsidR="00130C20" w:rsidRPr="00627A5A" w:rsidRDefault="00130C20" w:rsidP="00627A5A">
      <w:pPr>
        <w:rPr>
          <w:rStyle w:val="Strong"/>
          <w:rFonts w:ascii="Arial" w:hAnsi="Arial" w:cs="Arial"/>
          <w:i/>
          <w:iCs/>
          <w:color w:val="FF0000"/>
        </w:rPr>
      </w:pPr>
      <w:r w:rsidRPr="00627A5A">
        <w:rPr>
          <w:rStyle w:val="Strong"/>
          <w:rFonts w:ascii="Arial" w:hAnsi="Arial" w:cs="Arial"/>
          <w:i/>
          <w:iCs/>
          <w:color w:val="FF0000"/>
        </w:rPr>
        <w:t>Required language when applicable:</w:t>
      </w:r>
    </w:p>
    <w:p w14:paraId="16E9440D" w14:textId="502F82D9" w:rsidR="00130C20" w:rsidRPr="00EA33B0" w:rsidRDefault="00976CED" w:rsidP="00627A5A">
      <w:pPr>
        <w:rPr>
          <w:rFonts w:ascii="Arial" w:hAnsi="Arial" w:cs="Arial"/>
        </w:rPr>
      </w:pPr>
      <w:r w:rsidRPr="00D13BB6">
        <w:rPr>
          <w:rFonts w:ascii="Arial" w:hAnsi="Arial" w:cs="Arial"/>
        </w:rPr>
        <w:t>During the study, if we are concerned about</w:t>
      </w:r>
      <w:r w:rsidR="003E5A0E" w:rsidRPr="00D13BB6">
        <w:rPr>
          <w:rFonts w:ascii="Arial" w:hAnsi="Arial" w:cs="Arial"/>
        </w:rPr>
        <w:t xml:space="preserve"> child abuse, the research team must follow state law </w:t>
      </w:r>
      <w:r w:rsidRPr="00D13BB6">
        <w:rPr>
          <w:rFonts w:ascii="Arial" w:hAnsi="Arial" w:cs="Arial"/>
        </w:rPr>
        <w:t>and</w:t>
      </w:r>
      <w:r w:rsidR="003E5A0E" w:rsidRPr="00D13BB6">
        <w:rPr>
          <w:rFonts w:ascii="Arial" w:hAnsi="Arial" w:cs="Arial"/>
        </w:rPr>
        <w:t xml:space="preserve"> fil</w:t>
      </w:r>
      <w:r w:rsidRPr="00D13BB6">
        <w:rPr>
          <w:rFonts w:ascii="Arial" w:hAnsi="Arial" w:cs="Arial"/>
        </w:rPr>
        <w:t>e</w:t>
      </w:r>
      <w:r w:rsidR="003E5A0E" w:rsidRPr="00D13BB6">
        <w:rPr>
          <w:rFonts w:ascii="Arial" w:hAnsi="Arial" w:cs="Arial"/>
        </w:rPr>
        <w:t xml:space="preserve"> a report with the Department of Children and Families (DCF). </w:t>
      </w:r>
    </w:p>
    <w:p w14:paraId="0F9B4337" w14:textId="77777777" w:rsidR="00130C20" w:rsidRDefault="00130C20" w:rsidP="00A333E0">
      <w:pPr>
        <w:rPr>
          <w:rFonts w:ascii="Arial" w:hAnsi="Arial" w:cs="Arial"/>
          <w:b/>
          <w:bCs/>
          <w:iCs/>
          <w:color w:val="4472C4" w:themeColor="accent1"/>
        </w:rPr>
      </w:pPr>
    </w:p>
    <w:p w14:paraId="0DB1B0F7" w14:textId="0DE46FA2" w:rsidR="0097197F" w:rsidRPr="00A333E0" w:rsidRDefault="0097197F" w:rsidP="00DB3D9F">
      <w:pPr>
        <w:rPr>
          <w:rStyle w:val="Strong"/>
          <w:rFonts w:ascii="Arial" w:hAnsi="Arial" w:cs="Arial"/>
          <w:b w:val="0"/>
          <w:bCs w:val="0"/>
          <w:iCs/>
          <w:color w:val="4472C4" w:themeColor="accent1"/>
        </w:rPr>
      </w:pPr>
      <w:r w:rsidRPr="00A333E0">
        <w:rPr>
          <w:rFonts w:ascii="Arial" w:hAnsi="Arial" w:cs="Arial"/>
          <w:b/>
          <w:bCs/>
          <w:iCs/>
          <w:color w:val="4472C4" w:themeColor="accent1"/>
        </w:rPr>
        <w:t>Greater than usual chance of uncovering suicidal risk or risk of harming others</w:t>
      </w:r>
    </w:p>
    <w:p w14:paraId="5805BA50" w14:textId="33688930" w:rsidR="00DB3D9F" w:rsidRPr="00627A5A" w:rsidRDefault="00AC1D35" w:rsidP="00627A5A">
      <w:pPr>
        <w:pStyle w:val="ListParagraph"/>
        <w:numPr>
          <w:ilvl w:val="0"/>
          <w:numId w:val="29"/>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The following section should be included based on an assessment that there is an increased likelihood of uncovering suicidal risk or risk of harming others due to the research population being studied and the nature of the research itself. The following are examples of situations when this language should be included, but it is not an exhaustive list: research that includes direct questions about self-harm; research that asks questions about prolonged traumatic experiences.</w:t>
      </w:r>
    </w:p>
    <w:p w14:paraId="36B5C703" w14:textId="77777777" w:rsidR="00130C20" w:rsidRPr="00627A5A" w:rsidRDefault="00130C20" w:rsidP="00627A5A">
      <w:pPr>
        <w:rPr>
          <w:rStyle w:val="Strong"/>
          <w:rFonts w:ascii="Arial" w:hAnsi="Arial" w:cs="Arial"/>
          <w:i/>
          <w:iCs/>
          <w:color w:val="FF0000"/>
        </w:rPr>
      </w:pPr>
      <w:r w:rsidRPr="00627A5A">
        <w:rPr>
          <w:rStyle w:val="Strong"/>
          <w:rFonts w:ascii="Arial" w:hAnsi="Arial" w:cs="Arial"/>
          <w:i/>
          <w:iCs/>
          <w:color w:val="FF0000"/>
        </w:rPr>
        <w:t>Required language when applicable:</w:t>
      </w:r>
    </w:p>
    <w:p w14:paraId="2A84FAE6" w14:textId="77777777" w:rsidR="00976CED" w:rsidRDefault="00976CED" w:rsidP="00627A5A">
      <w:pPr>
        <w:rPr>
          <w:rStyle w:val="Strong"/>
          <w:rFonts w:ascii="Arial" w:hAnsi="Arial" w:cs="Arial"/>
          <w:b w:val="0"/>
          <w:bCs w:val="0"/>
        </w:rPr>
      </w:pPr>
      <w:r w:rsidRPr="001B508A">
        <w:rPr>
          <w:rStyle w:val="Strong"/>
          <w:rFonts w:ascii="Arial" w:hAnsi="Arial" w:cs="Arial"/>
          <w:b w:val="0"/>
          <w:bCs w:val="0"/>
        </w:rPr>
        <w:t>If, during the research, we think you might be at risk of hurting yourself or others, the research team is required by law and hospital rules to take action. This could mean telling your parents, therapist, or other people who can help. If this happens, we won’t be able to keep everything private, but we will let you know that we have to share this information because we want to make sure you and others are safe.</w:t>
      </w:r>
    </w:p>
    <w:p w14:paraId="3671FB61" w14:textId="77777777" w:rsidR="009A19B5" w:rsidRDefault="009A19B5" w:rsidP="009A19B5">
      <w:pPr>
        <w:rPr>
          <w:rFonts w:ascii="Arial" w:hAnsi="Arial" w:cs="Arial"/>
          <w:iCs/>
          <w:color w:val="00B050"/>
        </w:rPr>
      </w:pPr>
    </w:p>
    <w:p w14:paraId="0D13E4A8" w14:textId="77777777" w:rsidR="00130C20" w:rsidRDefault="00C51AD0" w:rsidP="00DB3D9F">
      <w:pPr>
        <w:rPr>
          <w:rFonts w:ascii="Arial" w:hAnsi="Arial" w:cs="Arial"/>
          <w:b/>
          <w:bCs/>
          <w:iCs/>
          <w:color w:val="4472C4" w:themeColor="accent1"/>
        </w:rPr>
      </w:pPr>
      <w:r w:rsidRPr="00A333E0">
        <w:rPr>
          <w:rFonts w:ascii="Arial" w:hAnsi="Arial" w:cs="Arial"/>
          <w:b/>
          <w:bCs/>
          <w:iCs/>
          <w:color w:val="4472C4" w:themeColor="accent1"/>
        </w:rPr>
        <w:t>Study drug dispenses in non-</w:t>
      </w:r>
      <w:r w:rsidR="003E5A0E" w:rsidRPr="00A333E0">
        <w:rPr>
          <w:rFonts w:ascii="Arial" w:hAnsi="Arial" w:cs="Arial"/>
          <w:b/>
          <w:bCs/>
          <w:iCs/>
          <w:color w:val="4472C4" w:themeColor="accent1"/>
        </w:rPr>
        <w:t xml:space="preserve">child resistant </w:t>
      </w:r>
      <w:r w:rsidRPr="00A333E0">
        <w:rPr>
          <w:rFonts w:ascii="Arial" w:hAnsi="Arial" w:cs="Arial"/>
          <w:b/>
          <w:bCs/>
          <w:iCs/>
          <w:color w:val="4472C4" w:themeColor="accent1"/>
        </w:rPr>
        <w:t>packaging</w:t>
      </w:r>
    </w:p>
    <w:p w14:paraId="273234BF" w14:textId="273A0F38" w:rsidR="002B2EC0" w:rsidRPr="00627A5A" w:rsidRDefault="00130C20" w:rsidP="00627A5A">
      <w:pPr>
        <w:rPr>
          <w:rFonts w:ascii="Arial" w:hAnsi="Arial" w:cs="Arial"/>
          <w:b/>
          <w:bCs/>
          <w:i/>
          <w:color w:val="FF0000"/>
        </w:rPr>
      </w:pPr>
      <w:r w:rsidRPr="00627A5A">
        <w:rPr>
          <w:rFonts w:ascii="Arial" w:hAnsi="Arial" w:cs="Arial"/>
          <w:b/>
          <w:bCs/>
          <w:i/>
          <w:color w:val="FF0000"/>
        </w:rPr>
        <w:t>R</w:t>
      </w:r>
      <w:r w:rsidR="00AC1D35" w:rsidRPr="00627A5A">
        <w:rPr>
          <w:rStyle w:val="Strong"/>
          <w:rFonts w:ascii="Arial" w:hAnsi="Arial" w:cs="Arial"/>
          <w:i/>
          <w:color w:val="FF0000"/>
        </w:rPr>
        <w:t xml:space="preserve">equired </w:t>
      </w:r>
      <w:r w:rsidR="00764CFB" w:rsidRPr="00627A5A">
        <w:rPr>
          <w:rStyle w:val="Strong"/>
          <w:rFonts w:ascii="Arial" w:hAnsi="Arial" w:cs="Arial"/>
          <w:i/>
          <w:color w:val="FF0000"/>
        </w:rPr>
        <w:t xml:space="preserve">language </w:t>
      </w:r>
      <w:r w:rsidR="00AC1D35" w:rsidRPr="00627A5A">
        <w:rPr>
          <w:rStyle w:val="Strong"/>
          <w:rFonts w:ascii="Arial" w:hAnsi="Arial" w:cs="Arial"/>
          <w:i/>
          <w:color w:val="FF0000"/>
        </w:rPr>
        <w:t>when applicable</w:t>
      </w:r>
      <w:r w:rsidRPr="00627A5A">
        <w:rPr>
          <w:rStyle w:val="Strong"/>
          <w:rFonts w:ascii="Arial" w:hAnsi="Arial" w:cs="Arial"/>
          <w:i/>
          <w:color w:val="FF0000"/>
        </w:rPr>
        <w:t>:</w:t>
      </w:r>
    </w:p>
    <w:p w14:paraId="7DD3D3B7" w14:textId="1B0C9D19" w:rsidR="003E5A0E" w:rsidRDefault="003E5A0E" w:rsidP="00627A5A">
      <w:pPr>
        <w:rPr>
          <w:rFonts w:ascii="Arial" w:hAnsi="Arial" w:cs="Arial"/>
        </w:rPr>
      </w:pPr>
      <w:r w:rsidRPr="00C67163">
        <w:rPr>
          <w:rFonts w:ascii="Arial" w:hAnsi="Arial" w:cs="Arial"/>
        </w:rPr>
        <w:t>The drug used in this research study will not be given to you in a child resistant package</w:t>
      </w:r>
      <w:r w:rsidR="00C51AD0">
        <w:rPr>
          <w:rFonts w:ascii="Arial" w:hAnsi="Arial" w:cs="Arial"/>
        </w:rPr>
        <w:t>.</w:t>
      </w:r>
      <w:r w:rsidRPr="00C67163">
        <w:rPr>
          <w:rFonts w:ascii="Arial" w:hAnsi="Arial" w:cs="Arial"/>
        </w:rPr>
        <w:t xml:space="preserve"> It must be stored out of the reach of children.  </w:t>
      </w:r>
    </w:p>
    <w:p w14:paraId="4DF3891F" w14:textId="77777777" w:rsidR="00DB3D9F" w:rsidRPr="00C67163" w:rsidRDefault="00DB3D9F" w:rsidP="00627A5A">
      <w:pPr>
        <w:rPr>
          <w:rFonts w:ascii="Arial" w:hAnsi="Arial" w:cs="Arial"/>
        </w:rPr>
      </w:pPr>
    </w:p>
    <w:p w14:paraId="35DDC44B" w14:textId="4DC57800" w:rsidR="00976CED" w:rsidRDefault="003E5A0E" w:rsidP="00627A5A">
      <w:pPr>
        <w:rPr>
          <w:rFonts w:ascii="Arial" w:hAnsi="Arial" w:cs="Arial"/>
        </w:rPr>
      </w:pPr>
      <w:r w:rsidRPr="00C67163">
        <w:rPr>
          <w:rFonts w:ascii="Arial" w:hAnsi="Arial" w:cs="Arial"/>
        </w:rPr>
        <w:t xml:space="preserve">I understand that the drug is not in a child resistant package and understand that I must make sure that it is stored safely and out of the reach of children. </w:t>
      </w:r>
    </w:p>
    <w:p w14:paraId="0FE7AF6E" w14:textId="77777777" w:rsidR="009A19B5" w:rsidRDefault="009A19B5" w:rsidP="00627A5A">
      <w:pPr>
        <w:rPr>
          <w:rFonts w:ascii="Arial" w:hAnsi="Arial" w:cs="Arial"/>
        </w:rPr>
      </w:pPr>
    </w:p>
    <w:p w14:paraId="124105FB" w14:textId="5AAEF62D" w:rsidR="003E5A0E" w:rsidRPr="00C67163" w:rsidRDefault="05B41082" w:rsidP="00627A5A">
      <w:pPr>
        <w:rPr>
          <w:rFonts w:ascii="Arial" w:hAnsi="Arial" w:cs="Arial"/>
        </w:rPr>
      </w:pPr>
      <w:r w:rsidRPr="05B41082">
        <w:rPr>
          <w:rFonts w:ascii="Arial" w:hAnsi="Arial" w:cs="Arial"/>
        </w:rPr>
        <w:t>Please initial: _____</w:t>
      </w:r>
      <w:r w:rsidR="00A333E0">
        <w:rPr>
          <w:rFonts w:ascii="Arial" w:hAnsi="Arial" w:cs="Arial"/>
        </w:rPr>
        <w:tab/>
      </w:r>
      <w:r w:rsidRPr="05B41082">
        <w:rPr>
          <w:rFonts w:ascii="Arial" w:hAnsi="Arial" w:cs="Arial"/>
        </w:rPr>
        <w:t>_ (initials of parent/guardian</w:t>
      </w:r>
      <w:r w:rsidR="00EE0BF0">
        <w:rPr>
          <w:rFonts w:ascii="Arial" w:hAnsi="Arial" w:cs="Arial"/>
        </w:rPr>
        <w:t>/adult participant</w:t>
      </w:r>
      <w:r w:rsidRPr="05B41082">
        <w:rPr>
          <w:rFonts w:ascii="Arial" w:hAnsi="Arial" w:cs="Arial"/>
        </w:rPr>
        <w:t>)</w:t>
      </w:r>
    </w:p>
    <w:p w14:paraId="671FEE14" w14:textId="77777777" w:rsidR="009A19B5" w:rsidRDefault="009A19B5" w:rsidP="009A19B5">
      <w:pPr>
        <w:rPr>
          <w:rFonts w:ascii="Arial" w:hAnsi="Arial" w:cs="Arial"/>
          <w:iCs/>
          <w:color w:val="00B050"/>
        </w:rPr>
      </w:pPr>
    </w:p>
    <w:p w14:paraId="578D5796" w14:textId="18D5C018" w:rsidR="00057F45" w:rsidRPr="00A333E0" w:rsidRDefault="00C51AD0" w:rsidP="00DB3D9F">
      <w:pPr>
        <w:rPr>
          <w:rFonts w:ascii="Arial" w:hAnsi="Arial" w:cs="Arial"/>
          <w:b/>
          <w:bCs/>
          <w:iCs/>
          <w:color w:val="4472C4" w:themeColor="accent1"/>
        </w:rPr>
      </w:pPr>
      <w:r w:rsidRPr="00A333E0">
        <w:rPr>
          <w:rFonts w:ascii="Arial" w:hAnsi="Arial" w:cs="Arial"/>
          <w:b/>
          <w:bCs/>
          <w:iCs/>
          <w:color w:val="4472C4" w:themeColor="accent1"/>
        </w:rPr>
        <w:lastRenderedPageBreak/>
        <w:t>P</w:t>
      </w:r>
      <w:r w:rsidR="003E5A0E" w:rsidRPr="00A333E0">
        <w:rPr>
          <w:rFonts w:ascii="Arial" w:hAnsi="Arial" w:cs="Arial"/>
          <w:b/>
          <w:bCs/>
          <w:iCs/>
          <w:color w:val="4472C4" w:themeColor="accent1"/>
        </w:rPr>
        <w:t xml:space="preserve">otential </w:t>
      </w:r>
      <w:r w:rsidR="00976CED" w:rsidRPr="00A333E0">
        <w:rPr>
          <w:rFonts w:ascii="Arial" w:hAnsi="Arial" w:cs="Arial"/>
          <w:b/>
          <w:bCs/>
          <w:iCs/>
          <w:color w:val="4472C4" w:themeColor="accent1"/>
        </w:rPr>
        <w:t>r</w:t>
      </w:r>
      <w:r w:rsidR="003E5A0E" w:rsidRPr="00A333E0">
        <w:rPr>
          <w:rFonts w:ascii="Arial" w:hAnsi="Arial" w:cs="Arial"/>
          <w:b/>
          <w:bCs/>
          <w:iCs/>
          <w:color w:val="4472C4" w:themeColor="accent1"/>
        </w:rPr>
        <w:t xml:space="preserve">isks to </w:t>
      </w:r>
      <w:r w:rsidR="002453AA" w:rsidRPr="00A333E0">
        <w:rPr>
          <w:rFonts w:ascii="Arial" w:hAnsi="Arial" w:cs="Arial"/>
          <w:b/>
          <w:bCs/>
          <w:iCs/>
          <w:color w:val="4472C4" w:themeColor="accent1"/>
        </w:rPr>
        <w:t xml:space="preserve">a </w:t>
      </w:r>
      <w:r w:rsidR="00976CED" w:rsidRPr="00A333E0">
        <w:rPr>
          <w:rFonts w:ascii="Arial" w:hAnsi="Arial" w:cs="Arial"/>
          <w:b/>
          <w:bCs/>
          <w:iCs/>
          <w:color w:val="4472C4" w:themeColor="accent1"/>
        </w:rPr>
        <w:t>f</w:t>
      </w:r>
      <w:r w:rsidR="003E5A0E" w:rsidRPr="00A333E0">
        <w:rPr>
          <w:rFonts w:ascii="Arial" w:hAnsi="Arial" w:cs="Arial"/>
          <w:b/>
          <w:bCs/>
          <w:iCs/>
          <w:color w:val="4472C4" w:themeColor="accent1"/>
        </w:rPr>
        <w:t>etus</w:t>
      </w:r>
    </w:p>
    <w:p w14:paraId="5B370A9F" w14:textId="00819CE0" w:rsidR="007804B4" w:rsidRPr="007804B4" w:rsidRDefault="007804B4">
      <w:pPr>
        <w:pStyle w:val="ListParagraph"/>
        <w:numPr>
          <w:ilvl w:val="0"/>
          <w:numId w:val="29"/>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 xml:space="preserve">The following sections must be included when the research intervention includes potential risks to a fetus, or when a </w:t>
      </w:r>
      <w:r w:rsidRPr="007804B4">
        <w:rPr>
          <w:rFonts w:ascii="Arial" w:hAnsi="Arial" w:cs="Arial"/>
          <w:iCs/>
          <w:color w:val="4472C4" w:themeColor="accent1"/>
        </w:rPr>
        <w:t xml:space="preserve">study requires pregnancy testing or </w:t>
      </w:r>
      <w:r w:rsidR="0071276D">
        <w:rPr>
          <w:rFonts w:ascii="Arial" w:hAnsi="Arial" w:cs="Arial"/>
          <w:iCs/>
          <w:color w:val="4472C4" w:themeColor="accent1"/>
        </w:rPr>
        <w:t xml:space="preserve">use of </w:t>
      </w:r>
      <w:r w:rsidRPr="007804B4">
        <w:rPr>
          <w:rFonts w:ascii="Arial" w:hAnsi="Arial" w:cs="Arial"/>
          <w:iCs/>
          <w:color w:val="4472C4" w:themeColor="accent1"/>
        </w:rPr>
        <w:t>contraception per protocol</w:t>
      </w:r>
      <w:r>
        <w:rPr>
          <w:rFonts w:ascii="Arial" w:hAnsi="Arial" w:cs="Arial"/>
          <w:iCs/>
          <w:color w:val="4472C4" w:themeColor="accent1"/>
        </w:rPr>
        <w:t>.</w:t>
      </w:r>
    </w:p>
    <w:p w14:paraId="5A16A8F3" w14:textId="171C176D" w:rsidR="007804B4" w:rsidRPr="007804B4" w:rsidRDefault="007804B4">
      <w:pPr>
        <w:pStyle w:val="ListParagraph"/>
        <w:numPr>
          <w:ilvl w:val="0"/>
          <w:numId w:val="29"/>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Language is provided below based on the intended audience. When applicable to the research, the appropriate section(s) should be included for studies enrolling adult participants</w:t>
      </w:r>
      <w:r w:rsidR="00AB232B">
        <w:rPr>
          <w:rFonts w:ascii="Arial" w:hAnsi="Arial" w:cs="Arial"/>
          <w:iCs/>
          <w:color w:val="4472C4" w:themeColor="accent1"/>
        </w:rPr>
        <w:t xml:space="preserve">, decisionally impaired adults under legal guardianship, </w:t>
      </w:r>
      <w:r>
        <w:rPr>
          <w:rFonts w:ascii="Arial" w:hAnsi="Arial" w:cs="Arial"/>
          <w:iCs/>
          <w:color w:val="4472C4" w:themeColor="accent1"/>
        </w:rPr>
        <w:t xml:space="preserve"> </w:t>
      </w:r>
      <w:r w:rsidR="005D578E">
        <w:rPr>
          <w:rFonts w:ascii="Arial" w:hAnsi="Arial" w:cs="Arial"/>
          <w:iCs/>
          <w:color w:val="4472C4" w:themeColor="accent1"/>
        </w:rPr>
        <w:t>or</w:t>
      </w:r>
      <w:r>
        <w:rPr>
          <w:rFonts w:ascii="Arial" w:hAnsi="Arial" w:cs="Arial"/>
          <w:iCs/>
          <w:color w:val="4472C4" w:themeColor="accent1"/>
        </w:rPr>
        <w:t xml:space="preserve"> minor participants who are able to become pregnant, generally recommended to be included for participants aged 12 years and older. </w:t>
      </w:r>
    </w:p>
    <w:p w14:paraId="7E18CAF8" w14:textId="77777777" w:rsidR="007804B4" w:rsidRPr="005D578E" w:rsidRDefault="007804B4" w:rsidP="00130C20">
      <w:pPr>
        <w:rPr>
          <w:rFonts w:ascii="Arial" w:hAnsi="Arial" w:cs="Arial"/>
          <w:b/>
          <w:bCs/>
          <w:iCs/>
          <w:color w:val="4472C4" w:themeColor="accent1"/>
        </w:rPr>
      </w:pPr>
    </w:p>
    <w:p w14:paraId="44AD87D2" w14:textId="6D657096" w:rsidR="005D578E" w:rsidRPr="000877B6" w:rsidRDefault="00A333E0" w:rsidP="00DB3D9F">
      <w:pPr>
        <w:pStyle w:val="ListParagraph"/>
        <w:numPr>
          <w:ilvl w:val="0"/>
          <w:numId w:val="40"/>
        </w:numPr>
        <w:rPr>
          <w:rFonts w:ascii="Arial" w:hAnsi="Arial" w:cs="Arial"/>
          <w:b/>
          <w:bCs/>
          <w:iCs/>
          <w:color w:val="4472C4" w:themeColor="accent1"/>
        </w:rPr>
      </w:pPr>
      <w:r w:rsidRPr="00A333E0">
        <w:rPr>
          <w:rFonts w:ascii="Arial" w:hAnsi="Arial" w:cs="Arial"/>
          <w:b/>
          <w:bCs/>
          <w:iCs/>
          <w:color w:val="4472C4" w:themeColor="accent1"/>
        </w:rPr>
        <w:t>For use</w:t>
      </w:r>
      <w:r w:rsidR="0014501C" w:rsidRPr="00A333E0">
        <w:rPr>
          <w:rFonts w:ascii="Arial" w:hAnsi="Arial" w:cs="Arial"/>
          <w:b/>
          <w:bCs/>
          <w:iCs/>
          <w:color w:val="4472C4" w:themeColor="accent1"/>
        </w:rPr>
        <w:t xml:space="preserve"> in Consent Form directed to</w:t>
      </w:r>
      <w:r w:rsidR="00F91A4D" w:rsidRPr="00A333E0">
        <w:rPr>
          <w:rFonts w:ascii="Arial" w:hAnsi="Arial" w:cs="Arial"/>
          <w:b/>
          <w:bCs/>
          <w:iCs/>
          <w:color w:val="4472C4" w:themeColor="accent1"/>
        </w:rPr>
        <w:t xml:space="preserve"> Parent</w:t>
      </w:r>
      <w:r w:rsidR="0014501C" w:rsidRPr="00A333E0">
        <w:rPr>
          <w:rFonts w:ascii="Arial" w:hAnsi="Arial" w:cs="Arial"/>
          <w:b/>
          <w:bCs/>
          <w:iCs/>
          <w:color w:val="4472C4" w:themeColor="accent1"/>
        </w:rPr>
        <w:t>s</w:t>
      </w:r>
      <w:r w:rsidR="00F91A4D" w:rsidRPr="00A333E0">
        <w:rPr>
          <w:rFonts w:ascii="Arial" w:hAnsi="Arial" w:cs="Arial"/>
          <w:b/>
          <w:bCs/>
          <w:iCs/>
          <w:color w:val="4472C4" w:themeColor="accent1"/>
        </w:rPr>
        <w:t>/Guardian</w:t>
      </w:r>
      <w:r w:rsidR="0014501C" w:rsidRPr="00A333E0">
        <w:rPr>
          <w:rFonts w:ascii="Arial" w:hAnsi="Arial" w:cs="Arial"/>
          <w:b/>
          <w:bCs/>
          <w:iCs/>
          <w:color w:val="4472C4" w:themeColor="accent1"/>
        </w:rPr>
        <w:t>s</w:t>
      </w:r>
    </w:p>
    <w:p w14:paraId="2804FC22" w14:textId="3F11213C" w:rsidR="0014501C" w:rsidRDefault="005D578E">
      <w:pPr>
        <w:pStyle w:val="ListParagraph"/>
        <w:numPr>
          <w:ilvl w:val="1"/>
          <w:numId w:val="39"/>
        </w:numPr>
        <w:shd w:val="clear" w:color="auto" w:fill="DEEAF6" w:themeFill="accent5" w:themeFillTint="33"/>
        <w:rPr>
          <w:rFonts w:ascii="Arial" w:hAnsi="Arial" w:cs="Arial"/>
          <w:iCs/>
          <w:color w:val="4472C4" w:themeColor="accent1"/>
        </w:rPr>
      </w:pPr>
      <w:r w:rsidRPr="005D578E">
        <w:rPr>
          <w:rFonts w:ascii="Arial" w:hAnsi="Arial" w:cs="Arial"/>
          <w:iCs/>
          <w:color w:val="4472C4" w:themeColor="accent1"/>
        </w:rPr>
        <w:t xml:space="preserve">Note, the language in this section is </w:t>
      </w:r>
      <w:r>
        <w:rPr>
          <w:rFonts w:ascii="Arial" w:hAnsi="Arial" w:cs="Arial"/>
          <w:iCs/>
          <w:color w:val="4472C4" w:themeColor="accent1"/>
        </w:rPr>
        <w:t>directed to parent</w:t>
      </w:r>
      <w:r w:rsidR="0014501C">
        <w:rPr>
          <w:rFonts w:ascii="Arial" w:hAnsi="Arial" w:cs="Arial"/>
          <w:iCs/>
          <w:color w:val="4472C4" w:themeColor="accent1"/>
        </w:rPr>
        <w:t>s</w:t>
      </w:r>
      <w:r>
        <w:rPr>
          <w:rFonts w:ascii="Arial" w:hAnsi="Arial" w:cs="Arial"/>
          <w:iCs/>
          <w:color w:val="4472C4" w:themeColor="accent1"/>
        </w:rPr>
        <w:t>/guardian</w:t>
      </w:r>
      <w:r w:rsidR="0014501C">
        <w:rPr>
          <w:rFonts w:ascii="Arial" w:hAnsi="Arial" w:cs="Arial"/>
          <w:iCs/>
          <w:color w:val="4472C4" w:themeColor="accent1"/>
        </w:rPr>
        <w:t>s of minor participants enrolled in a study who can become pregnant.</w:t>
      </w:r>
    </w:p>
    <w:p w14:paraId="5BD1BEF4" w14:textId="4639AB4F" w:rsidR="00F91A4D" w:rsidRPr="006B7CEA" w:rsidRDefault="0014501C">
      <w:pPr>
        <w:pStyle w:val="ListParagraph"/>
        <w:numPr>
          <w:ilvl w:val="1"/>
          <w:numId w:val="39"/>
        </w:numPr>
        <w:shd w:val="clear" w:color="auto" w:fill="DEEAF6" w:themeFill="accent5" w:themeFillTint="33"/>
        <w:rPr>
          <w:rFonts w:ascii="Arial" w:hAnsi="Arial" w:cs="Arial"/>
          <w:iCs/>
          <w:color w:val="4472C4" w:themeColor="accent1"/>
        </w:rPr>
      </w:pPr>
      <w:r>
        <w:rPr>
          <w:rFonts w:ascii="Arial" w:hAnsi="Arial" w:cs="Arial"/>
          <w:iCs/>
          <w:color w:val="4472C4" w:themeColor="accent1"/>
        </w:rPr>
        <w:t>U</w:t>
      </w:r>
      <w:r w:rsidR="005D578E">
        <w:rPr>
          <w:rFonts w:ascii="Arial" w:hAnsi="Arial" w:cs="Arial"/>
          <w:iCs/>
          <w:color w:val="4472C4" w:themeColor="accent1"/>
        </w:rPr>
        <w:t xml:space="preserve">se of “you/your” may be different than in other sections of the consent form. </w:t>
      </w:r>
    </w:p>
    <w:p w14:paraId="679D12DD" w14:textId="77777777" w:rsidR="00130C20" w:rsidRPr="00237D76" w:rsidRDefault="00130C20" w:rsidP="00237D76">
      <w:pPr>
        <w:ind w:firstLine="360"/>
        <w:rPr>
          <w:rStyle w:val="Strong"/>
          <w:rFonts w:ascii="Arial" w:hAnsi="Arial" w:cs="Arial"/>
          <w:i/>
          <w:iCs/>
          <w:color w:val="FF0000"/>
        </w:rPr>
      </w:pPr>
      <w:r w:rsidRPr="00237D76">
        <w:rPr>
          <w:rStyle w:val="Strong"/>
          <w:rFonts w:ascii="Arial" w:hAnsi="Arial" w:cs="Arial"/>
          <w:i/>
          <w:iCs/>
          <w:color w:val="FF0000"/>
        </w:rPr>
        <w:t>Required language when applicable:</w:t>
      </w:r>
    </w:p>
    <w:p w14:paraId="02FB233C" w14:textId="65291A73" w:rsidR="00907AC4" w:rsidRPr="00BE1491" w:rsidRDefault="00907AC4" w:rsidP="00907AC4">
      <w:pPr>
        <w:ind w:left="360"/>
        <w:rPr>
          <w:rFonts w:ascii="Arial" w:hAnsi="Arial" w:cs="Arial"/>
        </w:rPr>
      </w:pPr>
      <w:r w:rsidRPr="00BE1491">
        <w:rPr>
          <w:rFonts w:ascii="Arial" w:hAnsi="Arial" w:cs="Arial"/>
        </w:rPr>
        <w:t>We do not know whether the study drug could affect sperm, eggs, or a</w:t>
      </w:r>
      <w:r w:rsidR="00E6538C" w:rsidRPr="00BE1491">
        <w:rPr>
          <w:rFonts w:ascii="Arial" w:hAnsi="Arial" w:cs="Arial"/>
        </w:rPr>
        <w:t xml:space="preserve"> developing fetus</w:t>
      </w:r>
      <w:r w:rsidRPr="00BE1491">
        <w:rPr>
          <w:rFonts w:ascii="Arial" w:hAnsi="Arial" w:cs="Arial"/>
        </w:rPr>
        <w:t>. Because of this, participants in the study should not become pregnant. Participants must agree to either not have sex that could lead to pregnancy or use an effective form of birth control during the study.</w:t>
      </w:r>
    </w:p>
    <w:p w14:paraId="77836726" w14:textId="77777777" w:rsidR="00907AC4" w:rsidRPr="00BE1491" w:rsidRDefault="00907AC4" w:rsidP="00907AC4">
      <w:pPr>
        <w:ind w:left="360"/>
        <w:rPr>
          <w:rFonts w:ascii="Arial" w:hAnsi="Arial" w:cs="Arial"/>
        </w:rPr>
      </w:pPr>
    </w:p>
    <w:p w14:paraId="0719100B" w14:textId="18258405" w:rsidR="00907AC4" w:rsidRPr="00BE1491" w:rsidRDefault="00907AC4" w:rsidP="00907AC4">
      <w:pPr>
        <w:ind w:left="360"/>
        <w:rPr>
          <w:rFonts w:ascii="Arial" w:hAnsi="Arial" w:cs="Arial"/>
        </w:rPr>
      </w:pPr>
      <w:r w:rsidRPr="00BE1491">
        <w:rPr>
          <w:rFonts w:ascii="Arial" w:hAnsi="Arial" w:cs="Arial"/>
        </w:rPr>
        <w:t>Before the study begins, your child will have a pregnancy test</w:t>
      </w:r>
      <w:r w:rsidR="00BE1491">
        <w:rPr>
          <w:rFonts w:ascii="Arial" w:hAnsi="Arial" w:cs="Arial"/>
        </w:rPr>
        <w:t xml:space="preserve"> (if applicable)</w:t>
      </w:r>
      <w:r w:rsidRPr="00BE1491">
        <w:rPr>
          <w:rFonts w:ascii="Arial" w:hAnsi="Arial" w:cs="Arial"/>
        </w:rPr>
        <w:t>. A study nurse or doctor will meet with your child privately to discuss the results. The results are confidential. We will not share the results with you or another guardian without your child's permission unless there is a serious safety concern. For example, we may need to share this information if your child's life is in danger or if abuse is suspected. In those situations, we may need to contac</w:t>
      </w:r>
      <w:r w:rsidR="00E6538C" w:rsidRPr="00BE1491">
        <w:rPr>
          <w:rFonts w:ascii="Arial" w:hAnsi="Arial" w:cs="Arial"/>
        </w:rPr>
        <w:t xml:space="preserve">t relevant </w:t>
      </w:r>
      <w:r w:rsidRPr="00BE1491">
        <w:rPr>
          <w:rFonts w:ascii="Arial" w:hAnsi="Arial" w:cs="Arial"/>
        </w:rPr>
        <w:t>authorities.</w:t>
      </w:r>
    </w:p>
    <w:p w14:paraId="67892FEA" w14:textId="77777777" w:rsidR="00907AC4" w:rsidRPr="00BE1491" w:rsidRDefault="00907AC4" w:rsidP="00907AC4">
      <w:pPr>
        <w:ind w:left="360"/>
        <w:rPr>
          <w:rFonts w:ascii="Arial" w:hAnsi="Arial" w:cs="Arial"/>
        </w:rPr>
      </w:pPr>
    </w:p>
    <w:p w14:paraId="15000D83" w14:textId="77777777" w:rsidR="00907AC4" w:rsidRPr="00BE1491" w:rsidRDefault="00907AC4" w:rsidP="00907AC4">
      <w:pPr>
        <w:ind w:left="360"/>
        <w:rPr>
          <w:rFonts w:ascii="Arial" w:hAnsi="Arial" w:cs="Arial"/>
        </w:rPr>
      </w:pPr>
      <w:r w:rsidRPr="00BE1491">
        <w:rPr>
          <w:rFonts w:ascii="Arial" w:hAnsi="Arial" w:cs="Arial"/>
        </w:rPr>
        <w:t>If we believe it is necessary to tell a parent or guardian about a positive pregnancy test, we will first ask your child's permission. If we believe we must share the information without your child's permission, we will first meet privately with your child to explain our concerns.</w:t>
      </w:r>
    </w:p>
    <w:p w14:paraId="3E13047A" w14:textId="77777777" w:rsidR="00907AC4" w:rsidRPr="00BE1491" w:rsidRDefault="00907AC4" w:rsidP="00907AC4">
      <w:pPr>
        <w:ind w:left="360"/>
        <w:rPr>
          <w:rFonts w:ascii="Arial" w:hAnsi="Arial" w:cs="Arial"/>
        </w:rPr>
      </w:pPr>
    </w:p>
    <w:p w14:paraId="7A9F8466" w14:textId="77777777" w:rsidR="00907AC4" w:rsidRPr="00BE1491" w:rsidRDefault="00907AC4" w:rsidP="00907AC4">
      <w:pPr>
        <w:ind w:left="360"/>
        <w:rPr>
          <w:rFonts w:ascii="Arial" w:hAnsi="Arial" w:cs="Arial"/>
        </w:rPr>
      </w:pPr>
      <w:r w:rsidRPr="00BE1491">
        <w:rPr>
          <w:rFonts w:ascii="Arial" w:hAnsi="Arial" w:cs="Arial"/>
        </w:rPr>
        <w:t>If your child becomes pregnant during the study, your child must stop taking part in the research. Because of this, you may suspect that your child is pregnant even if we do not tell you the test results.</w:t>
      </w:r>
    </w:p>
    <w:p w14:paraId="54A73337" w14:textId="77777777" w:rsidR="00907AC4" w:rsidRPr="00BE1491" w:rsidRDefault="00907AC4" w:rsidP="00907AC4">
      <w:pPr>
        <w:ind w:left="360"/>
        <w:rPr>
          <w:rFonts w:ascii="Arial" w:hAnsi="Arial" w:cs="Arial"/>
        </w:rPr>
      </w:pPr>
    </w:p>
    <w:p w14:paraId="7F5B538B" w14:textId="2D64B00E" w:rsidR="00907AC4" w:rsidRPr="001B508A" w:rsidRDefault="00907AC4" w:rsidP="00907AC4">
      <w:pPr>
        <w:ind w:left="360"/>
        <w:rPr>
          <w:rFonts w:ascii="Arial" w:hAnsi="Arial" w:cs="Arial"/>
        </w:rPr>
      </w:pPr>
      <w:r w:rsidRPr="00BE1491">
        <w:rPr>
          <w:rFonts w:ascii="Arial" w:hAnsi="Arial" w:cs="Arial"/>
        </w:rPr>
        <w:t>If your child becomes pregnant or may be pregnant, such as after a missed period, please contact the study doctor or research team right away. We can provide medical care, support, and counseling.</w:t>
      </w:r>
    </w:p>
    <w:p w14:paraId="24D65E93" w14:textId="77777777" w:rsidR="009A19B5" w:rsidRPr="001B508A" w:rsidRDefault="009A19B5" w:rsidP="00A345E2">
      <w:pPr>
        <w:rPr>
          <w:rFonts w:ascii="Arial" w:hAnsi="Arial" w:cs="Arial"/>
          <w:iCs/>
          <w:color w:val="00B050"/>
        </w:rPr>
      </w:pPr>
    </w:p>
    <w:p w14:paraId="513FC173" w14:textId="77777777" w:rsidR="00130C20" w:rsidRDefault="0014501C" w:rsidP="00DB3D9F">
      <w:pPr>
        <w:pStyle w:val="ListParagraph"/>
        <w:numPr>
          <w:ilvl w:val="0"/>
          <w:numId w:val="30"/>
        </w:numPr>
        <w:ind w:left="720"/>
        <w:rPr>
          <w:rFonts w:ascii="Arial" w:hAnsi="Arial" w:cs="Arial"/>
          <w:b/>
          <w:bCs/>
          <w:iCs/>
          <w:color w:val="4472C4" w:themeColor="accent1"/>
        </w:rPr>
      </w:pPr>
      <w:r w:rsidRPr="005D578E">
        <w:rPr>
          <w:rFonts w:ascii="Arial" w:hAnsi="Arial" w:cs="Arial"/>
          <w:b/>
          <w:bCs/>
          <w:iCs/>
          <w:color w:val="4472C4" w:themeColor="accent1"/>
        </w:rPr>
        <w:t xml:space="preserve">For </w:t>
      </w:r>
      <w:r>
        <w:rPr>
          <w:rFonts w:ascii="Arial" w:hAnsi="Arial" w:cs="Arial"/>
          <w:b/>
          <w:bCs/>
          <w:iCs/>
          <w:color w:val="4472C4" w:themeColor="accent1"/>
        </w:rPr>
        <w:t>use in Consent Form for Adult Participants who can become pregnant</w:t>
      </w:r>
    </w:p>
    <w:p w14:paraId="26782EBC" w14:textId="37EF2234" w:rsidR="00BA0553" w:rsidRPr="003766FD" w:rsidRDefault="00130C20" w:rsidP="003766FD">
      <w:pPr>
        <w:ind w:left="360"/>
        <w:rPr>
          <w:rFonts w:ascii="Arial" w:hAnsi="Arial" w:cs="Arial"/>
          <w:b/>
          <w:bCs/>
          <w:i/>
          <w:color w:val="4472C4" w:themeColor="accent1"/>
        </w:rPr>
      </w:pPr>
      <w:r w:rsidRPr="00237D76">
        <w:rPr>
          <w:rFonts w:ascii="Arial" w:hAnsi="Arial" w:cs="Arial"/>
          <w:b/>
          <w:bCs/>
          <w:i/>
          <w:color w:val="FF0000"/>
        </w:rPr>
        <w:t>R</w:t>
      </w:r>
      <w:r w:rsidR="0014501C" w:rsidRPr="00237D76">
        <w:rPr>
          <w:rFonts w:ascii="Arial" w:hAnsi="Arial" w:cs="Arial"/>
          <w:b/>
          <w:bCs/>
          <w:i/>
          <w:color w:val="FF0000"/>
        </w:rPr>
        <w:t>equired language when applicable</w:t>
      </w:r>
      <w:r w:rsidRPr="00237D76">
        <w:rPr>
          <w:rFonts w:ascii="Arial" w:hAnsi="Arial" w:cs="Arial"/>
          <w:b/>
          <w:bCs/>
          <w:i/>
          <w:color w:val="FF0000"/>
        </w:rPr>
        <w:t>:</w:t>
      </w:r>
    </w:p>
    <w:p w14:paraId="7F3B96FD" w14:textId="3033C810" w:rsidR="00BA0553" w:rsidRPr="003766FD" w:rsidRDefault="00BA0553" w:rsidP="00E6538C">
      <w:pPr>
        <w:ind w:left="360"/>
        <w:rPr>
          <w:rFonts w:ascii="Arial" w:hAnsi="Arial" w:cs="Arial"/>
        </w:rPr>
      </w:pPr>
      <w:r w:rsidRPr="003766FD">
        <w:rPr>
          <w:rFonts w:ascii="Arial" w:hAnsi="Arial" w:cs="Arial"/>
        </w:rPr>
        <w:t xml:space="preserve">We do not know whether the study drug could affect sperm, eggs, or </w:t>
      </w:r>
      <w:r w:rsidR="00E6538C" w:rsidRPr="003766FD">
        <w:rPr>
          <w:rFonts w:ascii="Arial" w:hAnsi="Arial" w:cs="Arial"/>
        </w:rPr>
        <w:t>a developing fetus</w:t>
      </w:r>
      <w:r w:rsidRPr="003766FD">
        <w:rPr>
          <w:rFonts w:ascii="Arial" w:hAnsi="Arial" w:cs="Arial"/>
        </w:rPr>
        <w:t xml:space="preserve">. Because of this, you cannot be pregnant while taking </w:t>
      </w:r>
      <w:r w:rsidR="00E6538C" w:rsidRPr="003766FD">
        <w:rPr>
          <w:rFonts w:ascii="Arial" w:hAnsi="Arial" w:cs="Arial"/>
        </w:rPr>
        <w:t>the drug.</w:t>
      </w:r>
    </w:p>
    <w:p w14:paraId="0E1B7459" w14:textId="77777777" w:rsidR="00E6538C" w:rsidRPr="003766FD" w:rsidRDefault="00E6538C" w:rsidP="00E6538C">
      <w:pPr>
        <w:ind w:left="360"/>
        <w:rPr>
          <w:rFonts w:ascii="Arial" w:hAnsi="Arial" w:cs="Arial"/>
        </w:rPr>
      </w:pPr>
    </w:p>
    <w:p w14:paraId="2C1C59A7" w14:textId="77777777" w:rsidR="00BA0553" w:rsidRPr="003766FD" w:rsidRDefault="00BA0553" w:rsidP="00BA0553">
      <w:pPr>
        <w:ind w:left="360"/>
        <w:rPr>
          <w:rFonts w:ascii="Arial" w:hAnsi="Arial" w:cs="Arial"/>
        </w:rPr>
      </w:pPr>
      <w:r w:rsidRPr="003766FD">
        <w:rPr>
          <w:rFonts w:ascii="Arial" w:hAnsi="Arial" w:cs="Arial"/>
        </w:rPr>
        <w:t>To participate in the study, you must not become pregnant. You must either avoid sex that could lead to pregnancy or use an effective form of birth control during the study.</w:t>
      </w:r>
    </w:p>
    <w:p w14:paraId="56A82B51" w14:textId="77777777" w:rsidR="00BA0553" w:rsidRPr="003766FD" w:rsidRDefault="00BA0553" w:rsidP="00BA0553">
      <w:pPr>
        <w:ind w:left="360"/>
        <w:rPr>
          <w:rFonts w:ascii="Arial" w:hAnsi="Arial" w:cs="Arial"/>
        </w:rPr>
      </w:pPr>
    </w:p>
    <w:p w14:paraId="0C929F7D" w14:textId="77777777" w:rsidR="00BA0553" w:rsidRPr="003766FD" w:rsidRDefault="00BA0553" w:rsidP="00BA0553">
      <w:pPr>
        <w:ind w:left="360"/>
        <w:rPr>
          <w:rFonts w:ascii="Arial" w:hAnsi="Arial" w:cs="Arial"/>
        </w:rPr>
      </w:pPr>
      <w:r w:rsidRPr="003766FD">
        <w:rPr>
          <w:rFonts w:ascii="Arial" w:hAnsi="Arial" w:cs="Arial"/>
        </w:rPr>
        <w:t>Before you begin the study, you will have a pregnancy test. A member of the research team will discuss the results with you.</w:t>
      </w:r>
    </w:p>
    <w:p w14:paraId="6FFD48D0" w14:textId="77777777" w:rsidR="00BA0553" w:rsidRPr="003766FD" w:rsidRDefault="00BA0553" w:rsidP="00BA0553">
      <w:pPr>
        <w:ind w:left="360"/>
        <w:rPr>
          <w:rFonts w:ascii="Arial" w:hAnsi="Arial" w:cs="Arial"/>
        </w:rPr>
      </w:pPr>
    </w:p>
    <w:p w14:paraId="62DF3B90" w14:textId="77777777" w:rsidR="00BA0553" w:rsidRPr="003766FD" w:rsidRDefault="00BA0553" w:rsidP="00BA0553">
      <w:pPr>
        <w:ind w:left="360"/>
        <w:rPr>
          <w:rFonts w:ascii="Arial" w:hAnsi="Arial" w:cs="Arial"/>
        </w:rPr>
      </w:pPr>
      <w:r w:rsidRPr="003766FD">
        <w:rPr>
          <w:rFonts w:ascii="Arial" w:hAnsi="Arial" w:cs="Arial"/>
        </w:rPr>
        <w:t>If you become pregnant or think you may be pregnant during the study, contact the study doctor or research team right away. They can provide medical care, support, and counseling.</w:t>
      </w:r>
    </w:p>
    <w:p w14:paraId="28FCE1A6" w14:textId="77777777" w:rsidR="00BA0553" w:rsidRPr="003766FD" w:rsidRDefault="00BA0553" w:rsidP="00BA0553">
      <w:pPr>
        <w:ind w:left="360"/>
        <w:rPr>
          <w:rFonts w:ascii="Arial" w:hAnsi="Arial" w:cs="Arial"/>
        </w:rPr>
      </w:pPr>
    </w:p>
    <w:p w14:paraId="4C12BE93" w14:textId="08696B15" w:rsidR="00BA0553" w:rsidRPr="001B508A" w:rsidRDefault="00BA0553" w:rsidP="00BA0553">
      <w:pPr>
        <w:ind w:left="360"/>
        <w:rPr>
          <w:rFonts w:ascii="Arial" w:hAnsi="Arial" w:cs="Arial"/>
        </w:rPr>
      </w:pPr>
      <w:r w:rsidRPr="003766FD">
        <w:rPr>
          <w:rFonts w:ascii="Arial" w:hAnsi="Arial" w:cs="Arial"/>
        </w:rPr>
        <w:t>If you become pregnant during the study, you will no longer be able to take part in the research.</w:t>
      </w:r>
    </w:p>
    <w:p w14:paraId="1E5A6E46" w14:textId="77777777" w:rsidR="009A19B5" w:rsidRPr="001B508A" w:rsidRDefault="009A19B5" w:rsidP="00A333E0">
      <w:pPr>
        <w:ind w:left="360"/>
        <w:rPr>
          <w:rFonts w:ascii="Arial" w:hAnsi="Arial" w:cs="Arial"/>
          <w:iCs/>
          <w:color w:val="00B050"/>
        </w:rPr>
      </w:pPr>
    </w:p>
    <w:p w14:paraId="2F00C1E5" w14:textId="38CE54B6" w:rsidR="0014501C" w:rsidRPr="000877B6" w:rsidRDefault="0014501C" w:rsidP="00DB3D9F">
      <w:pPr>
        <w:pStyle w:val="ListParagraph"/>
        <w:numPr>
          <w:ilvl w:val="0"/>
          <w:numId w:val="30"/>
        </w:numPr>
        <w:ind w:left="720"/>
        <w:rPr>
          <w:rFonts w:ascii="Arial" w:hAnsi="Arial" w:cs="Arial"/>
          <w:b/>
          <w:bCs/>
          <w:iCs/>
          <w:color w:val="4472C4" w:themeColor="accent1"/>
        </w:rPr>
      </w:pPr>
      <w:r w:rsidRPr="005D578E">
        <w:rPr>
          <w:rFonts w:ascii="Arial" w:hAnsi="Arial" w:cs="Arial"/>
          <w:b/>
          <w:bCs/>
          <w:iCs/>
          <w:color w:val="4472C4" w:themeColor="accent1"/>
        </w:rPr>
        <w:t xml:space="preserve">For </w:t>
      </w:r>
      <w:r>
        <w:rPr>
          <w:rFonts w:ascii="Arial" w:hAnsi="Arial" w:cs="Arial"/>
          <w:b/>
          <w:bCs/>
          <w:iCs/>
          <w:color w:val="4472C4" w:themeColor="accent1"/>
        </w:rPr>
        <w:t>use in Consent Form for Participants who can produce sper</w:t>
      </w:r>
      <w:r w:rsidR="00244556">
        <w:rPr>
          <w:rFonts w:ascii="Arial" w:hAnsi="Arial" w:cs="Arial"/>
          <w:b/>
          <w:bCs/>
          <w:iCs/>
          <w:color w:val="4472C4" w:themeColor="accent1"/>
        </w:rPr>
        <w:t>m</w:t>
      </w:r>
    </w:p>
    <w:p w14:paraId="788DB0D4" w14:textId="77777777" w:rsidR="00244556" w:rsidRDefault="00244556">
      <w:pPr>
        <w:pStyle w:val="ListParagraph"/>
        <w:numPr>
          <w:ilvl w:val="2"/>
          <w:numId w:val="41"/>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The following section is </w:t>
      </w:r>
      <w:r w:rsidRPr="00244556">
        <w:rPr>
          <w:rFonts w:ascii="Arial" w:hAnsi="Arial" w:cs="Arial"/>
          <w:iCs/>
          <w:color w:val="4472C4" w:themeColor="accent1"/>
        </w:rPr>
        <w:t xml:space="preserve">applicable to adult or </w:t>
      </w:r>
      <w:r>
        <w:rPr>
          <w:rFonts w:ascii="Arial" w:hAnsi="Arial" w:cs="Arial"/>
          <w:iCs/>
          <w:color w:val="4472C4" w:themeColor="accent1"/>
        </w:rPr>
        <w:t>minor participant who can produce sperm.</w:t>
      </w:r>
    </w:p>
    <w:p w14:paraId="54CC880B" w14:textId="7CFCBD36" w:rsidR="00B039D7" w:rsidRPr="006B7CEA" w:rsidRDefault="00244556">
      <w:pPr>
        <w:pStyle w:val="ListParagraph"/>
        <w:numPr>
          <w:ilvl w:val="2"/>
          <w:numId w:val="41"/>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The section </w:t>
      </w:r>
      <w:r w:rsidRPr="00244556">
        <w:rPr>
          <w:rFonts w:ascii="Arial" w:hAnsi="Arial" w:cs="Arial"/>
          <w:iCs/>
          <w:color w:val="4472C4" w:themeColor="accent1"/>
        </w:rPr>
        <w:t xml:space="preserve">should be included in Consent and/or separate Assent form </w:t>
      </w:r>
      <w:r>
        <w:rPr>
          <w:rFonts w:ascii="Arial" w:hAnsi="Arial" w:cs="Arial"/>
          <w:iCs/>
          <w:color w:val="4472C4" w:themeColor="accent1"/>
        </w:rPr>
        <w:t>as applicable.</w:t>
      </w:r>
    </w:p>
    <w:p w14:paraId="17690B1C" w14:textId="77777777" w:rsidR="00130C20" w:rsidRDefault="00130C20" w:rsidP="00237D76">
      <w:pPr>
        <w:ind w:left="360"/>
        <w:rPr>
          <w:rFonts w:ascii="Arial" w:hAnsi="Arial" w:cs="Arial"/>
        </w:rPr>
      </w:pPr>
      <w:r>
        <w:rPr>
          <w:rFonts w:ascii="Arial" w:hAnsi="Arial" w:cs="Arial"/>
          <w:b/>
          <w:bCs/>
          <w:iCs/>
          <w:color w:val="FF0000"/>
        </w:rPr>
        <w:t>R</w:t>
      </w:r>
      <w:r w:rsidRPr="000877B6">
        <w:rPr>
          <w:rFonts w:ascii="Arial" w:hAnsi="Arial" w:cs="Arial"/>
          <w:b/>
          <w:bCs/>
          <w:iCs/>
          <w:color w:val="FF0000"/>
        </w:rPr>
        <w:t>equired language when applicable</w:t>
      </w:r>
      <w:r>
        <w:rPr>
          <w:rFonts w:ascii="Arial" w:hAnsi="Arial" w:cs="Arial"/>
          <w:b/>
          <w:bCs/>
          <w:iCs/>
          <w:color w:val="FF0000"/>
        </w:rPr>
        <w:t>:</w:t>
      </w:r>
      <w:r w:rsidRPr="001B508A">
        <w:rPr>
          <w:rFonts w:ascii="Arial" w:hAnsi="Arial" w:cs="Arial"/>
        </w:rPr>
        <w:t xml:space="preserve"> </w:t>
      </w:r>
    </w:p>
    <w:p w14:paraId="1C14B12D" w14:textId="16147BA2" w:rsidR="00BA0553" w:rsidRDefault="00BA0553" w:rsidP="003766FD">
      <w:pPr>
        <w:ind w:left="360"/>
        <w:rPr>
          <w:rFonts w:ascii="Arial" w:hAnsi="Arial" w:cs="Arial"/>
        </w:rPr>
      </w:pPr>
      <w:r w:rsidRPr="003766FD">
        <w:rPr>
          <w:rFonts w:ascii="Arial" w:hAnsi="Arial" w:cs="Arial"/>
        </w:rPr>
        <w:t xml:space="preserve">We do not know whether the study drug could affect sperm, eggs, or </w:t>
      </w:r>
      <w:r w:rsidR="00E6538C" w:rsidRPr="003766FD">
        <w:rPr>
          <w:rFonts w:ascii="Arial" w:hAnsi="Arial" w:cs="Arial"/>
        </w:rPr>
        <w:t>a developing fetus</w:t>
      </w:r>
      <w:r w:rsidRPr="003766FD">
        <w:rPr>
          <w:rFonts w:ascii="Arial" w:hAnsi="Arial" w:cs="Arial"/>
        </w:rPr>
        <w:t xml:space="preserve">. Because of this, you should </w:t>
      </w:r>
      <w:r w:rsidR="003766FD" w:rsidRPr="003766FD">
        <w:rPr>
          <w:rFonts w:ascii="Arial" w:hAnsi="Arial" w:cs="Arial"/>
        </w:rPr>
        <w:t>avoid causing </w:t>
      </w:r>
      <w:r w:rsidRPr="003766FD">
        <w:rPr>
          <w:rFonts w:ascii="Arial" w:hAnsi="Arial" w:cs="Arial"/>
        </w:rPr>
        <w:t>a pregnancy while you are taking part in this study. If you have a partner who can become pregnant, you, your partner, or both of you must use an effective form of birth control during the study.</w:t>
      </w:r>
      <w:r w:rsidR="003766FD">
        <w:rPr>
          <w:rFonts w:ascii="Arial" w:hAnsi="Arial" w:cs="Arial"/>
        </w:rPr>
        <w:t xml:space="preserve"> </w:t>
      </w:r>
      <w:r w:rsidR="003766FD" w:rsidRPr="003766FD">
        <w:rPr>
          <w:rFonts w:ascii="Arial" w:hAnsi="Arial" w:cs="Arial"/>
        </w:rPr>
        <w:t>This may include not having sex.</w:t>
      </w:r>
    </w:p>
    <w:p w14:paraId="2AD7A26F" w14:textId="77777777" w:rsidR="003766FD" w:rsidRPr="003766FD" w:rsidRDefault="003766FD" w:rsidP="003766FD">
      <w:pPr>
        <w:ind w:left="360"/>
        <w:rPr>
          <w:rFonts w:ascii="Arial" w:hAnsi="Arial" w:cs="Arial"/>
        </w:rPr>
      </w:pPr>
    </w:p>
    <w:p w14:paraId="45DE72FA" w14:textId="42BA7797" w:rsidR="00BA0553" w:rsidRPr="00C67163" w:rsidRDefault="00BA0553" w:rsidP="00BA0553">
      <w:pPr>
        <w:ind w:left="360"/>
        <w:rPr>
          <w:rFonts w:ascii="Arial" w:hAnsi="Arial" w:cs="Arial"/>
        </w:rPr>
      </w:pPr>
      <w:r w:rsidRPr="003766FD">
        <w:rPr>
          <w:rFonts w:ascii="Arial" w:hAnsi="Arial" w:cs="Arial"/>
        </w:rPr>
        <w:lastRenderedPageBreak/>
        <w:t>If your partner becomes pregnant, or if you think your partner may be pregnant during the study, tell the research doctor or study team right away. They can provide medical care, support, and counseling.</w:t>
      </w:r>
    </w:p>
    <w:p w14:paraId="3CA8FCCB" w14:textId="77777777" w:rsidR="00A333E0" w:rsidRDefault="00A333E0" w:rsidP="00A333E0">
      <w:pPr>
        <w:rPr>
          <w:rFonts w:ascii="Arial" w:hAnsi="Arial" w:cs="Arial"/>
          <w:iCs/>
          <w:color w:val="00B050"/>
        </w:rPr>
      </w:pPr>
    </w:p>
    <w:p w14:paraId="40F74DC1" w14:textId="7B475AE8" w:rsidR="002B2EC0" w:rsidRPr="00A333E0" w:rsidRDefault="0071276D" w:rsidP="00DB3D9F">
      <w:pPr>
        <w:rPr>
          <w:rFonts w:ascii="Arial" w:hAnsi="Arial" w:cs="Arial"/>
          <w:b/>
          <w:bCs/>
          <w:iCs/>
          <w:color w:val="4472C4" w:themeColor="accent1"/>
        </w:rPr>
      </w:pPr>
      <w:r w:rsidRPr="00A333E0">
        <w:rPr>
          <w:rFonts w:ascii="Arial" w:hAnsi="Arial" w:cs="Arial"/>
          <w:b/>
          <w:bCs/>
          <w:iCs/>
          <w:color w:val="4472C4" w:themeColor="accent1"/>
        </w:rPr>
        <w:t xml:space="preserve">Use of Focus Groups </w:t>
      </w:r>
    </w:p>
    <w:p w14:paraId="5FF3206F" w14:textId="77777777" w:rsidR="00130C20" w:rsidRPr="00237D76" w:rsidRDefault="00130C20" w:rsidP="00237D76">
      <w:pPr>
        <w:rPr>
          <w:rStyle w:val="Strong"/>
          <w:rFonts w:ascii="Arial" w:hAnsi="Arial" w:cs="Arial"/>
        </w:rPr>
      </w:pPr>
      <w:r w:rsidRPr="00237D76">
        <w:rPr>
          <w:rStyle w:val="Strong"/>
          <w:rFonts w:ascii="Arial" w:hAnsi="Arial" w:cs="Arial"/>
        </w:rPr>
        <w:t>Sample language:</w:t>
      </w:r>
    </w:p>
    <w:p w14:paraId="56A82183" w14:textId="0D301A25" w:rsidR="003E5A0E" w:rsidRPr="00237D76" w:rsidRDefault="002453AA" w:rsidP="00237D76">
      <w:pPr>
        <w:rPr>
          <w:rFonts w:ascii="Arial" w:hAnsi="Arial" w:cs="Arial"/>
        </w:rPr>
      </w:pPr>
      <w:r w:rsidRPr="00237D76">
        <w:rPr>
          <w:rFonts w:ascii="Arial" w:hAnsi="Arial" w:cs="Arial"/>
        </w:rPr>
        <w:t>The researchers will ask you and the other people in the group to only use first names during the session. They will also ask everyone not to share what was talked about in the group with people outside of it. However, the researchers can't promise that everyone will keep the discussion private.</w:t>
      </w:r>
    </w:p>
    <w:p w14:paraId="6D59D503" w14:textId="77777777" w:rsidR="009A19B5" w:rsidRDefault="009A19B5" w:rsidP="009A19B5">
      <w:pPr>
        <w:rPr>
          <w:rFonts w:ascii="Arial" w:hAnsi="Arial" w:cs="Arial"/>
          <w:b/>
          <w:bCs/>
          <w:iCs/>
          <w:color w:val="4472C4" w:themeColor="accent1"/>
        </w:rPr>
      </w:pPr>
    </w:p>
    <w:p w14:paraId="12C4378A" w14:textId="2C824126" w:rsidR="003E5A0E" w:rsidRPr="00A333E0" w:rsidRDefault="002453AA" w:rsidP="00DB3D9F">
      <w:pPr>
        <w:rPr>
          <w:rFonts w:ascii="Arial" w:hAnsi="Arial" w:cs="Arial"/>
          <w:b/>
          <w:bCs/>
          <w:iCs/>
          <w:color w:val="4472C4" w:themeColor="accent1"/>
        </w:rPr>
      </w:pPr>
      <w:r w:rsidRPr="00A333E0">
        <w:rPr>
          <w:rFonts w:ascii="Arial" w:hAnsi="Arial" w:cs="Arial"/>
          <w:b/>
          <w:bCs/>
          <w:iCs/>
          <w:color w:val="4472C4" w:themeColor="accent1"/>
        </w:rPr>
        <w:t>Use of</w:t>
      </w:r>
      <w:r w:rsidR="003E5A0E" w:rsidRPr="00A333E0">
        <w:rPr>
          <w:rFonts w:ascii="Arial" w:hAnsi="Arial" w:cs="Arial"/>
          <w:b/>
          <w:bCs/>
          <w:iCs/>
          <w:color w:val="4472C4" w:themeColor="accent1"/>
        </w:rPr>
        <w:t xml:space="preserve"> Audio and/or Video Recordings</w:t>
      </w:r>
    </w:p>
    <w:p w14:paraId="6BE75A89" w14:textId="77777777" w:rsidR="0071276D" w:rsidRDefault="003B3CDB" w:rsidP="00237D76">
      <w:pPr>
        <w:pStyle w:val="ListParagraph"/>
        <w:numPr>
          <w:ilvl w:val="0"/>
          <w:numId w:val="42"/>
        </w:numPr>
        <w:shd w:val="clear" w:color="auto" w:fill="DEEAF6" w:themeFill="accent5" w:themeFillTint="33"/>
        <w:ind w:left="360"/>
        <w:rPr>
          <w:rFonts w:ascii="Arial" w:hAnsi="Arial" w:cs="Arial"/>
          <w:color w:val="4472C4" w:themeColor="accent1"/>
        </w:rPr>
      </w:pPr>
      <w:r w:rsidRPr="003B3CDB">
        <w:rPr>
          <w:rFonts w:ascii="Arial" w:hAnsi="Arial" w:cs="Arial"/>
          <w:color w:val="4472C4" w:themeColor="accent1"/>
        </w:rPr>
        <w:t xml:space="preserve">The language provided </w:t>
      </w:r>
      <w:r>
        <w:rPr>
          <w:rFonts w:ascii="Arial" w:hAnsi="Arial" w:cs="Arial"/>
          <w:color w:val="4472C4" w:themeColor="accent1"/>
        </w:rPr>
        <w:t xml:space="preserve">below is </w:t>
      </w:r>
      <w:r w:rsidRPr="003B3CDB">
        <w:rPr>
          <w:rFonts w:ascii="Arial" w:hAnsi="Arial" w:cs="Arial"/>
          <w:color w:val="4472C4" w:themeColor="accent1"/>
        </w:rPr>
        <w:t xml:space="preserve">an example of language </w:t>
      </w:r>
      <w:r>
        <w:rPr>
          <w:rFonts w:ascii="Arial" w:hAnsi="Arial" w:cs="Arial"/>
          <w:color w:val="4472C4" w:themeColor="accent1"/>
        </w:rPr>
        <w:t xml:space="preserve">commonly applicable to research studies. </w:t>
      </w:r>
    </w:p>
    <w:p w14:paraId="4474A182" w14:textId="4AF25B60" w:rsidR="003B3CDB" w:rsidRPr="003B3CDB" w:rsidRDefault="0071276D" w:rsidP="00237D76">
      <w:pPr>
        <w:pStyle w:val="ListParagraph"/>
        <w:numPr>
          <w:ilvl w:val="0"/>
          <w:numId w:val="42"/>
        </w:numPr>
        <w:shd w:val="clear" w:color="auto" w:fill="DEEAF6" w:themeFill="accent5" w:themeFillTint="33"/>
        <w:ind w:left="360"/>
        <w:rPr>
          <w:rFonts w:ascii="Arial" w:hAnsi="Arial" w:cs="Arial"/>
          <w:color w:val="4472C4" w:themeColor="accent1"/>
        </w:rPr>
      </w:pPr>
      <w:r>
        <w:rPr>
          <w:rFonts w:ascii="Arial" w:hAnsi="Arial" w:cs="Arial"/>
          <w:color w:val="4472C4" w:themeColor="accent1"/>
        </w:rPr>
        <w:t>I</w:t>
      </w:r>
      <w:r w:rsidR="003B3CDB">
        <w:rPr>
          <w:rFonts w:ascii="Arial" w:hAnsi="Arial" w:cs="Arial"/>
          <w:color w:val="4472C4" w:themeColor="accent1"/>
        </w:rPr>
        <w:t>f audio and/or video recordings will not be destroyed and/or will be used in publications, please consider the following</w:t>
      </w:r>
      <w:r w:rsidR="003B3CDB" w:rsidRPr="003B3CDB">
        <w:rPr>
          <w:rFonts w:ascii="Arial" w:hAnsi="Arial" w:cs="Arial"/>
          <w:color w:val="4472C4" w:themeColor="accent1"/>
        </w:rPr>
        <w:t>:</w:t>
      </w:r>
    </w:p>
    <w:p w14:paraId="043B3FD4" w14:textId="0435B538" w:rsidR="003B3CDB" w:rsidRPr="003B3CDB" w:rsidRDefault="003B3CDB" w:rsidP="00237D76">
      <w:pPr>
        <w:pStyle w:val="ListParagraph"/>
        <w:numPr>
          <w:ilvl w:val="1"/>
          <w:numId w:val="42"/>
        </w:numPr>
        <w:shd w:val="clear" w:color="auto" w:fill="DEEAF6" w:themeFill="accent5" w:themeFillTint="33"/>
        <w:ind w:left="1080"/>
        <w:rPr>
          <w:rFonts w:ascii="Arial" w:hAnsi="Arial" w:cs="Arial"/>
          <w:color w:val="4472C4" w:themeColor="accent1"/>
        </w:rPr>
      </w:pPr>
      <w:r w:rsidRPr="003B3CDB">
        <w:rPr>
          <w:rFonts w:ascii="Arial" w:hAnsi="Arial" w:cs="Arial"/>
          <w:color w:val="4472C4" w:themeColor="accent1"/>
        </w:rPr>
        <w:t>If audio and/or video recordings will be maintained for any purpose, please describe process for storage and potential use</w:t>
      </w:r>
      <w:r>
        <w:rPr>
          <w:rFonts w:ascii="Arial" w:hAnsi="Arial" w:cs="Arial"/>
          <w:color w:val="4472C4" w:themeColor="accent1"/>
        </w:rPr>
        <w:t>.</w:t>
      </w:r>
    </w:p>
    <w:p w14:paraId="202FEE03" w14:textId="1A9D5304" w:rsidR="003B3CDB" w:rsidRDefault="003B3CDB" w:rsidP="00237D76">
      <w:pPr>
        <w:pStyle w:val="ListParagraph"/>
        <w:numPr>
          <w:ilvl w:val="1"/>
          <w:numId w:val="42"/>
        </w:numPr>
        <w:shd w:val="clear" w:color="auto" w:fill="DEEAF6" w:themeFill="accent5" w:themeFillTint="33"/>
        <w:ind w:left="1080"/>
        <w:rPr>
          <w:rFonts w:ascii="Arial" w:hAnsi="Arial" w:cs="Arial"/>
          <w:color w:val="4472C4" w:themeColor="accent1"/>
        </w:rPr>
      </w:pPr>
      <w:r w:rsidRPr="003B3CDB">
        <w:rPr>
          <w:rFonts w:ascii="Arial" w:hAnsi="Arial" w:cs="Arial"/>
          <w:color w:val="4472C4" w:themeColor="accent1"/>
        </w:rPr>
        <w:t xml:space="preserve">If audio and/or video recordings will be used in publications, please describe. </w:t>
      </w:r>
    </w:p>
    <w:p w14:paraId="4AC95D3B" w14:textId="2A341A99" w:rsidR="003B3CDB" w:rsidRDefault="003B3CDB" w:rsidP="00237D76">
      <w:pPr>
        <w:pStyle w:val="ListParagraph"/>
        <w:numPr>
          <w:ilvl w:val="1"/>
          <w:numId w:val="42"/>
        </w:numPr>
        <w:shd w:val="clear" w:color="auto" w:fill="DEEAF6" w:themeFill="accent5" w:themeFillTint="33"/>
        <w:ind w:left="1080"/>
        <w:rPr>
          <w:rFonts w:ascii="Arial" w:hAnsi="Arial" w:cs="Arial"/>
          <w:color w:val="4472C4" w:themeColor="accent1"/>
        </w:rPr>
      </w:pPr>
      <w:r>
        <w:rPr>
          <w:rFonts w:ascii="Arial" w:hAnsi="Arial" w:cs="Arial"/>
          <w:color w:val="4472C4" w:themeColor="accent1"/>
        </w:rPr>
        <w:t>Describe if external vendors will be used for transcription and/or analysis and confidentiality considerations.</w:t>
      </w:r>
    </w:p>
    <w:p w14:paraId="2BED1648" w14:textId="77777777" w:rsidR="00DB3D9F" w:rsidRPr="00DB3D9F" w:rsidRDefault="00DB3D9F" w:rsidP="00237D76">
      <w:pPr>
        <w:shd w:val="clear" w:color="auto" w:fill="DEEAF6" w:themeFill="accent5" w:themeFillTint="33"/>
        <w:ind w:left="720"/>
        <w:rPr>
          <w:rFonts w:ascii="Arial" w:hAnsi="Arial" w:cs="Arial"/>
          <w:color w:val="4472C4" w:themeColor="accent1"/>
        </w:rPr>
      </w:pPr>
    </w:p>
    <w:p w14:paraId="03B95676" w14:textId="12E03737" w:rsidR="00130C20" w:rsidRPr="00237D76" w:rsidRDefault="00130C20" w:rsidP="00237D76">
      <w:pPr>
        <w:rPr>
          <w:rStyle w:val="Strong"/>
          <w:rFonts w:ascii="Arial" w:hAnsi="Arial" w:cs="Arial"/>
        </w:rPr>
      </w:pPr>
      <w:r w:rsidRPr="00237D76">
        <w:rPr>
          <w:rStyle w:val="Strong"/>
          <w:rFonts w:ascii="Arial" w:hAnsi="Arial" w:cs="Arial"/>
        </w:rPr>
        <w:t>Sample language:</w:t>
      </w:r>
    </w:p>
    <w:p w14:paraId="197E6065" w14:textId="7836A5CF" w:rsidR="00D13BB6" w:rsidRPr="00237D76" w:rsidRDefault="003E5A0E" w:rsidP="00237D76">
      <w:pPr>
        <w:rPr>
          <w:rFonts w:ascii="Arial" w:hAnsi="Arial" w:cs="Arial"/>
        </w:rPr>
      </w:pPr>
      <w:r w:rsidRPr="00237D76">
        <w:rPr>
          <w:rFonts w:ascii="Arial" w:hAnsi="Arial" w:cs="Arial"/>
        </w:rPr>
        <w:t xml:space="preserve">Only the research team will have access to your </w:t>
      </w:r>
      <w:r w:rsidR="009A19B5" w:rsidRPr="00237D76">
        <w:rPr>
          <w:rFonts w:ascii="Arial" w:hAnsi="Arial" w:cs="Arial"/>
        </w:rPr>
        <w:t>[</w:t>
      </w:r>
      <w:r w:rsidRPr="00114707">
        <w:rPr>
          <w:rFonts w:ascii="Arial" w:hAnsi="Arial" w:cs="Arial"/>
          <w:i/>
          <w:iCs/>
          <w:color w:val="4472C4" w:themeColor="accent1"/>
        </w:rPr>
        <w:t>audio, video</w:t>
      </w:r>
      <w:r w:rsidR="009A19B5" w:rsidRPr="00237D76">
        <w:rPr>
          <w:rFonts w:ascii="Arial" w:hAnsi="Arial" w:cs="Arial"/>
        </w:rPr>
        <w:t>]</w:t>
      </w:r>
      <w:r w:rsidRPr="00237D76">
        <w:rPr>
          <w:rFonts w:ascii="Arial" w:hAnsi="Arial" w:cs="Arial"/>
        </w:rPr>
        <w:t xml:space="preserve"> recordings. After the information has been transcribed from the recordings, the recordings will be destroyed. </w:t>
      </w:r>
    </w:p>
    <w:p w14:paraId="0C936754" w14:textId="64AEAE38" w:rsidR="003E5A0E" w:rsidRPr="00237D76" w:rsidRDefault="003E5A0E" w:rsidP="00237D76">
      <w:pPr>
        <w:rPr>
          <w:rFonts w:ascii="Arial" w:hAnsi="Arial" w:cs="Arial"/>
        </w:rPr>
      </w:pPr>
      <w:r w:rsidRPr="00237D76">
        <w:rPr>
          <w:rFonts w:ascii="Arial" w:hAnsi="Arial" w:cs="Arial"/>
        </w:rPr>
        <w:t>No names, images or other identifiers will be used in any reports or publications that may result from this research.</w:t>
      </w:r>
    </w:p>
    <w:p w14:paraId="746D90CA" w14:textId="77777777" w:rsidR="00071C31" w:rsidRDefault="00071C31" w:rsidP="009A19B5">
      <w:pPr>
        <w:rPr>
          <w:rFonts w:ascii="Arial" w:hAnsi="Arial" w:cs="Arial"/>
          <w:i/>
          <w:iCs/>
        </w:rPr>
      </w:pPr>
    </w:p>
    <w:p w14:paraId="73DA2329" w14:textId="77777777" w:rsidR="00130C20" w:rsidRDefault="0071276D" w:rsidP="00DB3D9F">
      <w:pPr>
        <w:rPr>
          <w:rFonts w:ascii="Arial" w:hAnsi="Arial" w:cs="Arial"/>
          <w:b/>
          <w:bCs/>
          <w:iCs/>
          <w:color w:val="4472C4" w:themeColor="accent1"/>
        </w:rPr>
      </w:pPr>
      <w:r w:rsidRPr="00A333E0">
        <w:rPr>
          <w:rFonts w:ascii="Arial" w:hAnsi="Arial" w:cs="Arial"/>
          <w:b/>
          <w:bCs/>
          <w:iCs/>
          <w:color w:val="4472C4" w:themeColor="accent1"/>
        </w:rPr>
        <w:t>When A</w:t>
      </w:r>
      <w:r w:rsidR="00A85F70" w:rsidRPr="00A333E0">
        <w:rPr>
          <w:rFonts w:ascii="Arial" w:hAnsi="Arial" w:cs="Arial"/>
          <w:b/>
          <w:bCs/>
          <w:iCs/>
          <w:color w:val="4472C4" w:themeColor="accent1"/>
        </w:rPr>
        <w:t>udio</w:t>
      </w:r>
      <w:r w:rsidRPr="00A333E0">
        <w:rPr>
          <w:rFonts w:ascii="Arial" w:hAnsi="Arial" w:cs="Arial"/>
          <w:b/>
          <w:bCs/>
          <w:iCs/>
          <w:color w:val="4472C4" w:themeColor="accent1"/>
        </w:rPr>
        <w:t xml:space="preserve"> and/or V</w:t>
      </w:r>
      <w:r w:rsidR="00A85F70" w:rsidRPr="00A333E0">
        <w:rPr>
          <w:rFonts w:ascii="Arial" w:hAnsi="Arial" w:cs="Arial"/>
          <w:b/>
          <w:bCs/>
          <w:iCs/>
          <w:color w:val="4472C4" w:themeColor="accent1"/>
        </w:rPr>
        <w:t xml:space="preserve">ideo </w:t>
      </w:r>
      <w:r w:rsidRPr="00A333E0">
        <w:rPr>
          <w:rFonts w:ascii="Arial" w:hAnsi="Arial" w:cs="Arial"/>
          <w:b/>
          <w:bCs/>
          <w:iCs/>
          <w:color w:val="4472C4" w:themeColor="accent1"/>
        </w:rPr>
        <w:t>R</w:t>
      </w:r>
      <w:r w:rsidR="00A85F70" w:rsidRPr="00A333E0">
        <w:rPr>
          <w:rFonts w:ascii="Arial" w:hAnsi="Arial" w:cs="Arial"/>
          <w:b/>
          <w:bCs/>
          <w:iCs/>
          <w:color w:val="4472C4" w:themeColor="accent1"/>
        </w:rPr>
        <w:t xml:space="preserve">ecordings </w:t>
      </w:r>
      <w:r w:rsidRPr="00A333E0">
        <w:rPr>
          <w:rFonts w:ascii="Arial" w:hAnsi="Arial" w:cs="Arial"/>
          <w:b/>
          <w:bCs/>
          <w:iCs/>
          <w:color w:val="4472C4" w:themeColor="accent1"/>
        </w:rPr>
        <w:t>are c</w:t>
      </w:r>
      <w:r w:rsidR="00A85F70" w:rsidRPr="00A333E0">
        <w:rPr>
          <w:rFonts w:ascii="Arial" w:hAnsi="Arial" w:cs="Arial"/>
          <w:b/>
          <w:bCs/>
          <w:iCs/>
          <w:color w:val="4472C4" w:themeColor="accent1"/>
        </w:rPr>
        <w:t xml:space="preserve">onducted in </w:t>
      </w:r>
      <w:r w:rsidRPr="00A333E0">
        <w:rPr>
          <w:rFonts w:ascii="Arial" w:hAnsi="Arial" w:cs="Arial"/>
          <w:b/>
          <w:bCs/>
          <w:iCs/>
          <w:color w:val="4472C4" w:themeColor="accent1"/>
        </w:rPr>
        <w:t>a</w:t>
      </w:r>
      <w:r w:rsidR="00A85F70" w:rsidRPr="00A333E0">
        <w:rPr>
          <w:rFonts w:ascii="Arial" w:hAnsi="Arial" w:cs="Arial"/>
          <w:b/>
          <w:bCs/>
          <w:iCs/>
          <w:color w:val="4472C4" w:themeColor="accent1"/>
        </w:rPr>
        <w:t xml:space="preserve"> participant’s home</w:t>
      </w:r>
      <w:r w:rsidRPr="00A333E0">
        <w:rPr>
          <w:rFonts w:ascii="Arial" w:hAnsi="Arial" w:cs="Arial"/>
          <w:b/>
          <w:bCs/>
          <w:iCs/>
          <w:color w:val="4472C4" w:themeColor="accent1"/>
        </w:rPr>
        <w:t xml:space="preserve"> </w:t>
      </w:r>
    </w:p>
    <w:p w14:paraId="709ED9D5" w14:textId="232E4AE4" w:rsidR="00EA49BF" w:rsidRPr="00384516" w:rsidRDefault="00130C20" w:rsidP="00A333E0">
      <w:pPr>
        <w:rPr>
          <w:rFonts w:ascii="Arial" w:hAnsi="Arial" w:cs="Arial"/>
          <w:b/>
          <w:bCs/>
          <w:i/>
          <w:iCs/>
          <w:color w:val="4472C4" w:themeColor="accent1"/>
        </w:rPr>
      </w:pPr>
      <w:r w:rsidRPr="00237D76">
        <w:rPr>
          <w:rFonts w:ascii="Arial" w:hAnsi="Arial" w:cs="Arial"/>
          <w:b/>
          <w:bCs/>
          <w:i/>
          <w:iCs/>
          <w:color w:val="FF0000"/>
        </w:rPr>
        <w:t>R</w:t>
      </w:r>
      <w:r w:rsidR="0071276D" w:rsidRPr="00237D76">
        <w:rPr>
          <w:rFonts w:ascii="Arial" w:hAnsi="Arial" w:cs="Arial"/>
          <w:b/>
          <w:bCs/>
          <w:i/>
          <w:iCs/>
          <w:color w:val="FF0000"/>
        </w:rPr>
        <w:t>equired language when applicable</w:t>
      </w:r>
    </w:p>
    <w:p w14:paraId="70E9A1A8" w14:textId="161E7373" w:rsidR="00BA0553" w:rsidRPr="00384516" w:rsidRDefault="00BA0553" w:rsidP="00384516">
      <w:pPr>
        <w:rPr>
          <w:rFonts w:ascii="Arial" w:hAnsi="Arial" w:cs="Arial"/>
          <w:iCs/>
        </w:rPr>
      </w:pPr>
      <w:r w:rsidRPr="00384516">
        <w:rPr>
          <w:rFonts w:ascii="Arial" w:hAnsi="Arial" w:cs="Arial"/>
          <w:iCs/>
        </w:rPr>
        <w:t>If you take part in a video or audio session, it is possible that family members, roommates, or others in your home could be seen or heard during the session. As a result, their image, voice, or other identifying information may be shared with [</w:t>
      </w:r>
      <w:r w:rsidRPr="00384516">
        <w:rPr>
          <w:rFonts w:ascii="Arial" w:hAnsi="Arial" w:cs="Arial"/>
          <w:iCs/>
          <w:color w:val="4472C4" w:themeColor="accent1"/>
        </w:rPr>
        <w:t>Sponsor/other study participants/members of the research team</w:t>
      </w:r>
      <w:r w:rsidRPr="00384516">
        <w:rPr>
          <w:rFonts w:ascii="Arial" w:hAnsi="Arial" w:cs="Arial"/>
          <w:iCs/>
        </w:rPr>
        <w:t>].</w:t>
      </w:r>
    </w:p>
    <w:p w14:paraId="4DEB8F1C" w14:textId="77777777" w:rsidR="00BA0553" w:rsidRPr="00384516" w:rsidRDefault="00BA0553" w:rsidP="00384516">
      <w:pPr>
        <w:rPr>
          <w:rFonts w:ascii="Arial" w:hAnsi="Arial" w:cs="Arial"/>
          <w:iCs/>
        </w:rPr>
      </w:pPr>
    </w:p>
    <w:p w14:paraId="60DE005C" w14:textId="77777777" w:rsidR="00BA0553" w:rsidRPr="00384516" w:rsidRDefault="00BA0553" w:rsidP="00384516">
      <w:pPr>
        <w:rPr>
          <w:rFonts w:ascii="Arial" w:hAnsi="Arial" w:cs="Arial"/>
          <w:iCs/>
        </w:rPr>
      </w:pPr>
      <w:r w:rsidRPr="00384516">
        <w:rPr>
          <w:rFonts w:ascii="Arial" w:hAnsi="Arial" w:cs="Arial"/>
          <w:iCs/>
        </w:rPr>
        <w:t>To help protect your privacy and the privacy of others, you must:</w:t>
      </w:r>
    </w:p>
    <w:p w14:paraId="3FC0A56F" w14:textId="77777777" w:rsidR="00BA0553" w:rsidRPr="00384516" w:rsidRDefault="00BA0553" w:rsidP="00384516">
      <w:pPr>
        <w:rPr>
          <w:rFonts w:ascii="Arial" w:hAnsi="Arial" w:cs="Arial"/>
          <w:iCs/>
        </w:rPr>
      </w:pPr>
    </w:p>
    <w:p w14:paraId="3894324F" w14:textId="6726E53D" w:rsidR="00BA0553" w:rsidRPr="00384516" w:rsidRDefault="00BA0553" w:rsidP="00384516">
      <w:pPr>
        <w:pStyle w:val="ListParagraph"/>
        <w:numPr>
          <w:ilvl w:val="0"/>
          <w:numId w:val="60"/>
        </w:numPr>
        <w:rPr>
          <w:rFonts w:ascii="Arial" w:hAnsi="Arial" w:cs="Arial"/>
          <w:iCs/>
        </w:rPr>
      </w:pPr>
      <w:r w:rsidRPr="00384516">
        <w:rPr>
          <w:rFonts w:ascii="Arial" w:hAnsi="Arial" w:cs="Arial"/>
          <w:iCs/>
        </w:rPr>
        <w:t>Do not share the session link or password with anyone who is not taking part in the session.</w:t>
      </w:r>
    </w:p>
    <w:p w14:paraId="4061F319" w14:textId="7CFDE939" w:rsidR="00BA0553" w:rsidRPr="00384516" w:rsidRDefault="00BA0553" w:rsidP="00384516">
      <w:pPr>
        <w:pStyle w:val="ListParagraph"/>
        <w:numPr>
          <w:ilvl w:val="0"/>
          <w:numId w:val="60"/>
        </w:numPr>
        <w:rPr>
          <w:rFonts w:ascii="Arial" w:hAnsi="Arial" w:cs="Arial"/>
          <w:iCs/>
        </w:rPr>
      </w:pPr>
      <w:r w:rsidRPr="00384516">
        <w:rPr>
          <w:rFonts w:ascii="Arial" w:hAnsi="Arial" w:cs="Arial"/>
          <w:iCs/>
        </w:rPr>
        <w:t>Join the session from a private location whenever possible. Make sure people who are not participating cannot see or hear the session.</w:t>
      </w:r>
    </w:p>
    <w:p w14:paraId="11722E45" w14:textId="2CD60D5F" w:rsidR="00BA0553" w:rsidRPr="00384516" w:rsidRDefault="00BA0553" w:rsidP="00384516">
      <w:pPr>
        <w:pStyle w:val="ListParagraph"/>
        <w:numPr>
          <w:ilvl w:val="0"/>
          <w:numId w:val="60"/>
        </w:numPr>
        <w:rPr>
          <w:rFonts w:ascii="Arial" w:hAnsi="Arial" w:cs="Arial"/>
          <w:iCs/>
        </w:rPr>
      </w:pPr>
      <w:r w:rsidRPr="00384516">
        <w:rPr>
          <w:rFonts w:ascii="Arial" w:hAnsi="Arial" w:cs="Arial"/>
          <w:iCs/>
        </w:rPr>
        <w:t>Do not take photos, screenshots, recordings, or save images from the session.</w:t>
      </w:r>
    </w:p>
    <w:p w14:paraId="6465D5AC" w14:textId="5339C9DC" w:rsidR="00BA0553" w:rsidRPr="00384516" w:rsidRDefault="00BA0553" w:rsidP="00384516">
      <w:pPr>
        <w:pStyle w:val="ListParagraph"/>
        <w:numPr>
          <w:ilvl w:val="0"/>
          <w:numId w:val="60"/>
        </w:numPr>
        <w:rPr>
          <w:rFonts w:ascii="Arial" w:hAnsi="Arial" w:cs="Arial"/>
          <w:iCs/>
        </w:rPr>
      </w:pPr>
      <w:r w:rsidRPr="00384516">
        <w:rPr>
          <w:rFonts w:ascii="Arial" w:hAnsi="Arial" w:cs="Arial"/>
          <w:iCs/>
        </w:rPr>
        <w:t>Keep your microphone muted unless you are speaking.</w:t>
      </w:r>
    </w:p>
    <w:p w14:paraId="31C301B3" w14:textId="77777777" w:rsidR="00BA0553" w:rsidRPr="00384516" w:rsidRDefault="00BA0553" w:rsidP="00384516">
      <w:pPr>
        <w:rPr>
          <w:rFonts w:ascii="Arial" w:hAnsi="Arial" w:cs="Arial"/>
          <w:iCs/>
        </w:rPr>
      </w:pPr>
    </w:p>
    <w:p w14:paraId="6389263F" w14:textId="0E6B9081" w:rsidR="00BA0553" w:rsidRPr="00384516" w:rsidRDefault="00BA0553" w:rsidP="00384516">
      <w:pPr>
        <w:rPr>
          <w:rFonts w:ascii="Arial" w:hAnsi="Arial" w:cs="Arial"/>
          <w:iCs/>
        </w:rPr>
      </w:pPr>
      <w:r w:rsidRPr="00384516">
        <w:rPr>
          <w:rFonts w:ascii="Arial" w:hAnsi="Arial" w:cs="Arial"/>
          <w:iCs/>
        </w:rPr>
        <w:t>Even with these precautions, complete privacy cannot be guaranteed during video or audio sessions.</w:t>
      </w:r>
    </w:p>
    <w:p w14:paraId="4F936A2C" w14:textId="77777777" w:rsidR="00BA0553" w:rsidRPr="00384516" w:rsidRDefault="00BA0553" w:rsidP="00384516">
      <w:pPr>
        <w:ind w:left="360"/>
        <w:rPr>
          <w:rFonts w:ascii="Arial" w:hAnsi="Arial" w:cs="Arial"/>
          <w:iCs/>
          <w:color w:val="4472C4" w:themeColor="accent1"/>
        </w:rPr>
      </w:pPr>
    </w:p>
    <w:p w14:paraId="18A094FE" w14:textId="44627D36" w:rsidR="00130C20" w:rsidRDefault="003E5A0E" w:rsidP="00DB3D9F">
      <w:pPr>
        <w:rPr>
          <w:rFonts w:ascii="Arial" w:hAnsi="Arial" w:cs="Arial"/>
          <w:b/>
          <w:bCs/>
          <w:iCs/>
          <w:color w:val="4472C4" w:themeColor="accent1"/>
        </w:rPr>
      </w:pPr>
      <w:r w:rsidRPr="00A333E0">
        <w:rPr>
          <w:rFonts w:ascii="Arial" w:hAnsi="Arial" w:cs="Arial"/>
          <w:b/>
          <w:bCs/>
          <w:iCs/>
          <w:color w:val="4472C4" w:themeColor="accent1"/>
        </w:rPr>
        <w:t>Genetic Research</w:t>
      </w:r>
    </w:p>
    <w:p w14:paraId="3701F868" w14:textId="0261185A" w:rsidR="002B2EC0" w:rsidRPr="00237D76" w:rsidRDefault="00E75EB9" w:rsidP="00237D76">
      <w:pPr>
        <w:rPr>
          <w:rFonts w:ascii="Arial" w:hAnsi="Arial" w:cs="Arial"/>
          <w:b/>
          <w:bCs/>
          <w:iCs/>
        </w:rPr>
      </w:pPr>
      <w:r w:rsidRPr="00237D76">
        <w:rPr>
          <w:rFonts w:ascii="Arial" w:hAnsi="Arial" w:cs="Arial"/>
          <w:b/>
          <w:bCs/>
          <w:iCs/>
        </w:rPr>
        <w:t>Sample</w:t>
      </w:r>
      <w:r w:rsidR="00390944" w:rsidRPr="00237D76">
        <w:rPr>
          <w:rFonts w:ascii="Arial" w:hAnsi="Arial" w:cs="Arial"/>
          <w:b/>
          <w:bCs/>
          <w:iCs/>
        </w:rPr>
        <w:t xml:space="preserve"> language</w:t>
      </w:r>
      <w:r w:rsidR="00130C20" w:rsidRPr="00237D76">
        <w:rPr>
          <w:rFonts w:ascii="Arial" w:hAnsi="Arial" w:cs="Arial"/>
          <w:b/>
          <w:bCs/>
          <w:iCs/>
        </w:rPr>
        <w:t>:</w:t>
      </w:r>
    </w:p>
    <w:p w14:paraId="26399FF4" w14:textId="77777777" w:rsidR="00145071" w:rsidRPr="00237D76" w:rsidRDefault="00145071" w:rsidP="00237D76">
      <w:pPr>
        <w:rPr>
          <w:rFonts w:ascii="Arial" w:hAnsi="Arial" w:cs="Arial"/>
          <w:iCs/>
        </w:rPr>
      </w:pPr>
      <w:r w:rsidRPr="00237D76">
        <w:rPr>
          <w:rFonts w:ascii="Arial" w:hAnsi="Arial" w:cs="Arial"/>
          <w:iCs/>
        </w:rPr>
        <w:t>Our testing might find a gene that may put you at risk for a genetic condition. Some people involved in genetic studies feel anxious about the possibility of carrying a gene that places them at risk or that may be passed on to children. If these feelings arise at any time during the research, you may contact us and we will arrange for you to speak with a genetic counselor.</w:t>
      </w:r>
    </w:p>
    <w:p w14:paraId="0BBA1368" w14:textId="77777777" w:rsidR="00145071" w:rsidRPr="00237D76" w:rsidRDefault="00145071" w:rsidP="00237D76">
      <w:pPr>
        <w:rPr>
          <w:rFonts w:ascii="Arial" w:hAnsi="Arial" w:cs="Arial"/>
          <w:iCs/>
        </w:rPr>
      </w:pPr>
    </w:p>
    <w:p w14:paraId="7C87465C" w14:textId="2A5887A6" w:rsidR="00145071" w:rsidRPr="00237D76" w:rsidRDefault="00145071" w:rsidP="00237D76">
      <w:pPr>
        <w:rPr>
          <w:rFonts w:ascii="Arial" w:hAnsi="Arial" w:cs="Arial"/>
          <w:iCs/>
        </w:rPr>
      </w:pPr>
      <w:r w:rsidRPr="00237D76">
        <w:rPr>
          <w:rFonts w:ascii="Arial" w:hAnsi="Arial" w:cs="Arial"/>
          <w:iCs/>
        </w:rPr>
        <w:t>There is a law that protect</w:t>
      </w:r>
      <w:r w:rsidR="00074B79" w:rsidRPr="00237D76">
        <w:rPr>
          <w:rFonts w:ascii="Arial" w:hAnsi="Arial" w:cs="Arial"/>
          <w:iCs/>
        </w:rPr>
        <w:t>s</w:t>
      </w:r>
      <w:r w:rsidRPr="00237D76">
        <w:rPr>
          <w:rFonts w:ascii="Arial" w:hAnsi="Arial" w:cs="Arial"/>
          <w:iCs/>
        </w:rPr>
        <w:t xml:space="preserve"> people against discrimination based on genetic information. This law applies to health insurance and most employers. However, the law do</w:t>
      </w:r>
      <w:r w:rsidR="00074B79" w:rsidRPr="00237D76">
        <w:rPr>
          <w:rFonts w:ascii="Arial" w:hAnsi="Arial" w:cs="Arial"/>
          <w:iCs/>
        </w:rPr>
        <w:t>es</w:t>
      </w:r>
      <w:r w:rsidRPr="00237D76">
        <w:rPr>
          <w:rFonts w:ascii="Arial" w:hAnsi="Arial" w:cs="Arial"/>
          <w:iCs/>
        </w:rPr>
        <w:t xml:space="preserve"> not apply to life insurance, disability insurance, long-term care insurance, certain types of employers, or the military. We will do our best to keep all information confidential. To learn more about this law, called the Genetic Information Nondiscrimination Act (GINA), visit: </w:t>
      </w:r>
      <w:hyperlink r:id="rId18" w:history="1">
        <w:r w:rsidRPr="00237D76">
          <w:rPr>
            <w:rStyle w:val="Hyperlink"/>
            <w:rFonts w:ascii="Arial" w:hAnsi="Arial" w:cs="Arial"/>
            <w:iCs/>
            <w:color w:val="auto"/>
          </w:rPr>
          <w:t>http://www.eeoc.gov/laws/types/genetic.cfm</w:t>
        </w:r>
      </w:hyperlink>
      <w:r w:rsidRPr="00237D76">
        <w:rPr>
          <w:rFonts w:ascii="Arial" w:hAnsi="Arial" w:cs="Arial"/>
          <w:iCs/>
        </w:rPr>
        <w:t>.</w:t>
      </w:r>
    </w:p>
    <w:p w14:paraId="6CA31F7F" w14:textId="77777777" w:rsidR="00145071" w:rsidRPr="00AA1BD7" w:rsidRDefault="00145071" w:rsidP="00145071">
      <w:pPr>
        <w:rPr>
          <w:rFonts w:ascii="Arial" w:hAnsi="Arial" w:cs="Arial"/>
          <w:iCs/>
          <w:color w:val="00B050"/>
        </w:rPr>
      </w:pPr>
    </w:p>
    <w:p w14:paraId="48FC3084" w14:textId="215C87E3" w:rsidR="00145071" w:rsidRDefault="00145071" w:rsidP="00DB3D9F">
      <w:pPr>
        <w:rPr>
          <w:rFonts w:ascii="Arial" w:hAnsi="Arial" w:cs="Arial"/>
          <w:b/>
          <w:bCs/>
          <w:iCs/>
          <w:color w:val="4472C4" w:themeColor="accent1"/>
        </w:rPr>
      </w:pPr>
      <w:r w:rsidRPr="00A333E0">
        <w:rPr>
          <w:rFonts w:ascii="Arial" w:hAnsi="Arial" w:cs="Arial"/>
          <w:b/>
          <w:bCs/>
          <w:iCs/>
          <w:color w:val="4472C4" w:themeColor="accent1"/>
        </w:rPr>
        <w:t xml:space="preserve">Genetic testing (involving proband and </w:t>
      </w:r>
      <w:r>
        <w:rPr>
          <w:rFonts w:ascii="Arial" w:hAnsi="Arial" w:cs="Arial"/>
          <w:b/>
          <w:bCs/>
          <w:iCs/>
          <w:color w:val="4472C4" w:themeColor="accent1"/>
        </w:rPr>
        <w:t xml:space="preserve">biological </w:t>
      </w:r>
      <w:r w:rsidRPr="00A333E0">
        <w:rPr>
          <w:rFonts w:ascii="Arial" w:hAnsi="Arial" w:cs="Arial"/>
          <w:b/>
          <w:bCs/>
          <w:iCs/>
          <w:color w:val="4472C4" w:themeColor="accent1"/>
        </w:rPr>
        <w:t>parents) when non-paternity</w:t>
      </w:r>
      <w:r>
        <w:rPr>
          <w:rFonts w:ascii="Arial" w:hAnsi="Arial" w:cs="Arial"/>
          <w:b/>
          <w:bCs/>
          <w:iCs/>
          <w:color w:val="4472C4" w:themeColor="accent1"/>
        </w:rPr>
        <w:t>/non-maternity</w:t>
      </w:r>
      <w:r w:rsidRPr="00A333E0">
        <w:rPr>
          <w:rFonts w:ascii="Arial" w:hAnsi="Arial" w:cs="Arial"/>
          <w:b/>
          <w:bCs/>
          <w:iCs/>
          <w:color w:val="4472C4" w:themeColor="accent1"/>
        </w:rPr>
        <w:t xml:space="preserve"> could be discovered</w:t>
      </w:r>
    </w:p>
    <w:p w14:paraId="0DDE08A7" w14:textId="2E9505A2" w:rsidR="00145071" w:rsidRPr="00237D76" w:rsidRDefault="00E75EB9" w:rsidP="00237D76">
      <w:pPr>
        <w:rPr>
          <w:rFonts w:ascii="Arial" w:hAnsi="Arial" w:cs="Arial"/>
          <w:b/>
          <w:bCs/>
          <w:i/>
          <w:color w:val="4472C4" w:themeColor="accent1"/>
        </w:rPr>
      </w:pPr>
      <w:r w:rsidRPr="00237D76">
        <w:rPr>
          <w:rFonts w:ascii="Arial" w:hAnsi="Arial" w:cs="Arial"/>
          <w:b/>
          <w:bCs/>
          <w:i/>
          <w:color w:val="FF0000"/>
        </w:rPr>
        <w:t>Required language when applicable</w:t>
      </w:r>
    </w:p>
    <w:p w14:paraId="5C39ED99" w14:textId="0EA3472C" w:rsidR="00145071" w:rsidRPr="003077F6" w:rsidRDefault="00145071" w:rsidP="00237D76">
      <w:pPr>
        <w:rPr>
          <w:rFonts w:ascii="Arial" w:hAnsi="Arial" w:cs="Arial"/>
          <w:i/>
          <w:iCs/>
        </w:rPr>
      </w:pPr>
      <w:r w:rsidRPr="003077F6">
        <w:rPr>
          <w:rFonts w:ascii="Arial" w:hAnsi="Arial" w:cs="Arial"/>
          <w:i/>
          <w:iCs/>
        </w:rPr>
        <w:t xml:space="preserve">You should know that since we are testing a child and their </w:t>
      </w:r>
      <w:r>
        <w:rPr>
          <w:rFonts w:ascii="Arial" w:hAnsi="Arial" w:cs="Arial"/>
          <w:i/>
          <w:iCs/>
        </w:rPr>
        <w:t xml:space="preserve">biological </w:t>
      </w:r>
      <w:r w:rsidRPr="003077F6">
        <w:rPr>
          <w:rFonts w:ascii="Arial" w:hAnsi="Arial" w:cs="Arial"/>
          <w:i/>
          <w:iCs/>
        </w:rPr>
        <w:t xml:space="preserve">parents, we might find out that the relationship between a parent and child is not as reported, or that a child was adopted. </w:t>
      </w:r>
      <w:r>
        <w:rPr>
          <w:rFonts w:ascii="Arial" w:hAnsi="Arial" w:cs="Arial"/>
          <w:i/>
          <w:iCs/>
        </w:rPr>
        <w:t xml:space="preserve">Should we discover this information, it </w:t>
      </w:r>
      <w:r w:rsidRPr="003077F6">
        <w:rPr>
          <w:rFonts w:ascii="Arial" w:hAnsi="Arial" w:cs="Arial"/>
          <w:i/>
          <w:iCs/>
        </w:rPr>
        <w:t>will not be shared with you</w:t>
      </w:r>
      <w:r>
        <w:rPr>
          <w:rFonts w:ascii="Arial" w:hAnsi="Arial" w:cs="Arial"/>
          <w:i/>
          <w:iCs/>
        </w:rPr>
        <w:t>.</w:t>
      </w:r>
      <w:r w:rsidRPr="003077F6">
        <w:rPr>
          <w:rFonts w:ascii="Arial" w:hAnsi="Arial" w:cs="Arial"/>
          <w:i/>
          <w:iCs/>
        </w:rPr>
        <w:t xml:space="preserve"> If you think this could be the case, and want to tell us, you can do so in private. The information you disclose to us will be kept secret and will not be shared with anyone outside the research team. </w:t>
      </w:r>
    </w:p>
    <w:p w14:paraId="41A91878" w14:textId="77777777" w:rsidR="00562B9F" w:rsidRPr="00AA1BD7" w:rsidRDefault="00562B9F" w:rsidP="00562B9F">
      <w:pPr>
        <w:pStyle w:val="NoSpacing"/>
        <w:rPr>
          <w:rFonts w:ascii="Arial" w:hAnsi="Arial" w:cs="Arial"/>
          <w:iCs/>
          <w:color w:val="00B050"/>
        </w:rPr>
      </w:pPr>
    </w:p>
    <w:p w14:paraId="0A99CB32" w14:textId="4899F4F7" w:rsidR="00D32E49" w:rsidRPr="00A333E0" w:rsidRDefault="00D32E49" w:rsidP="00DB3D9F">
      <w:pPr>
        <w:rPr>
          <w:rFonts w:ascii="Arial" w:hAnsi="Arial" w:cs="Arial"/>
          <w:b/>
          <w:bCs/>
          <w:iCs/>
          <w:color w:val="4472C4" w:themeColor="accent1"/>
        </w:rPr>
      </w:pPr>
      <w:r w:rsidRPr="00A333E0">
        <w:rPr>
          <w:rFonts w:ascii="Arial" w:hAnsi="Arial" w:cs="Arial"/>
          <w:b/>
          <w:bCs/>
          <w:iCs/>
          <w:color w:val="4472C4" w:themeColor="accent1"/>
        </w:rPr>
        <w:lastRenderedPageBreak/>
        <w:t>Investigational Gene Therapy</w:t>
      </w:r>
    </w:p>
    <w:p w14:paraId="048D4204" w14:textId="04462ED6" w:rsidR="00390944" w:rsidRPr="00390944" w:rsidRDefault="00390944">
      <w:pPr>
        <w:pStyle w:val="ListParagraph"/>
        <w:numPr>
          <w:ilvl w:val="0"/>
          <w:numId w:val="29"/>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 xml:space="preserve">The following is provided as sample language for research involving investigational gene therapy. You may use this language or include alternate language as appropriate for your study. </w:t>
      </w:r>
    </w:p>
    <w:p w14:paraId="43AD39B2" w14:textId="74BBC294" w:rsidR="00E75EB9" w:rsidRPr="00EA33B0" w:rsidRDefault="00390944">
      <w:pPr>
        <w:pStyle w:val="ListParagraph"/>
        <w:numPr>
          <w:ilvl w:val="0"/>
          <w:numId w:val="29"/>
        </w:numPr>
        <w:shd w:val="clear" w:color="auto" w:fill="DEEAF6" w:themeFill="accent5" w:themeFillTint="33"/>
        <w:rPr>
          <w:rStyle w:val="Strong"/>
          <w:rFonts w:ascii="Arial" w:hAnsi="Arial" w:cs="Arial"/>
          <w:b w:val="0"/>
          <w:bCs w:val="0"/>
          <w:iCs/>
          <w:color w:val="4472C4" w:themeColor="accent1"/>
        </w:rPr>
      </w:pPr>
      <w:r w:rsidRPr="004D5B81">
        <w:rPr>
          <w:rFonts w:ascii="Arial" w:hAnsi="Arial" w:cs="Arial"/>
          <w:iCs/>
          <w:color w:val="4472C4" w:themeColor="accent1"/>
        </w:rPr>
        <w:t xml:space="preserve">Subsequent </w:t>
      </w:r>
      <w:r w:rsidR="004D5B81">
        <w:rPr>
          <w:rFonts w:ascii="Arial" w:hAnsi="Arial" w:cs="Arial"/>
          <w:iCs/>
          <w:color w:val="4472C4" w:themeColor="accent1"/>
        </w:rPr>
        <w:t>bullets</w:t>
      </w:r>
      <w:r w:rsidRPr="004D5B81">
        <w:rPr>
          <w:rFonts w:ascii="Arial" w:hAnsi="Arial" w:cs="Arial"/>
          <w:iCs/>
          <w:color w:val="4472C4" w:themeColor="accent1"/>
        </w:rPr>
        <w:t xml:space="preserve"> provide </w:t>
      </w:r>
      <w:r w:rsidR="004D5B81">
        <w:rPr>
          <w:rFonts w:ascii="Arial" w:hAnsi="Arial" w:cs="Arial"/>
          <w:iCs/>
          <w:color w:val="4472C4" w:themeColor="accent1"/>
        </w:rPr>
        <w:t xml:space="preserve">additional </w:t>
      </w:r>
      <w:r w:rsidRPr="004D5B81">
        <w:rPr>
          <w:rFonts w:ascii="Arial" w:hAnsi="Arial" w:cs="Arial"/>
          <w:iCs/>
          <w:color w:val="4472C4" w:themeColor="accent1"/>
        </w:rPr>
        <w:t>sample language</w:t>
      </w:r>
      <w:r w:rsidR="004D5B81">
        <w:rPr>
          <w:rFonts w:ascii="Arial" w:hAnsi="Arial" w:cs="Arial"/>
          <w:iCs/>
          <w:color w:val="4472C4" w:themeColor="accent1"/>
        </w:rPr>
        <w:t xml:space="preserve"> for inclusion as appropriate.</w:t>
      </w:r>
    </w:p>
    <w:p w14:paraId="416D64C3" w14:textId="77777777" w:rsidR="004B7B6E" w:rsidRDefault="004B7B6E" w:rsidP="00114707">
      <w:pPr>
        <w:rPr>
          <w:rStyle w:val="Strong"/>
          <w:rFonts w:ascii="Arial" w:hAnsi="Arial" w:cs="Arial"/>
        </w:rPr>
      </w:pPr>
    </w:p>
    <w:p w14:paraId="60EF3B2D" w14:textId="6AD7079D" w:rsidR="00367EF0" w:rsidRPr="00384516" w:rsidRDefault="00E75EB9" w:rsidP="00384516">
      <w:pPr>
        <w:rPr>
          <w:rFonts w:ascii="Arial" w:hAnsi="Arial" w:cs="Arial"/>
          <w:b/>
          <w:bCs/>
        </w:rPr>
      </w:pPr>
      <w:r w:rsidRPr="00384516">
        <w:rPr>
          <w:rStyle w:val="Strong"/>
          <w:rFonts w:ascii="Arial" w:hAnsi="Arial" w:cs="Arial"/>
        </w:rPr>
        <w:t>Sample language:</w:t>
      </w:r>
    </w:p>
    <w:p w14:paraId="5B812F7F" w14:textId="4673E297" w:rsidR="00367EF0" w:rsidRDefault="00367EF0" w:rsidP="00367EF0">
      <w:pPr>
        <w:pStyle w:val="NoSpacing"/>
        <w:rPr>
          <w:rFonts w:ascii="Arial" w:hAnsi="Arial" w:cs="Arial"/>
        </w:rPr>
      </w:pPr>
      <w:r w:rsidRPr="00384516">
        <w:rPr>
          <w:rFonts w:ascii="Arial" w:hAnsi="Arial" w:cs="Arial"/>
        </w:rPr>
        <w:t>Because [</w:t>
      </w:r>
      <w:r w:rsidRPr="00384516">
        <w:rPr>
          <w:rFonts w:ascii="Arial" w:hAnsi="Arial" w:cs="Arial"/>
          <w:color w:val="4472C4" w:themeColor="accent1"/>
        </w:rPr>
        <w:t>GENE THERAPY BIOLOGIC</w:t>
      </w:r>
      <w:r w:rsidRPr="00384516">
        <w:rPr>
          <w:rFonts w:ascii="Arial" w:hAnsi="Arial" w:cs="Arial"/>
        </w:rPr>
        <w:t>] is still being studied, we do not know all of its risks.</w:t>
      </w:r>
    </w:p>
    <w:p w14:paraId="66C8A088" w14:textId="77777777" w:rsidR="00AF0682" w:rsidRPr="00384516" w:rsidRDefault="00AF0682" w:rsidP="00367EF0">
      <w:pPr>
        <w:pStyle w:val="NoSpacing"/>
        <w:rPr>
          <w:rFonts w:ascii="Arial" w:hAnsi="Arial" w:cs="Arial"/>
        </w:rPr>
      </w:pPr>
    </w:p>
    <w:p w14:paraId="7C815324" w14:textId="64F4804B" w:rsidR="00367EF0" w:rsidRPr="00384516" w:rsidRDefault="00367EF0" w:rsidP="00367EF0">
      <w:pPr>
        <w:pStyle w:val="NoSpacing"/>
        <w:rPr>
          <w:rFonts w:ascii="Arial" w:hAnsi="Arial" w:cs="Arial"/>
        </w:rPr>
      </w:pPr>
      <w:r w:rsidRPr="00384516">
        <w:rPr>
          <w:rFonts w:ascii="Arial" w:hAnsi="Arial" w:cs="Arial"/>
        </w:rPr>
        <w:t>If you choose to take part in this study and receive [</w:t>
      </w:r>
      <w:r w:rsidRPr="00384516">
        <w:rPr>
          <w:rFonts w:ascii="Arial" w:hAnsi="Arial" w:cs="Arial"/>
          <w:color w:val="4472C4" w:themeColor="accent1"/>
        </w:rPr>
        <w:t>GENE THERAPY BIOLOGIC</w:t>
      </w:r>
      <w:r w:rsidRPr="00384516">
        <w:rPr>
          <w:rFonts w:ascii="Arial" w:hAnsi="Arial" w:cs="Arial"/>
        </w:rPr>
        <w:t>], your options for receiving gene therapy in the future to treat [condition] may be limited.</w:t>
      </w:r>
    </w:p>
    <w:p w14:paraId="2FBC3B04" w14:textId="085F89BD" w:rsidR="00367EF0" w:rsidRPr="00114707" w:rsidRDefault="00367EF0" w:rsidP="00367EF0">
      <w:pPr>
        <w:pStyle w:val="NoSpacing"/>
        <w:rPr>
          <w:rFonts w:ascii="Arial" w:hAnsi="Arial" w:cs="Arial"/>
        </w:rPr>
      </w:pPr>
      <w:r w:rsidRPr="00384516">
        <w:rPr>
          <w:rFonts w:ascii="Arial" w:hAnsi="Arial" w:cs="Arial"/>
        </w:rPr>
        <w:t>There may also be side effects or risks that we do not know about yet.</w:t>
      </w:r>
    </w:p>
    <w:p w14:paraId="5DA0C112" w14:textId="77777777" w:rsidR="003C7FD3" w:rsidRPr="003C7FD3" w:rsidRDefault="003C7FD3" w:rsidP="00390944">
      <w:pPr>
        <w:pStyle w:val="NoSpacing"/>
        <w:ind w:left="720"/>
        <w:rPr>
          <w:rFonts w:ascii="Arial" w:hAnsi="Arial" w:cs="Arial"/>
        </w:rPr>
      </w:pPr>
    </w:p>
    <w:p w14:paraId="41181263" w14:textId="61442AA1" w:rsidR="002B2EC0" w:rsidRPr="002B2EC0" w:rsidRDefault="00E75EB9" w:rsidP="00DB3D9F">
      <w:pPr>
        <w:pStyle w:val="NoSpacing"/>
        <w:numPr>
          <w:ilvl w:val="0"/>
          <w:numId w:val="31"/>
        </w:numPr>
        <w:rPr>
          <w:rFonts w:ascii="Arial" w:hAnsi="Arial" w:cs="Arial"/>
          <w:b/>
          <w:bCs/>
          <w:i/>
          <w:iCs/>
        </w:rPr>
      </w:pPr>
      <w:r>
        <w:rPr>
          <w:rFonts w:ascii="Arial" w:hAnsi="Arial" w:cs="Arial"/>
          <w:b/>
          <w:bCs/>
          <w:color w:val="4472C4" w:themeColor="accent1"/>
        </w:rPr>
        <w:t>I</w:t>
      </w:r>
      <w:r w:rsidR="004D5B81" w:rsidRPr="004D5B81">
        <w:rPr>
          <w:rFonts w:ascii="Arial" w:hAnsi="Arial" w:cs="Arial"/>
          <w:b/>
          <w:bCs/>
          <w:color w:val="4472C4" w:themeColor="accent1"/>
        </w:rPr>
        <w:t>n vivo therapy</w:t>
      </w:r>
    </w:p>
    <w:p w14:paraId="00A2C73F" w14:textId="4915E3CA" w:rsidR="00367EF0" w:rsidRPr="00384516" w:rsidRDefault="00EA33B0" w:rsidP="00384516">
      <w:pPr>
        <w:ind w:left="720"/>
        <w:rPr>
          <w:rFonts w:ascii="Arial" w:hAnsi="Arial" w:cs="Arial"/>
          <w:b/>
          <w:bCs/>
        </w:rPr>
      </w:pPr>
      <w:r w:rsidRPr="00114707">
        <w:rPr>
          <w:rStyle w:val="Strong"/>
          <w:rFonts w:ascii="Arial" w:hAnsi="Arial" w:cs="Arial"/>
        </w:rPr>
        <w:t>Sample language:</w:t>
      </w:r>
    </w:p>
    <w:p w14:paraId="2D886DDD" w14:textId="6E160853" w:rsidR="00367EF0" w:rsidRPr="00114707" w:rsidRDefault="00367EF0" w:rsidP="00114707">
      <w:pPr>
        <w:pStyle w:val="NoSpacing"/>
        <w:ind w:left="720"/>
        <w:rPr>
          <w:rFonts w:ascii="Arial" w:hAnsi="Arial" w:cs="Arial"/>
        </w:rPr>
      </w:pPr>
      <w:r w:rsidRPr="00384516">
        <w:rPr>
          <w:rFonts w:ascii="Arial" w:hAnsi="Arial" w:cs="Arial"/>
        </w:rPr>
        <w:t>Your body may react to [</w:t>
      </w:r>
      <w:r w:rsidRPr="00384516">
        <w:rPr>
          <w:rFonts w:ascii="Arial" w:hAnsi="Arial" w:cs="Arial"/>
          <w:color w:val="4472C4" w:themeColor="accent1"/>
        </w:rPr>
        <w:t>GENE THERAPY BIOLOGIC</w:t>
      </w:r>
      <w:r w:rsidRPr="00384516">
        <w:rPr>
          <w:rFonts w:ascii="Arial" w:hAnsi="Arial" w:cs="Arial"/>
        </w:rPr>
        <w:t>] by making antibodies against it. If this happens, this treatment or similar treatments may not work as well for you in the future.</w:t>
      </w:r>
    </w:p>
    <w:p w14:paraId="4F1EAB4A" w14:textId="77777777" w:rsidR="004D5B81" w:rsidRDefault="004D5B81" w:rsidP="004D5B81">
      <w:pPr>
        <w:pStyle w:val="NoSpacing"/>
        <w:ind w:left="1440"/>
        <w:rPr>
          <w:rFonts w:ascii="Arial" w:hAnsi="Arial" w:cs="Arial"/>
          <w:i/>
          <w:iCs/>
        </w:rPr>
      </w:pPr>
    </w:p>
    <w:p w14:paraId="607E18D5" w14:textId="5D81C900" w:rsidR="002B2EC0" w:rsidRPr="002B2EC0" w:rsidRDefault="00E75EB9" w:rsidP="00DB3D9F">
      <w:pPr>
        <w:pStyle w:val="NoSpacing"/>
        <w:numPr>
          <w:ilvl w:val="0"/>
          <w:numId w:val="31"/>
        </w:numPr>
        <w:rPr>
          <w:rFonts w:ascii="Arial" w:hAnsi="Arial" w:cs="Arial"/>
          <w:b/>
          <w:bCs/>
          <w:i/>
          <w:iCs/>
        </w:rPr>
      </w:pPr>
      <w:r>
        <w:rPr>
          <w:rFonts w:ascii="Arial" w:hAnsi="Arial" w:cs="Arial"/>
          <w:b/>
          <w:bCs/>
          <w:color w:val="4471C4"/>
        </w:rPr>
        <w:t>E</w:t>
      </w:r>
      <w:r w:rsidR="004D5B81" w:rsidRPr="004D5B81">
        <w:rPr>
          <w:rFonts w:ascii="Arial" w:hAnsi="Arial" w:cs="Arial"/>
          <w:b/>
          <w:bCs/>
          <w:color w:val="4471C4"/>
        </w:rPr>
        <w:t xml:space="preserve">x vivo therapy or when </w:t>
      </w:r>
      <w:r w:rsidR="004D5B81">
        <w:rPr>
          <w:rFonts w:ascii="Arial" w:hAnsi="Arial" w:cs="Arial"/>
          <w:b/>
          <w:bCs/>
          <w:color w:val="4471C4"/>
        </w:rPr>
        <w:t xml:space="preserve">otherwise </w:t>
      </w:r>
      <w:r w:rsidR="004D5B81" w:rsidRPr="004D5B81">
        <w:rPr>
          <w:rFonts w:ascii="Arial" w:hAnsi="Arial" w:cs="Arial"/>
          <w:b/>
          <w:bCs/>
          <w:color w:val="4471C4"/>
        </w:rPr>
        <w:t>applicable</w:t>
      </w:r>
    </w:p>
    <w:p w14:paraId="7791C3A8" w14:textId="3DB15C66" w:rsidR="00367EF0" w:rsidRPr="00384516" w:rsidRDefault="00EA33B0" w:rsidP="00384516">
      <w:pPr>
        <w:ind w:left="720"/>
        <w:rPr>
          <w:rFonts w:ascii="Arial" w:hAnsi="Arial" w:cs="Arial"/>
          <w:b/>
          <w:bCs/>
        </w:rPr>
      </w:pPr>
      <w:r w:rsidRPr="00384516">
        <w:rPr>
          <w:rStyle w:val="Strong"/>
          <w:rFonts w:ascii="Arial" w:hAnsi="Arial" w:cs="Arial"/>
        </w:rPr>
        <w:t>Sample language:</w:t>
      </w:r>
    </w:p>
    <w:p w14:paraId="14FD9F99" w14:textId="74513040" w:rsidR="00367EF0" w:rsidRPr="00114707" w:rsidRDefault="00367EF0" w:rsidP="00114707">
      <w:pPr>
        <w:pStyle w:val="NoSpacing"/>
        <w:ind w:left="720"/>
        <w:rPr>
          <w:rFonts w:ascii="Arial" w:hAnsi="Arial" w:cs="Arial"/>
        </w:rPr>
      </w:pPr>
      <w:r w:rsidRPr="00384516">
        <w:rPr>
          <w:rFonts w:ascii="Arial" w:hAnsi="Arial" w:cs="Arial"/>
        </w:rPr>
        <w:t>If you receive [</w:t>
      </w:r>
      <w:r w:rsidRPr="00384516">
        <w:rPr>
          <w:rFonts w:ascii="Arial" w:hAnsi="Arial" w:cs="Arial"/>
          <w:color w:val="4472C4" w:themeColor="accent1"/>
        </w:rPr>
        <w:t>GENE THERAPY BIOLOGIC</w:t>
      </w:r>
      <w:r w:rsidRPr="00384516">
        <w:rPr>
          <w:rFonts w:ascii="Arial" w:hAnsi="Arial" w:cs="Arial"/>
        </w:rPr>
        <w:t>], you may not be able to receive certain gene therapies in the future.</w:t>
      </w:r>
    </w:p>
    <w:p w14:paraId="7EE47F82" w14:textId="77777777" w:rsidR="003C7FD3" w:rsidRPr="00114707" w:rsidRDefault="003C7FD3" w:rsidP="00114707">
      <w:pPr>
        <w:pStyle w:val="NoSpacing"/>
        <w:ind w:left="720"/>
        <w:rPr>
          <w:rFonts w:ascii="Arial" w:hAnsi="Arial" w:cs="Arial"/>
        </w:rPr>
      </w:pPr>
    </w:p>
    <w:p w14:paraId="71BD858C" w14:textId="3082ECA4" w:rsidR="003C7FD3" w:rsidRPr="004D5B81" w:rsidRDefault="00E75EB9" w:rsidP="00114707">
      <w:pPr>
        <w:pStyle w:val="NoSpacing"/>
        <w:numPr>
          <w:ilvl w:val="0"/>
          <w:numId w:val="31"/>
        </w:numPr>
        <w:rPr>
          <w:rFonts w:ascii="Arial" w:hAnsi="Arial" w:cs="Arial"/>
          <w:b/>
          <w:bCs/>
          <w:color w:val="4471C4"/>
        </w:rPr>
      </w:pPr>
      <w:r>
        <w:rPr>
          <w:rFonts w:ascii="Arial" w:hAnsi="Arial" w:cs="Arial"/>
          <w:b/>
          <w:bCs/>
          <w:color w:val="4471C4"/>
        </w:rPr>
        <w:t>P</w:t>
      </w:r>
      <w:r w:rsidR="003C7FD3" w:rsidRPr="004D5B81">
        <w:rPr>
          <w:rFonts w:ascii="Arial" w:hAnsi="Arial" w:cs="Arial"/>
          <w:b/>
          <w:bCs/>
          <w:color w:val="4471C4"/>
        </w:rPr>
        <w:t>ermanent nature of gene therapy</w:t>
      </w:r>
    </w:p>
    <w:p w14:paraId="55A0856F" w14:textId="7247CCE7" w:rsidR="00EA33B0" w:rsidRPr="00114707" w:rsidRDefault="00EA33B0" w:rsidP="00114707">
      <w:pPr>
        <w:ind w:left="720"/>
        <w:rPr>
          <w:rFonts w:ascii="Arial" w:hAnsi="Arial" w:cs="Arial"/>
          <w:b/>
          <w:bCs/>
        </w:rPr>
      </w:pPr>
      <w:r w:rsidRPr="00114707">
        <w:rPr>
          <w:rStyle w:val="Strong"/>
          <w:rFonts w:ascii="Arial" w:hAnsi="Arial" w:cs="Arial"/>
        </w:rPr>
        <w:t>Sample language options:</w:t>
      </w:r>
    </w:p>
    <w:p w14:paraId="757A9522" w14:textId="0FB10DF0" w:rsidR="003C7FD3" w:rsidRPr="00114707" w:rsidRDefault="003C7FD3" w:rsidP="00114707">
      <w:pPr>
        <w:pStyle w:val="NoSpacing"/>
        <w:ind w:left="720"/>
        <w:rPr>
          <w:rFonts w:ascii="Arial" w:hAnsi="Arial" w:cs="Arial"/>
        </w:rPr>
      </w:pPr>
      <w:r w:rsidRPr="00114707">
        <w:rPr>
          <w:rFonts w:ascii="Arial" w:hAnsi="Arial" w:cs="Arial"/>
        </w:rPr>
        <w:t>If you decide to take part in this research study and are treated with [</w:t>
      </w:r>
      <w:r w:rsidRPr="00114707">
        <w:rPr>
          <w:rFonts w:ascii="Arial" w:hAnsi="Arial" w:cs="Arial"/>
          <w:color w:val="4472C4" w:themeColor="accent1"/>
        </w:rPr>
        <w:t>gene therapy biologic</w:t>
      </w:r>
      <w:r w:rsidRPr="00114707">
        <w:rPr>
          <w:rFonts w:ascii="Arial" w:hAnsi="Arial" w:cs="Arial"/>
        </w:rPr>
        <w:t>], it is important that you know it is a permanent therapy that cannot be reversed.</w:t>
      </w:r>
    </w:p>
    <w:p w14:paraId="5032851B" w14:textId="441DF6FC" w:rsidR="003C7FD3" w:rsidRDefault="003C7FD3" w:rsidP="00114707">
      <w:pPr>
        <w:pStyle w:val="NoSpacing"/>
        <w:ind w:left="720"/>
        <w:rPr>
          <w:rFonts w:ascii="Arial" w:hAnsi="Arial" w:cs="Arial"/>
        </w:rPr>
      </w:pPr>
    </w:p>
    <w:p w14:paraId="210460C9" w14:textId="50ECA8F3" w:rsidR="004D5B81" w:rsidRPr="00A333E0" w:rsidRDefault="004D5B81" w:rsidP="00DB3D9F">
      <w:pPr>
        <w:rPr>
          <w:rFonts w:ascii="Arial" w:hAnsi="Arial" w:cs="Arial"/>
          <w:b/>
          <w:bCs/>
          <w:iCs/>
          <w:color w:val="4472C4" w:themeColor="accent1"/>
        </w:rPr>
      </w:pPr>
      <w:r w:rsidRPr="00A333E0">
        <w:rPr>
          <w:rFonts w:ascii="Arial" w:hAnsi="Arial" w:cs="Arial"/>
          <w:b/>
          <w:bCs/>
          <w:iCs/>
          <w:color w:val="4472C4" w:themeColor="accent1"/>
        </w:rPr>
        <w:t>Use of Radiological Procedures</w:t>
      </w:r>
    </w:p>
    <w:p w14:paraId="779A4E22" w14:textId="482CE0D9" w:rsidR="004D5B81" w:rsidRPr="00A333E0" w:rsidRDefault="004D5B81">
      <w:pPr>
        <w:pStyle w:val="ListParagraph"/>
        <w:numPr>
          <w:ilvl w:val="0"/>
          <w:numId w:val="29"/>
        </w:numPr>
        <w:shd w:val="clear" w:color="auto" w:fill="DEEAF6" w:themeFill="accent5" w:themeFillTint="33"/>
        <w:rPr>
          <w:rFonts w:ascii="Arial" w:hAnsi="Arial" w:cs="Arial"/>
          <w:iCs/>
          <w:color w:val="4472C4" w:themeColor="accent1"/>
        </w:rPr>
      </w:pPr>
      <w:r w:rsidRPr="00A333E0">
        <w:rPr>
          <w:rFonts w:ascii="Arial" w:hAnsi="Arial" w:cs="Arial"/>
          <w:iCs/>
          <w:color w:val="4472C4" w:themeColor="accent1"/>
        </w:rPr>
        <w:t xml:space="preserve">Include the following sections as applicable to your research. </w:t>
      </w:r>
    </w:p>
    <w:p w14:paraId="7CBAC3FD" w14:textId="542A9CB0" w:rsidR="004D5B81" w:rsidRPr="00A333E0" w:rsidRDefault="00763227">
      <w:pPr>
        <w:pStyle w:val="ListParagraph"/>
        <w:numPr>
          <w:ilvl w:val="0"/>
          <w:numId w:val="29"/>
        </w:numPr>
        <w:shd w:val="clear" w:color="auto" w:fill="DEEAF6" w:themeFill="accent5" w:themeFillTint="33"/>
        <w:rPr>
          <w:rFonts w:ascii="Arial" w:hAnsi="Arial" w:cs="Arial"/>
          <w:iCs/>
          <w:color w:val="4472C4" w:themeColor="accent1"/>
        </w:rPr>
      </w:pPr>
      <w:r w:rsidRPr="00114707">
        <w:rPr>
          <w:rFonts w:ascii="Arial" w:hAnsi="Arial" w:cs="Arial"/>
          <w:b/>
          <w:bCs/>
          <w:i/>
          <w:color w:val="FF0000"/>
        </w:rPr>
        <w:t>R</w:t>
      </w:r>
      <w:r w:rsidR="004D5B81" w:rsidRPr="00114707">
        <w:rPr>
          <w:rFonts w:ascii="Arial" w:hAnsi="Arial" w:cs="Arial"/>
          <w:b/>
          <w:bCs/>
          <w:i/>
          <w:color w:val="FF0000"/>
        </w:rPr>
        <w:t>equired language</w:t>
      </w:r>
      <w:r w:rsidR="004D5B81" w:rsidRPr="00E75EB9">
        <w:rPr>
          <w:rFonts w:ascii="Arial" w:hAnsi="Arial" w:cs="Arial"/>
          <w:iCs/>
          <w:color w:val="FF0000"/>
        </w:rPr>
        <w:t xml:space="preserve"> </w:t>
      </w:r>
      <w:r>
        <w:rPr>
          <w:rFonts w:ascii="Arial" w:hAnsi="Arial" w:cs="Arial"/>
          <w:iCs/>
          <w:color w:val="4472C4" w:themeColor="accent1"/>
        </w:rPr>
        <w:t xml:space="preserve">is provided </w:t>
      </w:r>
      <w:r w:rsidR="004D5B81" w:rsidRPr="00A333E0">
        <w:rPr>
          <w:rFonts w:ascii="Arial" w:hAnsi="Arial" w:cs="Arial"/>
          <w:iCs/>
          <w:color w:val="4472C4" w:themeColor="accent1"/>
        </w:rPr>
        <w:t xml:space="preserve">when applicable </w:t>
      </w:r>
      <w:r>
        <w:rPr>
          <w:rFonts w:ascii="Arial" w:hAnsi="Arial" w:cs="Arial"/>
          <w:iCs/>
          <w:color w:val="4472C4" w:themeColor="accent1"/>
        </w:rPr>
        <w:t xml:space="preserve">to the research </w:t>
      </w:r>
      <w:r w:rsidR="004D5B81" w:rsidRPr="00A333E0">
        <w:rPr>
          <w:rFonts w:ascii="Arial" w:hAnsi="Arial" w:cs="Arial"/>
          <w:iCs/>
          <w:color w:val="4472C4" w:themeColor="accent1"/>
        </w:rPr>
        <w:t>and may not be modified.</w:t>
      </w:r>
    </w:p>
    <w:p w14:paraId="421C8C7D" w14:textId="77777777" w:rsidR="009A19B5" w:rsidRPr="00AA1BD7" w:rsidRDefault="009A19B5" w:rsidP="009A19B5">
      <w:pPr>
        <w:rPr>
          <w:rFonts w:ascii="Arial" w:hAnsi="Arial" w:cs="Arial"/>
          <w:iCs/>
          <w:color w:val="00B050"/>
        </w:rPr>
      </w:pPr>
    </w:p>
    <w:p w14:paraId="7B81516E" w14:textId="77777777" w:rsidR="00E75EB9" w:rsidRDefault="00E777CD" w:rsidP="00DB3D9F">
      <w:pPr>
        <w:pStyle w:val="ListParagraph"/>
        <w:numPr>
          <w:ilvl w:val="0"/>
          <w:numId w:val="31"/>
        </w:numPr>
        <w:rPr>
          <w:rFonts w:ascii="Arial" w:hAnsi="Arial" w:cs="Arial"/>
          <w:b/>
          <w:bCs/>
          <w:iCs/>
          <w:color w:val="4472C4" w:themeColor="accent1"/>
        </w:rPr>
      </w:pPr>
      <w:r w:rsidRPr="004D5B81">
        <w:rPr>
          <w:rFonts w:ascii="Arial" w:hAnsi="Arial" w:cs="Arial"/>
          <w:b/>
          <w:bCs/>
          <w:iCs/>
          <w:color w:val="4472C4" w:themeColor="accent1"/>
        </w:rPr>
        <w:t>If the radiological procedure involves DEXA scan, Chest X-ray, Bone age X-ray</w:t>
      </w:r>
    </w:p>
    <w:p w14:paraId="3B118ED1" w14:textId="14E43929" w:rsidR="002B2EC0" w:rsidRPr="00114707" w:rsidRDefault="00E75EB9" w:rsidP="00114707">
      <w:pPr>
        <w:pStyle w:val="ListParagraph"/>
        <w:rPr>
          <w:rFonts w:ascii="Arial" w:hAnsi="Arial" w:cs="Arial"/>
          <w:b/>
          <w:bCs/>
          <w:i/>
          <w:color w:val="4472C4" w:themeColor="accent1"/>
        </w:rPr>
      </w:pPr>
      <w:r w:rsidRPr="00114707">
        <w:rPr>
          <w:rFonts w:ascii="Arial" w:hAnsi="Arial" w:cs="Arial"/>
          <w:b/>
          <w:bCs/>
          <w:i/>
          <w:color w:val="FF0000"/>
        </w:rPr>
        <w:t>R</w:t>
      </w:r>
      <w:r w:rsidR="004D5B81" w:rsidRPr="00114707">
        <w:rPr>
          <w:rFonts w:ascii="Arial" w:hAnsi="Arial" w:cs="Arial"/>
          <w:b/>
          <w:bCs/>
          <w:i/>
          <w:color w:val="FF0000"/>
        </w:rPr>
        <w:t xml:space="preserve">equired </w:t>
      </w:r>
      <w:r w:rsidR="000877B6" w:rsidRPr="00114707">
        <w:rPr>
          <w:rFonts w:ascii="Arial" w:hAnsi="Arial" w:cs="Arial"/>
          <w:b/>
          <w:bCs/>
          <w:i/>
          <w:color w:val="FF0000"/>
        </w:rPr>
        <w:t xml:space="preserve">language </w:t>
      </w:r>
      <w:r w:rsidR="00763227" w:rsidRPr="00114707">
        <w:rPr>
          <w:rFonts w:ascii="Arial" w:hAnsi="Arial" w:cs="Arial"/>
          <w:b/>
          <w:bCs/>
          <w:i/>
          <w:color w:val="FF0000"/>
        </w:rPr>
        <w:t>when applicable</w:t>
      </w:r>
      <w:r w:rsidR="00FE3FDA" w:rsidRPr="00114707">
        <w:rPr>
          <w:rFonts w:ascii="Arial" w:hAnsi="Arial" w:cs="Arial"/>
          <w:b/>
          <w:bCs/>
          <w:i/>
          <w:color w:val="FF0000"/>
        </w:rPr>
        <w:t>:</w:t>
      </w:r>
    </w:p>
    <w:p w14:paraId="16DCB654" w14:textId="6A3AD49D" w:rsidR="00E777CD" w:rsidRPr="00E777CD" w:rsidRDefault="00E777CD" w:rsidP="00114707">
      <w:pPr>
        <w:ind w:left="720"/>
        <w:rPr>
          <w:rFonts w:ascii="Arial" w:hAnsi="Arial" w:cs="Arial"/>
          <w:iCs/>
          <w:color w:val="000000" w:themeColor="text1"/>
        </w:rPr>
      </w:pPr>
      <w:r w:rsidRPr="00E777CD">
        <w:rPr>
          <w:rFonts w:ascii="Arial" w:hAnsi="Arial" w:cs="Arial"/>
          <w:iCs/>
          <w:color w:val="000000" w:themeColor="text1"/>
        </w:rPr>
        <w:t>Your participation in this research study may include the use of additional diagnostic imaging exams that use radiation. The scans are the same as those currently used for routine clinical care</w:t>
      </w:r>
      <w:r w:rsidR="003B0BBF">
        <w:rPr>
          <w:rFonts w:ascii="Arial" w:hAnsi="Arial" w:cs="Arial"/>
          <w:iCs/>
          <w:color w:val="000000" w:themeColor="text1"/>
        </w:rPr>
        <w:t>.</w:t>
      </w:r>
      <w:r w:rsidRPr="00E777CD">
        <w:rPr>
          <w:rFonts w:ascii="Arial" w:hAnsi="Arial" w:cs="Arial"/>
          <w:iCs/>
          <w:color w:val="000000" w:themeColor="text1"/>
        </w:rPr>
        <w:t xml:space="preserve"> </w:t>
      </w:r>
      <w:r w:rsidR="003B0BBF">
        <w:rPr>
          <w:rFonts w:ascii="Arial" w:hAnsi="Arial" w:cs="Arial"/>
          <w:iCs/>
          <w:color w:val="000000" w:themeColor="text1"/>
        </w:rPr>
        <w:t>H</w:t>
      </w:r>
      <w:r w:rsidRPr="00E777CD">
        <w:rPr>
          <w:rFonts w:ascii="Arial" w:hAnsi="Arial" w:cs="Arial"/>
          <w:iCs/>
          <w:color w:val="000000" w:themeColor="text1"/>
        </w:rPr>
        <w:t>owever</w:t>
      </w:r>
      <w:r w:rsidR="003B0BBF">
        <w:rPr>
          <w:rFonts w:ascii="Arial" w:hAnsi="Arial" w:cs="Arial"/>
          <w:iCs/>
          <w:color w:val="000000" w:themeColor="text1"/>
        </w:rPr>
        <w:t>,</w:t>
      </w:r>
      <w:r w:rsidRPr="00E777CD">
        <w:rPr>
          <w:rFonts w:ascii="Arial" w:hAnsi="Arial" w:cs="Arial"/>
          <w:iCs/>
          <w:color w:val="000000" w:themeColor="text1"/>
        </w:rPr>
        <w:t xml:space="preserve"> for the purposes of the study additional scans may be added that otherwise would not be performed. The amount of radiation used for the additional diagnostic scans is well below the levels that are thought to likely cause any harm.</w:t>
      </w:r>
    </w:p>
    <w:p w14:paraId="4F2C3ACE" w14:textId="77777777" w:rsidR="00E777CD" w:rsidRPr="00535FE5" w:rsidRDefault="00E777CD" w:rsidP="00E777CD">
      <w:pPr>
        <w:rPr>
          <w:rFonts w:ascii="Arial" w:hAnsi="Arial" w:cs="Arial"/>
          <w:iCs/>
          <w:color w:val="00B050"/>
        </w:rPr>
      </w:pPr>
    </w:p>
    <w:p w14:paraId="63249C2A" w14:textId="17E27280" w:rsidR="00E75EB9" w:rsidRPr="00E75EB9" w:rsidRDefault="00E777CD" w:rsidP="00DB3D9F">
      <w:pPr>
        <w:pStyle w:val="ListParagraph"/>
        <w:numPr>
          <w:ilvl w:val="0"/>
          <w:numId w:val="31"/>
        </w:numPr>
        <w:rPr>
          <w:rFonts w:ascii="Arial" w:hAnsi="Arial" w:cs="Arial"/>
          <w:b/>
          <w:bCs/>
          <w:iCs/>
          <w:color w:val="4472C4" w:themeColor="accent1"/>
        </w:rPr>
      </w:pPr>
      <w:r w:rsidRPr="00E777CD">
        <w:rPr>
          <w:rFonts w:ascii="Arial" w:hAnsi="Arial" w:cs="Arial"/>
          <w:b/>
          <w:bCs/>
          <w:iCs/>
          <w:color w:val="4472C4" w:themeColor="accent1"/>
        </w:rPr>
        <w:t>If none of the above and the effective dose and/or the effective dose equivalent as defined by the ICRP is &lt; 5000 millirem (mrem)</w:t>
      </w:r>
    </w:p>
    <w:p w14:paraId="51CBC726" w14:textId="0748F4CE" w:rsidR="002B2EC0" w:rsidRPr="00114707" w:rsidRDefault="00E75EB9" w:rsidP="00114707">
      <w:pPr>
        <w:pStyle w:val="ListParagraph"/>
        <w:rPr>
          <w:rFonts w:ascii="Arial" w:hAnsi="Arial" w:cs="Arial"/>
          <w:b/>
          <w:bCs/>
          <w:i/>
          <w:color w:val="4472C4" w:themeColor="accent1"/>
        </w:rPr>
      </w:pPr>
      <w:r w:rsidRPr="00114707">
        <w:rPr>
          <w:rFonts w:ascii="Arial" w:hAnsi="Arial" w:cs="Arial"/>
          <w:b/>
          <w:bCs/>
          <w:i/>
          <w:color w:val="FF0000"/>
        </w:rPr>
        <w:t>R</w:t>
      </w:r>
      <w:r w:rsidR="004D5B81" w:rsidRPr="00114707">
        <w:rPr>
          <w:rFonts w:ascii="Arial" w:hAnsi="Arial" w:cs="Arial"/>
          <w:b/>
          <w:bCs/>
          <w:i/>
          <w:color w:val="FF0000"/>
        </w:rPr>
        <w:t xml:space="preserve">equired </w:t>
      </w:r>
      <w:r w:rsidR="000877B6" w:rsidRPr="00114707">
        <w:rPr>
          <w:rFonts w:ascii="Arial" w:hAnsi="Arial" w:cs="Arial"/>
          <w:b/>
          <w:bCs/>
          <w:i/>
          <w:color w:val="FF0000"/>
        </w:rPr>
        <w:t xml:space="preserve">language </w:t>
      </w:r>
      <w:r w:rsidR="00763227" w:rsidRPr="00114707">
        <w:rPr>
          <w:rFonts w:ascii="Arial" w:hAnsi="Arial" w:cs="Arial"/>
          <w:b/>
          <w:bCs/>
          <w:i/>
          <w:color w:val="FF0000"/>
        </w:rPr>
        <w:t>when applicable</w:t>
      </w:r>
      <w:r w:rsidR="00FE3FDA" w:rsidRPr="00114707">
        <w:rPr>
          <w:rFonts w:ascii="Arial" w:hAnsi="Arial" w:cs="Arial"/>
          <w:b/>
          <w:bCs/>
          <w:i/>
          <w:color w:val="FF0000"/>
        </w:rPr>
        <w:t>:</w:t>
      </w:r>
    </w:p>
    <w:p w14:paraId="010282A2" w14:textId="5193EAD7" w:rsidR="00E777CD" w:rsidRPr="007A4D03" w:rsidRDefault="00E777CD" w:rsidP="00114707">
      <w:pPr>
        <w:ind w:left="720"/>
        <w:rPr>
          <w:rFonts w:ascii="Arial" w:hAnsi="Arial" w:cs="Arial"/>
          <w:iCs/>
          <w:color w:val="000000" w:themeColor="text1"/>
        </w:rPr>
      </w:pPr>
      <w:r w:rsidRPr="00E777CD">
        <w:rPr>
          <w:rFonts w:ascii="Arial" w:hAnsi="Arial" w:cs="Arial"/>
          <w:iCs/>
          <w:color w:val="000000" w:themeColor="text1"/>
        </w:rPr>
        <w:t>Your participation in this research study involves exposure to additional diagnostic imaging exams that use radiation.  The scans are the same as those currently used for routine clinical care</w:t>
      </w:r>
      <w:r w:rsidR="003B0BBF">
        <w:rPr>
          <w:rFonts w:ascii="Arial" w:hAnsi="Arial" w:cs="Arial"/>
          <w:iCs/>
          <w:color w:val="000000" w:themeColor="text1"/>
        </w:rPr>
        <w:t>.</w:t>
      </w:r>
      <w:r w:rsidRPr="00E777CD">
        <w:rPr>
          <w:rFonts w:ascii="Arial" w:hAnsi="Arial" w:cs="Arial"/>
          <w:iCs/>
          <w:color w:val="000000" w:themeColor="text1"/>
        </w:rPr>
        <w:t xml:space="preserve"> </w:t>
      </w:r>
      <w:r w:rsidR="003B0BBF">
        <w:rPr>
          <w:rFonts w:ascii="Arial" w:hAnsi="Arial" w:cs="Arial"/>
          <w:iCs/>
          <w:color w:val="000000" w:themeColor="text1"/>
        </w:rPr>
        <w:t>H</w:t>
      </w:r>
      <w:r w:rsidRPr="00E777CD">
        <w:rPr>
          <w:rFonts w:ascii="Arial" w:hAnsi="Arial" w:cs="Arial"/>
          <w:iCs/>
          <w:color w:val="000000" w:themeColor="text1"/>
        </w:rPr>
        <w:t>owever</w:t>
      </w:r>
      <w:r w:rsidR="003B0BBF">
        <w:rPr>
          <w:rFonts w:ascii="Arial" w:hAnsi="Arial" w:cs="Arial"/>
          <w:iCs/>
          <w:color w:val="000000" w:themeColor="text1"/>
        </w:rPr>
        <w:t>,</w:t>
      </w:r>
      <w:r w:rsidRPr="00E777CD">
        <w:rPr>
          <w:rFonts w:ascii="Arial" w:hAnsi="Arial" w:cs="Arial"/>
          <w:iCs/>
          <w:color w:val="000000" w:themeColor="text1"/>
        </w:rPr>
        <w:t xml:space="preserve"> for the purposes of the study additional scans may be added that otherwise would not be performed. The amount of radiation used for these diagnostic scans are below the levels that are thought to cause harmful effects</w:t>
      </w:r>
      <w:r w:rsidR="003B0BBF">
        <w:rPr>
          <w:rFonts w:ascii="Arial" w:hAnsi="Arial" w:cs="Arial"/>
          <w:iCs/>
          <w:color w:val="000000" w:themeColor="text1"/>
        </w:rPr>
        <w:t>,</w:t>
      </w:r>
      <w:r w:rsidRPr="00E777CD">
        <w:rPr>
          <w:rFonts w:ascii="Arial" w:hAnsi="Arial" w:cs="Arial"/>
          <w:iCs/>
          <w:color w:val="000000" w:themeColor="text1"/>
        </w:rPr>
        <w:t xml:space="preserve"> such as increas</w:t>
      </w:r>
      <w:r w:rsidR="003B0BBF">
        <w:rPr>
          <w:rFonts w:ascii="Arial" w:hAnsi="Arial" w:cs="Arial"/>
          <w:iCs/>
          <w:color w:val="000000" w:themeColor="text1"/>
        </w:rPr>
        <w:t>ing the</w:t>
      </w:r>
      <w:r w:rsidRPr="00E777CD">
        <w:rPr>
          <w:rFonts w:ascii="Arial" w:hAnsi="Arial" w:cs="Arial"/>
          <w:iCs/>
          <w:color w:val="000000" w:themeColor="text1"/>
        </w:rPr>
        <w:t xml:space="preserve"> risk of cancer later in life.  </w:t>
      </w:r>
    </w:p>
    <w:p w14:paraId="7A93F0D4" w14:textId="77777777" w:rsidR="009A19B5" w:rsidRPr="00AA1BD7" w:rsidRDefault="009A19B5" w:rsidP="009A19B5">
      <w:pPr>
        <w:pStyle w:val="Heading2"/>
        <w:ind w:left="720"/>
        <w:rPr>
          <w:rFonts w:ascii="Arial" w:hAnsi="Arial" w:cs="Arial"/>
          <w:b w:val="0"/>
          <w:bCs w:val="0"/>
          <w:iCs/>
          <w:color w:val="00B050"/>
        </w:rPr>
      </w:pPr>
    </w:p>
    <w:p w14:paraId="7B78DE97" w14:textId="41F39B30" w:rsidR="002B2EC0" w:rsidRPr="006B7CEA" w:rsidRDefault="00802945" w:rsidP="00DB3D9F">
      <w:pPr>
        <w:pStyle w:val="ListParagraph"/>
        <w:numPr>
          <w:ilvl w:val="0"/>
          <w:numId w:val="31"/>
        </w:numPr>
        <w:rPr>
          <w:rFonts w:ascii="Arial" w:hAnsi="Arial" w:cs="Arial"/>
          <w:b/>
          <w:bCs/>
          <w:iCs/>
          <w:color w:val="4472C4" w:themeColor="accent1"/>
        </w:rPr>
      </w:pPr>
      <w:r w:rsidRPr="001F347D">
        <w:rPr>
          <w:rFonts w:ascii="Arial" w:hAnsi="Arial" w:cs="Arial"/>
          <w:b/>
          <w:bCs/>
          <w:iCs/>
          <w:color w:val="4472C4" w:themeColor="accent1"/>
        </w:rPr>
        <w:t xml:space="preserve">Use of </w:t>
      </w:r>
      <w:r w:rsidR="003E5A0E" w:rsidRPr="001F347D">
        <w:rPr>
          <w:rFonts w:ascii="Arial" w:hAnsi="Arial" w:cs="Arial"/>
          <w:b/>
          <w:bCs/>
          <w:iCs/>
          <w:color w:val="4472C4" w:themeColor="accent1"/>
        </w:rPr>
        <w:t>Magnetic Resonance Imaging</w:t>
      </w:r>
    </w:p>
    <w:p w14:paraId="6C12EB43" w14:textId="7AED93B8" w:rsidR="00E75EB9" w:rsidRPr="00114707" w:rsidRDefault="00E75EB9" w:rsidP="00114707">
      <w:pPr>
        <w:pStyle w:val="ListParagraph"/>
        <w:rPr>
          <w:rFonts w:ascii="Arial" w:hAnsi="Arial" w:cs="Arial"/>
          <w:b/>
          <w:bCs/>
          <w:i/>
          <w:color w:val="4472C4" w:themeColor="accent1"/>
        </w:rPr>
      </w:pPr>
      <w:r w:rsidRPr="00114707">
        <w:rPr>
          <w:rFonts w:ascii="Arial" w:hAnsi="Arial" w:cs="Arial"/>
          <w:b/>
          <w:bCs/>
          <w:i/>
          <w:color w:val="FF0000"/>
        </w:rPr>
        <w:t>Required language when applicable</w:t>
      </w:r>
      <w:r w:rsidR="00FE3FDA" w:rsidRPr="00114707">
        <w:rPr>
          <w:rFonts w:ascii="Arial" w:hAnsi="Arial" w:cs="Arial"/>
          <w:b/>
          <w:bCs/>
          <w:i/>
          <w:color w:val="FF0000"/>
        </w:rPr>
        <w:t>:</w:t>
      </w:r>
    </w:p>
    <w:p w14:paraId="5FC7AAAE" w14:textId="3FB41AE7" w:rsidR="003E5A0E" w:rsidRPr="00AA1BD7" w:rsidRDefault="003E5A0E" w:rsidP="00114707">
      <w:pPr>
        <w:ind w:left="720"/>
        <w:rPr>
          <w:rFonts w:ascii="Arial" w:hAnsi="Arial" w:cs="Arial"/>
        </w:rPr>
      </w:pPr>
      <w:r w:rsidRPr="00AA1BD7">
        <w:rPr>
          <w:rFonts w:ascii="Arial" w:hAnsi="Arial" w:cs="Arial"/>
        </w:rPr>
        <w:t xml:space="preserve">Magnetic resonance imaging (MRI) is generally considered a harmless imaging technique because it does not involve exposure to ionizing radiation such as x-rays. </w:t>
      </w:r>
    </w:p>
    <w:p w14:paraId="62A0C295" w14:textId="77777777" w:rsidR="006E71A2" w:rsidRPr="00AA1BD7" w:rsidRDefault="006E71A2" w:rsidP="00114707">
      <w:pPr>
        <w:ind w:left="720"/>
        <w:rPr>
          <w:rFonts w:ascii="Arial" w:hAnsi="Arial" w:cs="Arial"/>
        </w:rPr>
      </w:pPr>
    </w:p>
    <w:p w14:paraId="4854C887" w14:textId="77777777" w:rsidR="00DB3D9F" w:rsidRDefault="003E5A0E" w:rsidP="00114707">
      <w:pPr>
        <w:ind w:left="720"/>
        <w:rPr>
          <w:rFonts w:ascii="Arial" w:hAnsi="Arial" w:cs="Arial"/>
        </w:rPr>
      </w:pPr>
      <w:r w:rsidRPr="00AA1BD7">
        <w:rPr>
          <w:rFonts w:ascii="Arial" w:hAnsi="Arial" w:cs="Arial"/>
        </w:rPr>
        <w:t>There are some risks associated with MRI:</w:t>
      </w:r>
    </w:p>
    <w:p w14:paraId="5BF69AD5" w14:textId="77777777" w:rsidR="00DB3D9F" w:rsidRDefault="003E5A0E" w:rsidP="00114707">
      <w:pPr>
        <w:pStyle w:val="ListParagraph"/>
        <w:numPr>
          <w:ilvl w:val="0"/>
          <w:numId w:val="52"/>
        </w:numPr>
        <w:rPr>
          <w:rFonts w:ascii="Arial" w:hAnsi="Arial" w:cs="Arial"/>
        </w:rPr>
      </w:pPr>
      <w:r w:rsidRPr="00DB3D9F">
        <w:rPr>
          <w:rFonts w:ascii="Arial" w:hAnsi="Arial" w:cs="Arial"/>
        </w:rPr>
        <w:t xml:space="preserve">MRI uses a powerful magnet to make images; therefore, persons with metal implants, such as certain types of surgical clips or pacemakers should not have an MRI.  </w:t>
      </w:r>
    </w:p>
    <w:p w14:paraId="4BB9508B" w14:textId="77777777" w:rsidR="00DB3D9F" w:rsidRDefault="003E5A0E" w:rsidP="00114707">
      <w:pPr>
        <w:pStyle w:val="ListParagraph"/>
        <w:numPr>
          <w:ilvl w:val="0"/>
          <w:numId w:val="52"/>
        </w:numPr>
        <w:rPr>
          <w:rFonts w:ascii="Arial" w:hAnsi="Arial" w:cs="Arial"/>
        </w:rPr>
      </w:pPr>
      <w:r w:rsidRPr="00DB3D9F">
        <w:rPr>
          <w:rFonts w:ascii="Arial" w:hAnsi="Arial" w:cs="Arial"/>
        </w:rPr>
        <w:t xml:space="preserve">Other metal objects such as keys, pocketknives, and some types of cosmetics or jewelry must be removed prior to entrance to the magnet room.  The MRI scanner also uses radio frequency waves that can, on rare </w:t>
      </w:r>
      <w:r w:rsidRPr="00DB3D9F">
        <w:rPr>
          <w:rFonts w:ascii="Arial" w:hAnsi="Arial" w:cs="Arial"/>
        </w:rPr>
        <w:lastRenderedPageBreak/>
        <w:t xml:space="preserve">occasions, cause a mild warming sensation similar to what you feel on a warm day. </w:t>
      </w:r>
    </w:p>
    <w:p w14:paraId="637C8460" w14:textId="77777777" w:rsidR="00DB3D9F" w:rsidRDefault="003E5A0E" w:rsidP="00114707">
      <w:pPr>
        <w:pStyle w:val="ListParagraph"/>
        <w:numPr>
          <w:ilvl w:val="0"/>
          <w:numId w:val="52"/>
        </w:numPr>
        <w:rPr>
          <w:rFonts w:ascii="Arial" w:hAnsi="Arial" w:cs="Arial"/>
        </w:rPr>
      </w:pPr>
      <w:r w:rsidRPr="00DB3D9F">
        <w:rPr>
          <w:rFonts w:ascii="Arial" w:hAnsi="Arial" w:cs="Arial"/>
        </w:rPr>
        <w:t xml:space="preserve">The MRI scanner makes loud banging noises during the scanning session, but you will be provided with earplugs to reduce the noise heard from the scanner. </w:t>
      </w:r>
    </w:p>
    <w:p w14:paraId="15B64469" w14:textId="77777777" w:rsidR="00DB3D9F" w:rsidRDefault="003E5A0E" w:rsidP="00114707">
      <w:pPr>
        <w:pStyle w:val="ListParagraph"/>
        <w:numPr>
          <w:ilvl w:val="0"/>
          <w:numId w:val="52"/>
        </w:numPr>
        <w:rPr>
          <w:rFonts w:ascii="Arial" w:hAnsi="Arial" w:cs="Arial"/>
        </w:rPr>
      </w:pPr>
      <w:r w:rsidRPr="00DB3D9F">
        <w:rPr>
          <w:rFonts w:ascii="Arial" w:hAnsi="Arial" w:cs="Arial"/>
        </w:rPr>
        <w:t xml:space="preserve">It is also possible, but rare, that the magnetic fields in the scanner can cause mild twitching in the arms and legs.  </w:t>
      </w:r>
    </w:p>
    <w:p w14:paraId="253FE52D" w14:textId="77777777" w:rsidR="00DB3D9F" w:rsidRDefault="003E5A0E" w:rsidP="00114707">
      <w:pPr>
        <w:pStyle w:val="ListParagraph"/>
        <w:numPr>
          <w:ilvl w:val="0"/>
          <w:numId w:val="52"/>
        </w:numPr>
        <w:rPr>
          <w:rFonts w:ascii="Arial" w:hAnsi="Arial" w:cs="Arial"/>
        </w:rPr>
      </w:pPr>
      <w:r w:rsidRPr="00DB3D9F">
        <w:rPr>
          <w:rFonts w:ascii="Arial" w:hAnsi="Arial" w:cs="Arial"/>
        </w:rPr>
        <w:t xml:space="preserve">Some people feel uncomfortable and/or claustrophobic when lying inside the MRI scanner.  If you feel nervous or upset during the MRI, the procedure may be stopped.  </w:t>
      </w:r>
    </w:p>
    <w:p w14:paraId="11849724" w14:textId="4148E9D8" w:rsidR="003E5A0E" w:rsidRPr="00DB3D9F" w:rsidRDefault="003E5A0E" w:rsidP="00114707">
      <w:pPr>
        <w:pStyle w:val="ListParagraph"/>
        <w:numPr>
          <w:ilvl w:val="0"/>
          <w:numId w:val="52"/>
        </w:numPr>
        <w:rPr>
          <w:rFonts w:ascii="Arial" w:hAnsi="Arial" w:cs="Arial"/>
        </w:rPr>
      </w:pPr>
      <w:r w:rsidRPr="00DB3D9F">
        <w:rPr>
          <w:rFonts w:ascii="Arial" w:hAnsi="Arial" w:cs="Arial"/>
        </w:rPr>
        <w:t>Although there are no known long-term harmful effects from having an MRI, it is possible that there are long-term effects that we don’t know about yet.</w:t>
      </w:r>
    </w:p>
    <w:p w14:paraId="15F9B93C" w14:textId="77777777" w:rsidR="000F54D8" w:rsidRDefault="000F54D8" w:rsidP="00114707">
      <w:pPr>
        <w:ind w:left="720"/>
        <w:rPr>
          <w:rFonts w:ascii="Arial" w:hAnsi="Arial" w:cs="Arial"/>
        </w:rPr>
      </w:pPr>
    </w:p>
    <w:p w14:paraId="6DDA6041" w14:textId="2C0F088C" w:rsidR="003E5A0E" w:rsidRPr="00C67163" w:rsidRDefault="003E5A0E" w:rsidP="00114707">
      <w:pPr>
        <w:ind w:left="720"/>
        <w:rPr>
          <w:rFonts w:ascii="Arial" w:hAnsi="Arial" w:cs="Arial"/>
        </w:rPr>
      </w:pPr>
      <w:r w:rsidRPr="00AA1BD7">
        <w:rPr>
          <w:rFonts w:ascii="Arial" w:hAnsi="Arial" w:cs="Arial"/>
        </w:rPr>
        <w:t>Before your MRI, staff will ask your questions to make sure that you can safely undergo the procedure and an MR</w:t>
      </w:r>
      <w:r w:rsidR="003B0BBF">
        <w:rPr>
          <w:rFonts w:ascii="Arial" w:hAnsi="Arial" w:cs="Arial"/>
        </w:rPr>
        <w:t>I</w:t>
      </w:r>
      <w:r w:rsidRPr="00AA1BD7">
        <w:rPr>
          <w:rFonts w:ascii="Arial" w:hAnsi="Arial" w:cs="Arial"/>
        </w:rPr>
        <w:t xml:space="preserve"> screening form will be completed.</w:t>
      </w:r>
    </w:p>
    <w:p w14:paraId="3F6AC303" w14:textId="77777777" w:rsidR="009A19B5" w:rsidRDefault="009A19B5" w:rsidP="00114707">
      <w:pPr>
        <w:pStyle w:val="Heading2"/>
        <w:rPr>
          <w:rFonts w:ascii="Arial" w:hAnsi="Arial" w:cs="Arial"/>
          <w:b w:val="0"/>
          <w:bCs w:val="0"/>
          <w:iCs/>
          <w:color w:val="00B050"/>
        </w:rPr>
      </w:pPr>
    </w:p>
    <w:p w14:paraId="0F1AAE90" w14:textId="0A11192A" w:rsidR="002B2EC0" w:rsidRPr="006B7CEA" w:rsidRDefault="00C51AD0" w:rsidP="00DB3D9F">
      <w:pPr>
        <w:pStyle w:val="ListParagraph"/>
        <w:numPr>
          <w:ilvl w:val="0"/>
          <w:numId w:val="31"/>
        </w:numPr>
        <w:rPr>
          <w:rFonts w:ascii="Arial" w:hAnsi="Arial" w:cs="Arial"/>
          <w:b/>
          <w:bCs/>
          <w:iCs/>
          <w:color w:val="4472C4" w:themeColor="accent1"/>
        </w:rPr>
      </w:pPr>
      <w:r w:rsidRPr="001F347D">
        <w:rPr>
          <w:rFonts w:ascii="Arial" w:hAnsi="Arial" w:cs="Arial"/>
          <w:b/>
          <w:bCs/>
          <w:iCs/>
          <w:color w:val="4472C4" w:themeColor="accent1"/>
        </w:rPr>
        <w:t>Use of sedation</w:t>
      </w:r>
      <w:r w:rsidR="003E5A0E" w:rsidRPr="001F347D">
        <w:rPr>
          <w:rFonts w:ascii="Arial" w:hAnsi="Arial" w:cs="Arial"/>
          <w:b/>
          <w:bCs/>
          <w:iCs/>
          <w:color w:val="4472C4" w:themeColor="accent1"/>
        </w:rPr>
        <w:t xml:space="preserve"> for an MRI</w:t>
      </w:r>
    </w:p>
    <w:p w14:paraId="5339FB4E" w14:textId="77777777" w:rsidR="00E75EB9" w:rsidRPr="00114707" w:rsidRDefault="00E75EB9" w:rsidP="00114707">
      <w:pPr>
        <w:ind w:left="720"/>
        <w:rPr>
          <w:rFonts w:ascii="Arial" w:hAnsi="Arial" w:cs="Arial"/>
          <w:b/>
          <w:bCs/>
          <w:i/>
          <w:color w:val="FF0000"/>
        </w:rPr>
      </w:pPr>
      <w:r w:rsidRPr="00114707">
        <w:rPr>
          <w:rFonts w:ascii="Arial" w:hAnsi="Arial" w:cs="Arial"/>
          <w:b/>
          <w:bCs/>
          <w:i/>
          <w:color w:val="FF0000"/>
        </w:rPr>
        <w:t>Required language when applicable:</w:t>
      </w:r>
    </w:p>
    <w:p w14:paraId="13AEB8F0" w14:textId="3640D9AE" w:rsidR="003E5A0E" w:rsidRPr="00AA1BD7" w:rsidRDefault="003E5A0E" w:rsidP="00114707">
      <w:pPr>
        <w:ind w:left="720"/>
        <w:rPr>
          <w:rFonts w:ascii="Arial" w:hAnsi="Arial" w:cs="Arial"/>
        </w:rPr>
      </w:pPr>
      <w:r w:rsidRPr="00AA1BD7">
        <w:rPr>
          <w:rFonts w:ascii="Arial" w:hAnsi="Arial" w:cs="Arial"/>
        </w:rPr>
        <w:t xml:space="preserve">Some research studies require sedation so that the </w:t>
      </w:r>
      <w:r w:rsidR="003B0BBF" w:rsidRPr="00AA1BD7">
        <w:rPr>
          <w:rFonts w:ascii="Arial" w:hAnsi="Arial" w:cs="Arial"/>
        </w:rPr>
        <w:t>pa</w:t>
      </w:r>
      <w:r w:rsidR="003B0BBF">
        <w:rPr>
          <w:rFonts w:ascii="Arial" w:hAnsi="Arial" w:cs="Arial"/>
        </w:rPr>
        <w:t xml:space="preserve">rticipant </w:t>
      </w:r>
      <w:r w:rsidRPr="00AA1BD7">
        <w:rPr>
          <w:rFonts w:ascii="Arial" w:hAnsi="Arial" w:cs="Arial"/>
        </w:rPr>
        <w:t xml:space="preserve">sleeps during the MRI scan. When sedation is given, wires are attached to the participant for monitoring their breathing and heart rate during the procedure. On very rare occasions these wires have caused burns where they touched the skin, but this risk is </w:t>
      </w:r>
      <w:r w:rsidR="00802945" w:rsidRPr="00AA1BD7">
        <w:rPr>
          <w:rFonts w:ascii="Arial" w:hAnsi="Arial" w:cs="Arial"/>
        </w:rPr>
        <w:t>rare,</w:t>
      </w:r>
      <w:r w:rsidRPr="00AA1BD7">
        <w:rPr>
          <w:rFonts w:ascii="Arial" w:hAnsi="Arial" w:cs="Arial"/>
        </w:rPr>
        <w:t xml:space="preserve"> and staff has been trained to take the proper precautions to avoid this risk.</w:t>
      </w:r>
    </w:p>
    <w:p w14:paraId="204E51CB" w14:textId="77777777" w:rsidR="009A19B5" w:rsidRPr="00AA1BD7" w:rsidRDefault="009A19B5" w:rsidP="002C3F3F">
      <w:pPr>
        <w:pStyle w:val="Heading2"/>
        <w:rPr>
          <w:rFonts w:ascii="Arial" w:hAnsi="Arial" w:cs="Arial"/>
          <w:iCs/>
          <w:color w:val="4472C4" w:themeColor="accent1"/>
        </w:rPr>
      </w:pPr>
    </w:p>
    <w:p w14:paraId="700143FD" w14:textId="787BE865" w:rsidR="002B2EC0" w:rsidRPr="006B7CEA" w:rsidRDefault="00C51AD0" w:rsidP="00DB3D9F">
      <w:pPr>
        <w:pStyle w:val="ListParagraph"/>
        <w:numPr>
          <w:ilvl w:val="0"/>
          <w:numId w:val="31"/>
        </w:numPr>
        <w:rPr>
          <w:rFonts w:ascii="Arial" w:hAnsi="Arial" w:cs="Arial"/>
          <w:b/>
          <w:bCs/>
          <w:iCs/>
          <w:color w:val="4472C4" w:themeColor="accent1"/>
        </w:rPr>
      </w:pPr>
      <w:r w:rsidRPr="002C671A">
        <w:rPr>
          <w:rFonts w:ascii="Arial" w:hAnsi="Arial" w:cs="Arial"/>
          <w:b/>
          <w:bCs/>
          <w:iCs/>
          <w:color w:val="4472C4" w:themeColor="accent1"/>
        </w:rPr>
        <w:t xml:space="preserve">Use of contrast with </w:t>
      </w:r>
      <w:r w:rsidR="003E5A0E" w:rsidRPr="002C671A">
        <w:rPr>
          <w:rFonts w:ascii="Arial" w:hAnsi="Arial" w:cs="Arial"/>
          <w:b/>
          <w:bCs/>
          <w:iCs/>
          <w:color w:val="4472C4" w:themeColor="accent1"/>
        </w:rPr>
        <w:t>CT or MRI</w:t>
      </w:r>
    </w:p>
    <w:p w14:paraId="71ADA178" w14:textId="1FC228A5" w:rsidR="00E75EB9" w:rsidRPr="00114707" w:rsidRDefault="00E75EB9" w:rsidP="00114707">
      <w:pPr>
        <w:ind w:left="720"/>
        <w:rPr>
          <w:rFonts w:ascii="Arial" w:hAnsi="Arial" w:cs="Arial"/>
          <w:i/>
        </w:rPr>
      </w:pPr>
      <w:r w:rsidRPr="00114707">
        <w:rPr>
          <w:rFonts w:ascii="Arial" w:hAnsi="Arial" w:cs="Arial"/>
          <w:b/>
          <w:bCs/>
          <w:i/>
          <w:color w:val="FF0000"/>
        </w:rPr>
        <w:t>Required language when applicable</w:t>
      </w:r>
      <w:r w:rsidRPr="00114707">
        <w:rPr>
          <w:rFonts w:ascii="Arial" w:hAnsi="Arial" w:cs="Arial"/>
          <w:i/>
        </w:rPr>
        <w:t>:</w:t>
      </w:r>
    </w:p>
    <w:p w14:paraId="50D6B8E3" w14:textId="0264D78B" w:rsidR="003E5A0E" w:rsidRPr="00AA1BD7" w:rsidRDefault="003E5A0E" w:rsidP="00114707">
      <w:pPr>
        <w:ind w:left="720"/>
        <w:rPr>
          <w:rFonts w:ascii="Arial" w:hAnsi="Arial" w:cs="Arial"/>
        </w:rPr>
      </w:pPr>
      <w:r w:rsidRPr="00AA1BD7">
        <w:rPr>
          <w:rFonts w:ascii="Arial" w:hAnsi="Arial" w:cs="Arial"/>
        </w:rPr>
        <w:t xml:space="preserve">During this MRI (or CT) you will be given an IV (a needle inserted into your body with a tube attached to a bag of liquid) with contrast medium (liquid that shows up inside your body during imaging). </w:t>
      </w:r>
    </w:p>
    <w:p w14:paraId="0367018C" w14:textId="77777777" w:rsidR="009A19B5" w:rsidRPr="00AA1BD7" w:rsidRDefault="009A19B5" w:rsidP="009A19B5">
      <w:pPr>
        <w:ind w:left="720"/>
        <w:rPr>
          <w:rFonts w:ascii="Arial" w:hAnsi="Arial" w:cs="Arial"/>
          <w:iCs/>
          <w:color w:val="00B050"/>
        </w:rPr>
      </w:pPr>
    </w:p>
    <w:p w14:paraId="65E67CB2" w14:textId="276F1DEE" w:rsidR="002B2EC0" w:rsidRPr="006B7CEA" w:rsidRDefault="003E5A0E" w:rsidP="00DB3D9F">
      <w:pPr>
        <w:pStyle w:val="ListParagraph"/>
        <w:numPr>
          <w:ilvl w:val="0"/>
          <w:numId w:val="31"/>
        </w:numPr>
        <w:rPr>
          <w:rFonts w:ascii="Arial" w:hAnsi="Arial" w:cs="Arial"/>
          <w:b/>
          <w:bCs/>
          <w:iCs/>
          <w:color w:val="4472C4" w:themeColor="accent1"/>
        </w:rPr>
      </w:pPr>
      <w:r w:rsidRPr="00AA1BD7">
        <w:rPr>
          <w:rFonts w:ascii="Arial" w:hAnsi="Arial" w:cs="Arial"/>
          <w:b/>
          <w:bCs/>
          <w:iCs/>
          <w:color w:val="4472C4" w:themeColor="accent1"/>
        </w:rPr>
        <w:t>Specify the name and active ingredient of contrast media to be used in this study</w:t>
      </w:r>
      <w:r w:rsidR="00C51AD0" w:rsidRPr="00AA1BD7">
        <w:rPr>
          <w:rFonts w:ascii="Arial" w:hAnsi="Arial" w:cs="Arial"/>
          <w:b/>
          <w:bCs/>
          <w:iCs/>
          <w:color w:val="4472C4" w:themeColor="accent1"/>
        </w:rPr>
        <w:t xml:space="preserve"> and any associated risks</w:t>
      </w:r>
    </w:p>
    <w:p w14:paraId="1B30EE82" w14:textId="77777777" w:rsidR="00E75EB9" w:rsidRPr="00114707" w:rsidRDefault="00E75EB9" w:rsidP="00114707">
      <w:pPr>
        <w:ind w:left="720"/>
        <w:rPr>
          <w:rFonts w:ascii="Arial" w:hAnsi="Arial" w:cs="Arial"/>
          <w:b/>
          <w:bCs/>
          <w:i/>
          <w:color w:val="FF0000"/>
        </w:rPr>
      </w:pPr>
      <w:r w:rsidRPr="00114707">
        <w:rPr>
          <w:rFonts w:ascii="Arial" w:hAnsi="Arial" w:cs="Arial"/>
          <w:b/>
          <w:bCs/>
          <w:i/>
          <w:color w:val="FF0000"/>
        </w:rPr>
        <w:t>Required language when applicable:</w:t>
      </w:r>
    </w:p>
    <w:p w14:paraId="2CDB1AF1" w14:textId="01560006" w:rsidR="00DB3D9F" w:rsidRPr="00114707" w:rsidRDefault="00C51AD0" w:rsidP="00114707">
      <w:pPr>
        <w:ind w:left="720"/>
        <w:rPr>
          <w:rFonts w:ascii="Arial" w:hAnsi="Arial" w:cs="Arial"/>
        </w:rPr>
      </w:pPr>
      <w:r w:rsidRPr="00AA1BD7">
        <w:rPr>
          <w:rFonts w:ascii="Arial" w:hAnsi="Arial" w:cs="Arial"/>
        </w:rPr>
        <w:lastRenderedPageBreak/>
        <w:t xml:space="preserve">The contrast medium used in this study is </w:t>
      </w:r>
      <w:r w:rsidR="00E72F4A" w:rsidRPr="00AA1BD7">
        <w:rPr>
          <w:rFonts w:ascii="Arial" w:hAnsi="Arial" w:cs="Arial"/>
          <w:color w:val="4472C4" w:themeColor="accent1"/>
        </w:rPr>
        <w:t>[</w:t>
      </w:r>
      <w:r w:rsidRPr="00AA1BD7">
        <w:rPr>
          <w:rFonts w:ascii="Arial" w:hAnsi="Arial" w:cs="Arial"/>
          <w:color w:val="4472C4" w:themeColor="accent1"/>
        </w:rPr>
        <w:t>name of contrast mediu</w:t>
      </w:r>
      <w:r w:rsidR="00E72F4A" w:rsidRPr="00AA1BD7">
        <w:rPr>
          <w:rFonts w:ascii="Arial" w:hAnsi="Arial" w:cs="Arial"/>
          <w:color w:val="4472C4" w:themeColor="accent1"/>
        </w:rPr>
        <w:t>m]</w:t>
      </w:r>
      <w:r w:rsidRPr="00AA1BD7">
        <w:rPr>
          <w:rFonts w:ascii="Arial" w:hAnsi="Arial" w:cs="Arial"/>
          <w:i/>
          <w:iCs/>
          <w:color w:val="0070C0"/>
        </w:rPr>
        <w:t xml:space="preserve">. </w:t>
      </w:r>
      <w:r w:rsidRPr="00AA1BD7">
        <w:rPr>
          <w:rFonts w:ascii="Arial" w:hAnsi="Arial" w:cs="Arial"/>
        </w:rPr>
        <w:t xml:space="preserve"> </w:t>
      </w:r>
      <w:r w:rsidR="003E5A0E" w:rsidRPr="00AA1BD7">
        <w:rPr>
          <w:rFonts w:ascii="Arial" w:hAnsi="Arial" w:cs="Arial"/>
        </w:rPr>
        <w:t xml:space="preserve">Rarely, participants have a reaction to the contrast medium, such as an allergic reaction causing hives, or difficulty breathing. There is also a possibility that the injected contrast medium may leak into the surrounding tissue, which can cause reddening or burning.  If a substantial amount leaks into the surrounding tissue, further medical evaluation or treatment may be required. Please tell research staff if you have chronic kidney disease, as </w:t>
      </w:r>
      <w:r w:rsidR="003B0BBF" w:rsidRPr="00AA1BD7">
        <w:rPr>
          <w:rFonts w:ascii="Arial" w:hAnsi="Arial" w:cs="Arial"/>
        </w:rPr>
        <w:t>pa</w:t>
      </w:r>
      <w:r w:rsidR="003B0BBF">
        <w:rPr>
          <w:rFonts w:ascii="Arial" w:hAnsi="Arial" w:cs="Arial"/>
        </w:rPr>
        <w:t>rticipants</w:t>
      </w:r>
      <w:r w:rsidR="003B0BBF" w:rsidRPr="00AA1BD7">
        <w:rPr>
          <w:rFonts w:ascii="Arial" w:hAnsi="Arial" w:cs="Arial"/>
        </w:rPr>
        <w:t xml:space="preserve"> </w:t>
      </w:r>
      <w:r w:rsidR="003E5A0E" w:rsidRPr="00AA1BD7">
        <w:rPr>
          <w:rFonts w:ascii="Arial" w:hAnsi="Arial" w:cs="Arial"/>
        </w:rPr>
        <w:t>with this illness should not have MRI with contrast.</w:t>
      </w:r>
    </w:p>
    <w:p w14:paraId="1C6DA52E" w14:textId="77777777" w:rsidR="00DB3D9F" w:rsidRPr="00DB3D9F" w:rsidRDefault="00DB3D9F" w:rsidP="00DB3D9F"/>
    <w:p w14:paraId="06562B5E" w14:textId="4EE62E3B" w:rsidR="002B2EC0" w:rsidRPr="006B7CEA" w:rsidRDefault="003E5A0E" w:rsidP="00DB3D9F">
      <w:pPr>
        <w:pStyle w:val="ListParagraph"/>
        <w:numPr>
          <w:ilvl w:val="0"/>
          <w:numId w:val="31"/>
        </w:numPr>
        <w:rPr>
          <w:rFonts w:ascii="Arial" w:hAnsi="Arial" w:cs="Arial"/>
          <w:b/>
          <w:bCs/>
          <w:iCs/>
          <w:color w:val="4472C4" w:themeColor="accent1"/>
        </w:rPr>
      </w:pPr>
      <w:r w:rsidRPr="001F347D">
        <w:rPr>
          <w:rFonts w:ascii="Arial" w:hAnsi="Arial" w:cs="Arial"/>
          <w:b/>
          <w:bCs/>
          <w:iCs/>
          <w:color w:val="4472C4" w:themeColor="accent1"/>
        </w:rPr>
        <w:t>Cardiac MRI</w:t>
      </w:r>
    </w:p>
    <w:p w14:paraId="6D8216A7" w14:textId="77777777" w:rsidR="00E75EB9" w:rsidRPr="00114707" w:rsidRDefault="00E75EB9" w:rsidP="00114707">
      <w:pPr>
        <w:ind w:left="720"/>
        <w:rPr>
          <w:rFonts w:ascii="Arial" w:hAnsi="Arial" w:cs="Arial"/>
          <w:i/>
        </w:rPr>
      </w:pPr>
      <w:r w:rsidRPr="00114707">
        <w:rPr>
          <w:rFonts w:ascii="Arial" w:hAnsi="Arial" w:cs="Arial"/>
          <w:b/>
          <w:bCs/>
          <w:i/>
          <w:color w:val="FF0000"/>
        </w:rPr>
        <w:t>Required language when applicable</w:t>
      </w:r>
      <w:r w:rsidRPr="00114707">
        <w:rPr>
          <w:rFonts w:ascii="Arial" w:hAnsi="Arial" w:cs="Arial"/>
          <w:i/>
        </w:rPr>
        <w:t>:</w:t>
      </w:r>
    </w:p>
    <w:p w14:paraId="2F95FF43" w14:textId="5509A169" w:rsidR="003E5A0E" w:rsidRDefault="003E5A0E" w:rsidP="00114707">
      <w:pPr>
        <w:ind w:left="720"/>
        <w:rPr>
          <w:rFonts w:ascii="Arial" w:hAnsi="Arial" w:cs="Arial"/>
        </w:rPr>
      </w:pPr>
      <w:r w:rsidRPr="00AA1BD7">
        <w:rPr>
          <w:rFonts w:ascii="Arial" w:hAnsi="Arial" w:cs="Arial"/>
        </w:rPr>
        <w:t xml:space="preserve">For cardiac MRIs, additional devices are used </w:t>
      </w:r>
      <w:r w:rsidR="00802945" w:rsidRPr="00AA1BD7">
        <w:rPr>
          <w:rFonts w:ascii="Arial" w:hAnsi="Arial" w:cs="Arial"/>
        </w:rPr>
        <w:t>to</w:t>
      </w:r>
      <w:r w:rsidRPr="00AA1BD7">
        <w:rPr>
          <w:rFonts w:ascii="Arial" w:hAnsi="Arial" w:cs="Arial"/>
        </w:rPr>
        <w:t xml:space="preserve"> generate high quality images of the heart.  These devices require wire attachments to your body, primarily on your chest. On very rare occasions these wires have caused burns where they touched the skin, but this risk is rare and research staff has been trained to take the proper precautions to avoid this risk.</w:t>
      </w:r>
      <w:r w:rsidRPr="00C67163">
        <w:rPr>
          <w:rFonts w:ascii="Arial" w:hAnsi="Arial" w:cs="Arial"/>
        </w:rPr>
        <w:t xml:space="preserve"> </w:t>
      </w:r>
    </w:p>
    <w:p w14:paraId="0B0E0B6D" w14:textId="34D8F99D" w:rsidR="00F11C94" w:rsidRDefault="00F11C94" w:rsidP="00F11C94">
      <w:pPr>
        <w:rPr>
          <w:rFonts w:ascii="Arial" w:hAnsi="Arial" w:cs="Arial"/>
        </w:rPr>
      </w:pPr>
    </w:p>
    <w:p w14:paraId="4F561128" w14:textId="4D438CAF" w:rsidR="00E75EB9" w:rsidRPr="00E75EB9" w:rsidRDefault="00F11C94" w:rsidP="00DB3D9F">
      <w:pPr>
        <w:rPr>
          <w:rFonts w:ascii="Arial" w:hAnsi="Arial" w:cs="Arial"/>
          <w:b/>
          <w:bCs/>
          <w:iCs/>
          <w:color w:val="4472C4" w:themeColor="accent1"/>
        </w:rPr>
      </w:pPr>
      <w:r w:rsidRPr="00F11C94">
        <w:rPr>
          <w:rFonts w:ascii="Arial" w:hAnsi="Arial" w:cs="Arial"/>
          <w:b/>
          <w:bCs/>
          <w:iCs/>
          <w:color w:val="4472C4" w:themeColor="accent1"/>
        </w:rPr>
        <w:t>Incidental Finding on Imaging</w:t>
      </w:r>
    </w:p>
    <w:p w14:paraId="6405D081" w14:textId="77777777" w:rsidR="00E75EB9" w:rsidRPr="00114707" w:rsidRDefault="00E75EB9" w:rsidP="00114707">
      <w:pPr>
        <w:rPr>
          <w:rFonts w:ascii="Arial" w:hAnsi="Arial" w:cs="Arial"/>
          <w:b/>
          <w:bCs/>
          <w:iCs/>
        </w:rPr>
      </w:pPr>
      <w:r w:rsidRPr="00114707">
        <w:rPr>
          <w:rFonts w:ascii="Arial" w:hAnsi="Arial" w:cs="Arial"/>
          <w:b/>
          <w:bCs/>
          <w:iCs/>
        </w:rPr>
        <w:t>Sample language:</w:t>
      </w:r>
    </w:p>
    <w:p w14:paraId="02ECCB8A" w14:textId="667D0F1F" w:rsidR="00F11C94" w:rsidRPr="00114707" w:rsidRDefault="00F11C94" w:rsidP="00114707">
      <w:pPr>
        <w:rPr>
          <w:rFonts w:ascii="Arial" w:hAnsi="Arial" w:cs="Arial"/>
          <w:iCs/>
        </w:rPr>
      </w:pPr>
      <w:r w:rsidRPr="00114707">
        <w:rPr>
          <w:rFonts w:ascii="Arial" w:hAnsi="Arial" w:cs="Arial"/>
          <w:iCs/>
        </w:rPr>
        <w:t>Your (</w:t>
      </w:r>
      <w:r w:rsidRPr="00114707">
        <w:rPr>
          <w:rFonts w:ascii="Arial" w:hAnsi="Arial" w:cs="Arial"/>
          <w:iCs/>
          <w:color w:val="4472C4" w:themeColor="accent1"/>
        </w:rPr>
        <w:t xml:space="preserve">insert imaging name, </w:t>
      </w:r>
      <w:r w:rsidR="000E79A4" w:rsidRPr="00114707">
        <w:rPr>
          <w:rFonts w:ascii="Arial" w:hAnsi="Arial" w:cs="Arial"/>
          <w:iCs/>
          <w:color w:val="4472C4" w:themeColor="accent1"/>
        </w:rPr>
        <w:t>e.g.,</w:t>
      </w:r>
      <w:r w:rsidRPr="00114707">
        <w:rPr>
          <w:rFonts w:ascii="Arial" w:hAnsi="Arial" w:cs="Arial"/>
          <w:iCs/>
          <w:color w:val="4472C4" w:themeColor="accent1"/>
        </w:rPr>
        <w:t xml:space="preserve"> MRI</w:t>
      </w:r>
      <w:r w:rsidRPr="00114707">
        <w:rPr>
          <w:rFonts w:ascii="Arial" w:hAnsi="Arial" w:cs="Arial"/>
          <w:iCs/>
        </w:rPr>
        <w:t xml:space="preserve">) will be checked by a radiologist to make sure everything is safe. If they see something unexpected, the research team will let you or your doctor know. They will also suggest what steps to take next for your care. </w:t>
      </w:r>
      <w:r w:rsidRPr="00114707">
        <w:rPr>
          <w:rFonts w:ascii="Arial" w:hAnsi="Arial" w:cs="Arial"/>
          <w:iCs/>
          <w:color w:val="4472C4" w:themeColor="accent1"/>
        </w:rPr>
        <w:t>(Include additional information as pertinent to your study.)</w:t>
      </w:r>
    </w:p>
    <w:p w14:paraId="2D435464" w14:textId="03E633B5" w:rsidR="002C3F3F" w:rsidRDefault="002C3F3F" w:rsidP="002C3F3F"/>
    <w:p w14:paraId="7838FA99" w14:textId="689ABF6B" w:rsidR="002C3F3F" w:rsidRPr="002C3F3F" w:rsidRDefault="002C3F3F" w:rsidP="00DB3D9F">
      <w:pPr>
        <w:rPr>
          <w:rFonts w:ascii="Arial" w:hAnsi="Arial" w:cs="Arial"/>
          <w:b/>
          <w:bCs/>
          <w:iCs/>
          <w:color w:val="4472C4" w:themeColor="accent1"/>
        </w:rPr>
      </w:pPr>
      <w:r w:rsidRPr="002C3F3F">
        <w:rPr>
          <w:rFonts w:ascii="Arial" w:hAnsi="Arial" w:cs="Arial"/>
          <w:b/>
          <w:bCs/>
          <w:iCs/>
          <w:color w:val="4472C4" w:themeColor="accent1"/>
        </w:rPr>
        <w:t>Risk of Required Anesthesia/Sedation for Research Purposes</w:t>
      </w:r>
    </w:p>
    <w:p w14:paraId="2FD4C01F" w14:textId="77777777" w:rsidR="00E75EB9" w:rsidRPr="00114707" w:rsidRDefault="00E75EB9" w:rsidP="00114707">
      <w:pPr>
        <w:rPr>
          <w:rFonts w:ascii="Arial" w:hAnsi="Arial" w:cs="Arial"/>
          <w:b/>
          <w:bCs/>
          <w:iCs/>
        </w:rPr>
      </w:pPr>
      <w:r w:rsidRPr="00114707">
        <w:rPr>
          <w:rFonts w:ascii="Arial" w:hAnsi="Arial" w:cs="Arial"/>
          <w:b/>
          <w:bCs/>
          <w:iCs/>
        </w:rPr>
        <w:t>Sample language:</w:t>
      </w:r>
    </w:p>
    <w:p w14:paraId="19E42A76" w14:textId="77777777" w:rsidR="00067679" w:rsidRDefault="00716743" w:rsidP="00AD7EE7">
      <w:pPr>
        <w:rPr>
          <w:rFonts w:ascii="Arial" w:hAnsi="Arial" w:cs="Arial"/>
          <w:iCs/>
        </w:rPr>
      </w:pPr>
      <w:r w:rsidRPr="00384516">
        <w:rPr>
          <w:rFonts w:ascii="Arial" w:hAnsi="Arial" w:cs="Arial"/>
          <w:iCs/>
        </w:rPr>
        <w:t>Sedation or anesthesia will be administered to make it easier, safer, and more comfortable for you</w:t>
      </w:r>
      <w:r w:rsidR="00067679">
        <w:rPr>
          <w:rFonts w:ascii="Arial" w:hAnsi="Arial" w:cs="Arial"/>
          <w:iCs/>
        </w:rPr>
        <w:t>.</w:t>
      </w:r>
    </w:p>
    <w:p w14:paraId="1782B6DD" w14:textId="77777777" w:rsidR="00067679" w:rsidRDefault="00067679" w:rsidP="00AD7EE7">
      <w:pPr>
        <w:rPr>
          <w:rFonts w:ascii="Arial" w:hAnsi="Arial" w:cs="Arial"/>
          <w:iCs/>
        </w:rPr>
      </w:pPr>
    </w:p>
    <w:p w14:paraId="6DBC6D20" w14:textId="0C961FAC" w:rsidR="00AD7EE7" w:rsidRPr="00067679" w:rsidRDefault="00AD7EE7" w:rsidP="00AD7EE7">
      <w:pPr>
        <w:rPr>
          <w:rFonts w:ascii="Arial" w:hAnsi="Arial" w:cs="Arial"/>
          <w:iCs/>
        </w:rPr>
      </w:pPr>
      <w:r w:rsidRPr="00384516">
        <w:rPr>
          <w:rFonts w:ascii="Arial" w:hAnsi="Arial" w:cs="Arial"/>
        </w:rPr>
        <w:t>These medicines can cause side effects. To help keep you safe, the study team will watch you closely before, during, and after you receive the medicine.</w:t>
      </w:r>
      <w:r w:rsidR="00067679">
        <w:rPr>
          <w:rFonts w:ascii="Arial" w:hAnsi="Arial" w:cs="Arial"/>
          <w:iCs/>
        </w:rPr>
        <w:t xml:space="preserve"> </w:t>
      </w:r>
      <w:r w:rsidR="00067679" w:rsidRPr="00067679">
        <w:rPr>
          <w:rFonts w:ascii="Arial" w:hAnsi="Arial" w:cs="Arial"/>
        </w:rPr>
        <w:t xml:space="preserve">The doctor who gives you the medicine will explain the risks and benefits in more detail. You will receive more information and be asked to sign a separate consent form for the sedation or anesthesia. </w:t>
      </w:r>
    </w:p>
    <w:p w14:paraId="70B350F8" w14:textId="77777777" w:rsidR="00AD7EE7" w:rsidRPr="00384516" w:rsidRDefault="00AD7EE7" w:rsidP="00AD7EE7">
      <w:pPr>
        <w:rPr>
          <w:rFonts w:ascii="Arial" w:hAnsi="Arial" w:cs="Arial"/>
        </w:rPr>
      </w:pPr>
    </w:p>
    <w:p w14:paraId="48BEF6C1" w14:textId="2B754863" w:rsidR="00AD7EE7" w:rsidRPr="00384516" w:rsidRDefault="00AD7EE7" w:rsidP="00AD7EE7">
      <w:pPr>
        <w:rPr>
          <w:rFonts w:ascii="Arial" w:hAnsi="Arial" w:cs="Arial"/>
        </w:rPr>
      </w:pPr>
      <w:r w:rsidRPr="00384516">
        <w:rPr>
          <w:rFonts w:ascii="Arial" w:hAnsi="Arial" w:cs="Arial"/>
        </w:rPr>
        <w:lastRenderedPageBreak/>
        <w:t>If you have questions about these risks before deciding whether to join the study, we can arrange for you to speak with a doctor who specializes in sedation and anesthesia.</w:t>
      </w:r>
    </w:p>
    <w:p w14:paraId="4D66D029" w14:textId="77777777" w:rsidR="00AD7EE7" w:rsidRPr="002C3F3F" w:rsidRDefault="00AD7EE7" w:rsidP="00AD7EE7">
      <w:pPr>
        <w:rPr>
          <w:rFonts w:ascii="Arial" w:hAnsi="Arial" w:cs="Arial"/>
          <w:i/>
          <w:iCs/>
        </w:rPr>
      </w:pPr>
    </w:p>
    <w:p w14:paraId="46C2DEA1" w14:textId="21F6EECC" w:rsidR="002C3F3F" w:rsidRPr="002C3F3F" w:rsidRDefault="002C3F3F" w:rsidP="00DB3D9F">
      <w:pPr>
        <w:rPr>
          <w:rFonts w:ascii="Arial" w:hAnsi="Arial" w:cs="Arial"/>
          <w:b/>
          <w:bCs/>
          <w:iCs/>
          <w:color w:val="4472C4" w:themeColor="accent1"/>
        </w:rPr>
      </w:pPr>
      <w:r w:rsidRPr="002C3F3F">
        <w:rPr>
          <w:rFonts w:ascii="Arial" w:hAnsi="Arial" w:cs="Arial"/>
          <w:b/>
          <w:bCs/>
          <w:iCs/>
          <w:color w:val="4472C4" w:themeColor="accent1"/>
        </w:rPr>
        <w:t xml:space="preserve">Risk of Extending Anesthesia/ Sedation for Research Purposes </w:t>
      </w:r>
    </w:p>
    <w:p w14:paraId="13AE54C6" w14:textId="77777777" w:rsidR="00E75EB9" w:rsidRPr="00114707" w:rsidRDefault="00E75EB9" w:rsidP="00114707">
      <w:pPr>
        <w:rPr>
          <w:rFonts w:ascii="Arial" w:hAnsi="Arial" w:cs="Arial"/>
          <w:b/>
          <w:bCs/>
          <w:iCs/>
        </w:rPr>
      </w:pPr>
      <w:r w:rsidRPr="00114707">
        <w:rPr>
          <w:rFonts w:ascii="Arial" w:hAnsi="Arial" w:cs="Arial"/>
          <w:b/>
          <w:bCs/>
          <w:iCs/>
        </w:rPr>
        <w:t>Sample language:</w:t>
      </w:r>
    </w:p>
    <w:p w14:paraId="4E5C485E" w14:textId="77777777" w:rsidR="00AD7EE7" w:rsidRPr="001A43BB" w:rsidRDefault="00AD7EE7" w:rsidP="00AD7EE7">
      <w:pPr>
        <w:rPr>
          <w:rFonts w:ascii="Arial" w:hAnsi="Arial" w:cs="Arial"/>
          <w:iCs/>
        </w:rPr>
      </w:pPr>
      <w:r w:rsidRPr="001A43BB">
        <w:rPr>
          <w:rFonts w:ascii="Arial" w:hAnsi="Arial" w:cs="Arial"/>
          <w:iCs/>
        </w:rPr>
        <w:t>You will receive sedation or anesthesia as part of your regular medical care. For this study, we plan to keep you under sedation or anesthesia for about [</w:t>
      </w:r>
      <w:r w:rsidRPr="001A43BB">
        <w:rPr>
          <w:rFonts w:ascii="Arial" w:hAnsi="Arial" w:cs="Arial"/>
          <w:iCs/>
          <w:color w:val="4472C4" w:themeColor="accent1"/>
        </w:rPr>
        <w:t>insert time</w:t>
      </w:r>
      <w:r w:rsidRPr="001A43BB">
        <w:rPr>
          <w:rFonts w:ascii="Arial" w:hAnsi="Arial" w:cs="Arial"/>
          <w:iCs/>
        </w:rPr>
        <w:t>] longer than usual.</w:t>
      </w:r>
    </w:p>
    <w:p w14:paraId="45511D15" w14:textId="77777777" w:rsidR="00AD7EE7" w:rsidRPr="001A43BB" w:rsidRDefault="00AD7EE7" w:rsidP="00AD7EE7">
      <w:pPr>
        <w:rPr>
          <w:rFonts w:ascii="Arial" w:hAnsi="Arial" w:cs="Arial"/>
          <w:iCs/>
        </w:rPr>
      </w:pPr>
    </w:p>
    <w:p w14:paraId="53D58DC9" w14:textId="77777777" w:rsidR="00AD7EE7" w:rsidRPr="001A43BB" w:rsidRDefault="00AD7EE7" w:rsidP="00AD7EE7">
      <w:pPr>
        <w:rPr>
          <w:rFonts w:ascii="Arial" w:hAnsi="Arial" w:cs="Arial"/>
          <w:iCs/>
        </w:rPr>
      </w:pPr>
      <w:r w:rsidRPr="001A43BB">
        <w:rPr>
          <w:rFonts w:ascii="Arial" w:hAnsi="Arial" w:cs="Arial"/>
          <w:iCs/>
        </w:rPr>
        <w:t>During this extra time, we will watch you closely for breathing problems and other side effects.</w:t>
      </w:r>
    </w:p>
    <w:p w14:paraId="42AD4C15" w14:textId="77777777" w:rsidR="00AD7EE7" w:rsidRPr="001A43BB" w:rsidRDefault="00AD7EE7" w:rsidP="00AD7EE7">
      <w:pPr>
        <w:rPr>
          <w:rFonts w:ascii="Arial" w:hAnsi="Arial" w:cs="Arial"/>
          <w:iCs/>
        </w:rPr>
      </w:pPr>
    </w:p>
    <w:p w14:paraId="7DB8750A" w14:textId="0D4CA955" w:rsidR="00AD7EE7" w:rsidRPr="001A43BB" w:rsidRDefault="00AD7EE7" w:rsidP="00AD7EE7">
      <w:pPr>
        <w:rPr>
          <w:rFonts w:ascii="Arial" w:hAnsi="Arial" w:cs="Arial"/>
          <w:iCs/>
        </w:rPr>
      </w:pPr>
      <w:r w:rsidRPr="001A43BB">
        <w:rPr>
          <w:rFonts w:ascii="Arial" w:hAnsi="Arial" w:cs="Arial"/>
          <w:iCs/>
        </w:rPr>
        <w:t>We do not expect this extra time under sedation or anesthesia to increase the risks that have already been explained to you.</w:t>
      </w:r>
    </w:p>
    <w:p w14:paraId="6027A375" w14:textId="77777777" w:rsidR="002C3F3F" w:rsidRDefault="002C3F3F" w:rsidP="00A333E0">
      <w:pPr>
        <w:rPr>
          <w:rFonts w:ascii="Arial" w:hAnsi="Arial" w:cs="Arial"/>
          <w:b/>
          <w:bCs/>
          <w:iCs/>
          <w:color w:val="4472C4" w:themeColor="accent1"/>
        </w:rPr>
      </w:pPr>
    </w:p>
    <w:p w14:paraId="04C6798D" w14:textId="30E8C301" w:rsidR="00FE1FBD" w:rsidRPr="00A333E0" w:rsidRDefault="00FE1FBD" w:rsidP="00DB3D9F">
      <w:pPr>
        <w:rPr>
          <w:rFonts w:ascii="Arial" w:hAnsi="Arial" w:cs="Arial"/>
          <w:b/>
          <w:bCs/>
          <w:iCs/>
          <w:color w:val="4472C4" w:themeColor="accent1"/>
        </w:rPr>
      </w:pPr>
      <w:r w:rsidRPr="00A333E0">
        <w:rPr>
          <w:rFonts w:ascii="Arial" w:hAnsi="Arial" w:cs="Arial"/>
          <w:b/>
          <w:bCs/>
          <w:iCs/>
          <w:color w:val="4472C4" w:themeColor="accent1"/>
        </w:rPr>
        <w:t xml:space="preserve">Risk of Early Termination </w:t>
      </w:r>
    </w:p>
    <w:p w14:paraId="38FBD47B" w14:textId="590A1EE5" w:rsidR="00612E98" w:rsidRPr="00612E98" w:rsidRDefault="00612E98">
      <w:pPr>
        <w:pStyle w:val="ListParagraph"/>
        <w:numPr>
          <w:ilvl w:val="0"/>
          <w:numId w:val="29"/>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 xml:space="preserve">The language below is </w:t>
      </w:r>
      <w:r w:rsidRPr="00071C31">
        <w:rPr>
          <w:rFonts w:ascii="Arial" w:hAnsi="Arial" w:cs="Arial"/>
          <w:b/>
          <w:bCs/>
          <w:iCs/>
          <w:color w:val="4472C4" w:themeColor="accent1"/>
        </w:rPr>
        <w:t>required when applicable</w:t>
      </w:r>
      <w:r>
        <w:rPr>
          <w:rFonts w:ascii="Arial" w:hAnsi="Arial" w:cs="Arial"/>
          <w:iCs/>
          <w:color w:val="4472C4" w:themeColor="accent1"/>
        </w:rPr>
        <w:t>.</w:t>
      </w:r>
    </w:p>
    <w:p w14:paraId="04BF9BE5" w14:textId="4F11BBE8" w:rsidR="00DB3D9F" w:rsidRPr="00DB3D9F" w:rsidRDefault="00612E98" w:rsidP="00DB3D9F">
      <w:pPr>
        <w:pStyle w:val="ListParagraph"/>
        <w:numPr>
          <w:ilvl w:val="0"/>
          <w:numId w:val="29"/>
        </w:numPr>
        <w:shd w:val="clear" w:color="auto" w:fill="DEEAF6" w:themeFill="accent5" w:themeFillTint="33"/>
        <w:rPr>
          <w:rFonts w:ascii="Arial" w:hAnsi="Arial" w:cs="Arial"/>
          <w:b/>
          <w:bCs/>
          <w:iCs/>
          <w:color w:val="4472C4" w:themeColor="accent1"/>
        </w:rPr>
      </w:pPr>
      <w:r>
        <w:rPr>
          <w:rFonts w:ascii="Arial" w:hAnsi="Arial" w:cs="Arial"/>
          <w:iCs/>
          <w:color w:val="4472C4" w:themeColor="accent1"/>
        </w:rPr>
        <w:t>Please also specify whether there are specific risks or side effects from early termination or if tapering a dose/intervention may be necessary.</w:t>
      </w:r>
    </w:p>
    <w:p w14:paraId="48E8C350" w14:textId="7189B7B7" w:rsidR="00E75EB9" w:rsidRPr="00114707" w:rsidRDefault="00E75EB9" w:rsidP="00114707">
      <w:pPr>
        <w:rPr>
          <w:rFonts w:ascii="Arial" w:hAnsi="Arial" w:cs="Arial"/>
          <w:b/>
          <w:bCs/>
          <w:i/>
          <w:color w:val="FF0000"/>
        </w:rPr>
      </w:pPr>
      <w:r w:rsidRPr="00114707">
        <w:rPr>
          <w:rFonts w:ascii="Arial" w:hAnsi="Arial" w:cs="Arial"/>
          <w:b/>
          <w:bCs/>
          <w:i/>
          <w:color w:val="FF0000"/>
        </w:rPr>
        <w:t>Required language when applicable:</w:t>
      </w:r>
    </w:p>
    <w:p w14:paraId="29F61A68" w14:textId="1FFE7CC3" w:rsidR="009559A6" w:rsidRPr="002C3F3F" w:rsidRDefault="00FE1FBD" w:rsidP="00114707">
      <w:pPr>
        <w:rPr>
          <w:rFonts w:ascii="Arial" w:hAnsi="Arial" w:cs="Arial"/>
          <w:iCs/>
        </w:rPr>
      </w:pPr>
      <w:r w:rsidRPr="00FE1FBD">
        <w:rPr>
          <w:rFonts w:ascii="Arial" w:hAnsi="Arial" w:cs="Arial"/>
          <w:iCs/>
        </w:rPr>
        <w:t xml:space="preserve">If you decide to leave the study, </w:t>
      </w:r>
      <w:r w:rsidR="00846FFD">
        <w:rPr>
          <w:rFonts w:ascii="Arial" w:hAnsi="Arial" w:cs="Arial"/>
          <w:iCs/>
        </w:rPr>
        <w:t xml:space="preserve">please notify the </w:t>
      </w:r>
      <w:r w:rsidR="00E62B18">
        <w:rPr>
          <w:rFonts w:ascii="Arial" w:hAnsi="Arial" w:cs="Arial"/>
          <w:iCs/>
        </w:rPr>
        <w:t>Principal Investigator</w:t>
      </w:r>
      <w:r w:rsidR="00846FFD">
        <w:rPr>
          <w:rFonts w:ascii="Arial" w:hAnsi="Arial" w:cs="Arial"/>
          <w:iCs/>
        </w:rPr>
        <w:t xml:space="preserve"> </w:t>
      </w:r>
      <w:r w:rsidR="00451FF8">
        <w:rPr>
          <w:rFonts w:ascii="Arial" w:hAnsi="Arial" w:cs="Arial"/>
          <w:iCs/>
        </w:rPr>
        <w:t xml:space="preserve">or a member of the study team </w:t>
      </w:r>
      <w:r w:rsidR="00846FFD">
        <w:rPr>
          <w:rFonts w:ascii="Arial" w:hAnsi="Arial" w:cs="Arial"/>
          <w:iCs/>
        </w:rPr>
        <w:t>right away.</w:t>
      </w:r>
      <w:r w:rsidR="006A7702">
        <w:rPr>
          <w:rFonts w:ascii="Arial" w:hAnsi="Arial" w:cs="Arial"/>
          <w:iCs/>
        </w:rPr>
        <w:t xml:space="preserve"> </w:t>
      </w:r>
      <w:r w:rsidR="00846FFD">
        <w:rPr>
          <w:rFonts w:ascii="Arial" w:hAnsi="Arial" w:cs="Arial"/>
          <w:iCs/>
        </w:rPr>
        <w:t>T</w:t>
      </w:r>
      <w:r w:rsidRPr="00FE1FBD">
        <w:rPr>
          <w:rFonts w:ascii="Arial" w:hAnsi="Arial" w:cs="Arial"/>
          <w:iCs/>
        </w:rPr>
        <w:t>here may be some effects from stopping. We will explain what those effects might be and how we will help you stop the study in a safe and careful way.</w:t>
      </w:r>
    </w:p>
    <w:p w14:paraId="37916EEA" w14:textId="778B2703" w:rsidR="00150815" w:rsidRDefault="00150815" w:rsidP="009A19B5">
      <w:pPr>
        <w:rPr>
          <w:rFonts w:ascii="Arial" w:hAnsi="Arial" w:cs="Arial"/>
          <w:i/>
        </w:rPr>
      </w:pPr>
    </w:p>
    <w:p w14:paraId="31D26BD4" w14:textId="54C9EF76" w:rsidR="00612E98" w:rsidRPr="00A333E0" w:rsidRDefault="00150815" w:rsidP="00DB3D9F">
      <w:pPr>
        <w:rPr>
          <w:rFonts w:ascii="Arial" w:hAnsi="Arial" w:cs="Arial"/>
          <w:b/>
          <w:bCs/>
          <w:iCs/>
          <w:color w:val="4472C4" w:themeColor="accent1"/>
        </w:rPr>
      </w:pPr>
      <w:r w:rsidRPr="00A333E0">
        <w:rPr>
          <w:rFonts w:ascii="Arial" w:hAnsi="Arial" w:cs="Arial"/>
          <w:b/>
          <w:bCs/>
          <w:iCs/>
          <w:color w:val="4472C4" w:themeColor="accent1"/>
        </w:rPr>
        <w:t xml:space="preserve">Risks associated with QST </w:t>
      </w:r>
    </w:p>
    <w:p w14:paraId="1ECB3E2A" w14:textId="280C1DAB" w:rsidR="00612E98" w:rsidRPr="006B7CEA" w:rsidRDefault="00150815">
      <w:pPr>
        <w:pStyle w:val="ListParagraph"/>
        <w:numPr>
          <w:ilvl w:val="0"/>
          <w:numId w:val="29"/>
        </w:numPr>
        <w:shd w:val="clear" w:color="auto" w:fill="DEEAF6" w:themeFill="accent5" w:themeFillTint="33"/>
        <w:rPr>
          <w:rFonts w:ascii="Arial" w:hAnsi="Arial" w:cs="Arial"/>
          <w:b/>
          <w:bCs/>
          <w:iCs/>
          <w:color w:val="4472C4" w:themeColor="accent1"/>
        </w:rPr>
      </w:pPr>
      <w:r w:rsidRPr="00612E98">
        <w:rPr>
          <w:rFonts w:ascii="Arial" w:hAnsi="Arial" w:cs="Arial"/>
          <w:iCs/>
          <w:color w:val="4472C4" w:themeColor="accent1"/>
        </w:rPr>
        <w:t>QST involve thermal pain thresholds and participants are likely to feel pain, if only briefly. Please describe the QST accurately to prospective participants, using the word “pain” to describe what participants might experience when taking part in this researc</w:t>
      </w:r>
      <w:r w:rsidR="00612E98">
        <w:rPr>
          <w:rFonts w:ascii="Arial" w:hAnsi="Arial" w:cs="Arial"/>
          <w:iCs/>
          <w:color w:val="4472C4" w:themeColor="accent1"/>
        </w:rPr>
        <w:t>h.</w:t>
      </w:r>
    </w:p>
    <w:p w14:paraId="7A21A277" w14:textId="452D026A" w:rsidR="00AD7EE7" w:rsidRPr="00DD633E" w:rsidRDefault="00E75EB9" w:rsidP="00114707">
      <w:pPr>
        <w:rPr>
          <w:rFonts w:ascii="Arial" w:hAnsi="Arial" w:cs="Arial"/>
          <w:b/>
          <w:bCs/>
          <w:iCs/>
        </w:rPr>
      </w:pPr>
      <w:r w:rsidRPr="00114707">
        <w:rPr>
          <w:rFonts w:ascii="Arial" w:hAnsi="Arial" w:cs="Arial"/>
          <w:b/>
          <w:bCs/>
          <w:iCs/>
        </w:rPr>
        <w:t>Sample language:</w:t>
      </w:r>
    </w:p>
    <w:p w14:paraId="4997D4E2" w14:textId="77777777" w:rsidR="00AD7EE7" w:rsidRPr="00DD633E" w:rsidRDefault="00AD7EE7" w:rsidP="00AD7EE7">
      <w:pPr>
        <w:rPr>
          <w:rFonts w:ascii="Arial" w:hAnsi="Arial" w:cs="Arial"/>
          <w:iCs/>
        </w:rPr>
      </w:pPr>
      <w:r w:rsidRPr="00DD633E">
        <w:rPr>
          <w:rFonts w:ascii="Arial" w:hAnsi="Arial" w:cs="Arial"/>
          <w:iCs/>
        </w:rPr>
        <w:t>During this test, you may feel changes in temperature on your skin. We will measure when you first notice that the temperature is getting warmer or colder and when it starts to feel uncomfortable.</w:t>
      </w:r>
    </w:p>
    <w:p w14:paraId="60CED02B" w14:textId="77777777" w:rsidR="00AD7EE7" w:rsidRPr="00DD633E" w:rsidRDefault="00AD7EE7" w:rsidP="00AD7EE7">
      <w:pPr>
        <w:rPr>
          <w:rFonts w:ascii="Arial" w:hAnsi="Arial" w:cs="Arial"/>
          <w:iCs/>
        </w:rPr>
      </w:pPr>
    </w:p>
    <w:p w14:paraId="7914FB4D" w14:textId="77777777" w:rsidR="00AD7EE7" w:rsidRPr="00DD633E" w:rsidRDefault="00AD7EE7" w:rsidP="00AD7EE7">
      <w:pPr>
        <w:rPr>
          <w:rFonts w:ascii="Arial" w:hAnsi="Arial" w:cs="Arial"/>
          <w:iCs/>
        </w:rPr>
      </w:pPr>
      <w:r w:rsidRPr="00DD633E">
        <w:rPr>
          <w:rFonts w:ascii="Arial" w:hAnsi="Arial" w:cs="Arial"/>
          <w:iCs/>
        </w:rPr>
        <w:t>The temperature changes are similar to water from a faucet becoming warmer or colder.</w:t>
      </w:r>
    </w:p>
    <w:p w14:paraId="34F9B894" w14:textId="77777777" w:rsidR="00AD7EE7" w:rsidRPr="00DD633E" w:rsidRDefault="00AD7EE7" w:rsidP="00AD7EE7">
      <w:pPr>
        <w:rPr>
          <w:rFonts w:ascii="Arial" w:hAnsi="Arial" w:cs="Arial"/>
          <w:iCs/>
        </w:rPr>
      </w:pPr>
    </w:p>
    <w:p w14:paraId="0B70AAFC" w14:textId="6B2AC620" w:rsidR="00AD7EE7" w:rsidRPr="00114707" w:rsidRDefault="00AD7EE7" w:rsidP="00AD7EE7">
      <w:pPr>
        <w:rPr>
          <w:rFonts w:ascii="Arial" w:hAnsi="Arial" w:cs="Arial"/>
          <w:iCs/>
        </w:rPr>
      </w:pPr>
      <w:r w:rsidRPr="00DD633E">
        <w:rPr>
          <w:rFonts w:ascii="Arial" w:hAnsi="Arial" w:cs="Arial"/>
          <w:iCs/>
        </w:rPr>
        <w:t>You can ask to stop the test at any time if you feel uncomfortable or have pain.</w:t>
      </w:r>
    </w:p>
    <w:p w14:paraId="60AA11A7" w14:textId="77777777" w:rsidR="00EE1293" w:rsidRPr="006E71A2" w:rsidRDefault="00EE1293" w:rsidP="00150815">
      <w:pPr>
        <w:rPr>
          <w:rFonts w:ascii="Arial" w:hAnsi="Arial" w:cs="Arial"/>
          <w:i/>
        </w:rPr>
      </w:pPr>
    </w:p>
    <w:p w14:paraId="359162DC" w14:textId="394A2042" w:rsidR="00665BA4" w:rsidRPr="00EE1293" w:rsidRDefault="00665BA4" w:rsidP="00EE1293">
      <w:pPr>
        <w:rPr>
          <w:rFonts w:ascii="Arial" w:hAnsi="Arial" w:cs="Arial"/>
          <w:b/>
          <w:bCs/>
          <w:sz w:val="28"/>
          <w:szCs w:val="28"/>
          <w:u w:val="single"/>
        </w:rPr>
      </w:pPr>
      <w:r w:rsidRPr="00EE1293">
        <w:rPr>
          <w:rFonts w:ascii="Arial" w:hAnsi="Arial" w:cs="Arial"/>
          <w:b/>
          <w:bCs/>
          <w:sz w:val="28"/>
          <w:szCs w:val="28"/>
          <w:u w:val="single"/>
        </w:rPr>
        <w:t>What are the benefits of this research?</w:t>
      </w:r>
    </w:p>
    <w:p w14:paraId="6BC45F03" w14:textId="77777777" w:rsidR="004829F0" w:rsidRPr="004829F0" w:rsidRDefault="004829F0" w:rsidP="004829F0"/>
    <w:p w14:paraId="1500EA85" w14:textId="4E396575" w:rsidR="00665BA4" w:rsidRDefault="00876703" w:rsidP="0083207C">
      <w:pPr>
        <w:pStyle w:val="ListParagraph"/>
        <w:numPr>
          <w:ilvl w:val="0"/>
          <w:numId w:val="5"/>
        </w:numPr>
        <w:shd w:val="clear" w:color="auto" w:fill="DEEAF6" w:themeFill="accent5" w:themeFillTint="33"/>
        <w:rPr>
          <w:rFonts w:ascii="Arial" w:hAnsi="Arial" w:cs="Arial"/>
          <w:iCs/>
          <w:color w:val="4472C4" w:themeColor="accent1"/>
        </w:rPr>
      </w:pPr>
      <w:r>
        <w:rPr>
          <w:rFonts w:ascii="Arial" w:hAnsi="Arial" w:cs="Arial"/>
          <w:iCs/>
          <w:color w:val="4472C4" w:themeColor="accent1"/>
        </w:rPr>
        <w:t>Describe</w:t>
      </w:r>
      <w:r w:rsidR="00665BA4" w:rsidRPr="009A19B5">
        <w:rPr>
          <w:rFonts w:ascii="Arial" w:hAnsi="Arial" w:cs="Arial"/>
          <w:iCs/>
          <w:color w:val="4472C4" w:themeColor="accent1"/>
        </w:rPr>
        <w:t xml:space="preserve"> the potential direct benefit from the research for the participant</w:t>
      </w:r>
      <w:r>
        <w:rPr>
          <w:rFonts w:ascii="Arial" w:hAnsi="Arial" w:cs="Arial"/>
          <w:iCs/>
          <w:color w:val="4472C4" w:themeColor="accent1"/>
        </w:rPr>
        <w:t xml:space="preserve">, or </w:t>
      </w:r>
      <w:r>
        <w:rPr>
          <w:rFonts w:ascii="Arial" w:hAnsi="Arial" w:cs="Arial"/>
          <w:color w:val="4472C4" w:themeColor="accent1"/>
        </w:rPr>
        <w:t>a</w:t>
      </w:r>
      <w:r w:rsidRPr="00876703">
        <w:rPr>
          <w:rFonts w:ascii="Arial" w:hAnsi="Arial" w:cs="Arial"/>
          <w:color w:val="4472C4" w:themeColor="accent1"/>
        </w:rPr>
        <w:t xml:space="preserve">lternatively, </w:t>
      </w:r>
      <w:r w:rsidRPr="00876703">
        <w:rPr>
          <w:rFonts w:ascii="Arial" w:hAnsi="Arial" w:cs="Arial"/>
          <w:iCs/>
          <w:color w:val="4472C4" w:themeColor="accent1"/>
        </w:rPr>
        <w:t>state if there is no direct benefit to participants.</w:t>
      </w:r>
    </w:p>
    <w:p w14:paraId="0AF618D1" w14:textId="2234B4A5" w:rsidR="00876703" w:rsidRPr="00876703" w:rsidRDefault="00876703" w:rsidP="0083207C">
      <w:pPr>
        <w:pStyle w:val="ListParagraph"/>
        <w:numPr>
          <w:ilvl w:val="0"/>
          <w:numId w:val="5"/>
        </w:numPr>
        <w:shd w:val="clear" w:color="auto" w:fill="DEEAF6" w:themeFill="accent5" w:themeFillTint="33"/>
        <w:rPr>
          <w:rFonts w:ascii="Arial" w:hAnsi="Arial" w:cs="Arial"/>
          <w:iCs/>
          <w:color w:val="4472C4" w:themeColor="accent1"/>
        </w:rPr>
      </w:pPr>
      <w:r>
        <w:rPr>
          <w:rFonts w:ascii="Arial" w:hAnsi="Arial" w:cs="Arial"/>
          <w:color w:val="4472C4" w:themeColor="accent1"/>
        </w:rPr>
        <w:t>Describe</w:t>
      </w:r>
      <w:r w:rsidRPr="06004ADA">
        <w:rPr>
          <w:rFonts w:ascii="Arial" w:hAnsi="Arial" w:cs="Arial"/>
          <w:color w:val="4472C4" w:themeColor="accent1"/>
        </w:rPr>
        <w:t xml:space="preserve"> how the research might benefit others in the future</w:t>
      </w:r>
      <w:r>
        <w:rPr>
          <w:rFonts w:ascii="Arial" w:hAnsi="Arial" w:cs="Arial"/>
          <w:color w:val="4472C4" w:themeColor="accent1"/>
        </w:rPr>
        <w:t>.</w:t>
      </w:r>
    </w:p>
    <w:p w14:paraId="1095FB34" w14:textId="1E3B7228" w:rsidR="00665BA4" w:rsidRPr="009A19B5" w:rsidRDefault="00665BA4" w:rsidP="0083207C">
      <w:pPr>
        <w:pStyle w:val="ListParagraph"/>
        <w:numPr>
          <w:ilvl w:val="0"/>
          <w:numId w:val="5"/>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 xml:space="preserve">Do not list compensation in this section. </w:t>
      </w:r>
    </w:p>
    <w:p w14:paraId="432BE744" w14:textId="77777777" w:rsidR="007770E2" w:rsidRDefault="00665BA4" w:rsidP="0083207C">
      <w:pPr>
        <w:pStyle w:val="ListParagraph"/>
        <w:numPr>
          <w:ilvl w:val="0"/>
          <w:numId w:val="5"/>
        </w:numPr>
        <w:shd w:val="clear" w:color="auto" w:fill="DEEAF6" w:themeFill="accent5" w:themeFillTint="33"/>
        <w:rPr>
          <w:rFonts w:ascii="Arial" w:hAnsi="Arial" w:cs="Arial"/>
          <w:iCs/>
          <w:color w:val="4472C4" w:themeColor="accent1"/>
        </w:rPr>
      </w:pPr>
      <w:r w:rsidRPr="009A19B5">
        <w:rPr>
          <w:rFonts w:ascii="Arial" w:hAnsi="Arial" w:cs="Arial"/>
          <w:iCs/>
          <w:color w:val="4472C4" w:themeColor="accent1"/>
        </w:rPr>
        <w:t xml:space="preserve">Do not include “extra medical supervision” as a benefit unless participant will receive medical testing which they might not otherwise </w:t>
      </w:r>
      <w:r w:rsidR="00876703" w:rsidRPr="009A19B5">
        <w:rPr>
          <w:rFonts w:ascii="Arial" w:hAnsi="Arial" w:cs="Arial"/>
          <w:iCs/>
          <w:color w:val="4472C4" w:themeColor="accent1"/>
        </w:rPr>
        <w:t>receive,</w:t>
      </w:r>
      <w:r w:rsidRPr="009A19B5">
        <w:rPr>
          <w:rFonts w:ascii="Arial" w:hAnsi="Arial" w:cs="Arial"/>
          <w:iCs/>
          <w:color w:val="4472C4" w:themeColor="accent1"/>
        </w:rPr>
        <w:t xml:space="preserve"> and which could provide potentially useful clinical information. </w:t>
      </w:r>
    </w:p>
    <w:p w14:paraId="53D02857" w14:textId="77777777" w:rsidR="007770E2" w:rsidRDefault="007770E2" w:rsidP="000E79A4">
      <w:pPr>
        <w:rPr>
          <w:rFonts w:ascii="Arial" w:hAnsi="Arial" w:cs="Arial"/>
          <w:iCs/>
          <w:color w:val="4472C4" w:themeColor="accent1"/>
        </w:rPr>
      </w:pPr>
    </w:p>
    <w:p w14:paraId="3042EEAF" w14:textId="52DA13EF" w:rsidR="007770E2" w:rsidRPr="00763227" w:rsidRDefault="00763227" w:rsidP="0083207C">
      <w:pPr>
        <w:shd w:val="clear" w:color="auto" w:fill="DEEAF6" w:themeFill="accent5" w:themeFillTint="33"/>
        <w:rPr>
          <w:rFonts w:ascii="Arial" w:hAnsi="Arial" w:cs="Arial"/>
          <w:b/>
          <w:bCs/>
          <w:color w:val="4472C4" w:themeColor="accent1"/>
        </w:rPr>
      </w:pPr>
      <w:r w:rsidRPr="003B41E7">
        <w:rPr>
          <w:rFonts w:ascii="Arial" w:hAnsi="Arial" w:cs="Arial"/>
          <w:b/>
          <w:bCs/>
          <w:color w:val="4472C4" w:themeColor="accent1"/>
        </w:rPr>
        <w:t xml:space="preserve">You must address the following topics when they are applicable to your study. </w:t>
      </w:r>
      <w:r w:rsidRPr="003B41E7">
        <w:rPr>
          <w:rFonts w:ascii="Arial" w:hAnsi="Arial" w:cs="Arial"/>
          <w:b/>
          <w:bCs/>
          <w:iCs/>
          <w:color w:val="4472C4" w:themeColor="accent1"/>
        </w:rPr>
        <w:t>You may use the sample language provided OR include alternative language</w:t>
      </w:r>
      <w:r w:rsidR="007770E2" w:rsidRPr="007770E2">
        <w:rPr>
          <w:rFonts w:ascii="Arial" w:hAnsi="Arial" w:cs="Arial"/>
          <w:b/>
          <w:bCs/>
          <w:iCs/>
          <w:color w:val="4472C4" w:themeColor="accent1"/>
        </w:rPr>
        <w:t>.</w:t>
      </w:r>
    </w:p>
    <w:p w14:paraId="52B411CC" w14:textId="77777777" w:rsidR="007770E2" w:rsidRPr="007770E2" w:rsidRDefault="007770E2" w:rsidP="007770E2"/>
    <w:p w14:paraId="6EE3F06A" w14:textId="375C2BF8" w:rsidR="00665BA4" w:rsidRPr="00A333E0" w:rsidRDefault="00665BA4" w:rsidP="00DB3D9F">
      <w:pPr>
        <w:rPr>
          <w:rFonts w:ascii="Arial" w:hAnsi="Arial" w:cs="Arial"/>
          <w:b/>
          <w:bCs/>
          <w:iCs/>
          <w:color w:val="4472C4" w:themeColor="accent1"/>
        </w:rPr>
      </w:pPr>
      <w:r w:rsidRPr="00A333E0">
        <w:rPr>
          <w:rFonts w:ascii="Arial" w:hAnsi="Arial" w:cs="Arial"/>
          <w:b/>
          <w:bCs/>
          <w:iCs/>
          <w:color w:val="4472C4" w:themeColor="accent1"/>
        </w:rPr>
        <w:t>No benefit</w:t>
      </w:r>
    </w:p>
    <w:p w14:paraId="77B57914" w14:textId="77777777" w:rsidR="00E75EB9" w:rsidRPr="00114707" w:rsidRDefault="00E75EB9" w:rsidP="00114707">
      <w:pPr>
        <w:rPr>
          <w:rFonts w:ascii="Arial" w:hAnsi="Arial" w:cs="Arial"/>
          <w:b/>
          <w:bCs/>
          <w:iCs/>
        </w:rPr>
      </w:pPr>
      <w:r w:rsidRPr="00114707">
        <w:rPr>
          <w:rFonts w:ascii="Arial" w:hAnsi="Arial" w:cs="Arial"/>
          <w:b/>
          <w:bCs/>
          <w:iCs/>
        </w:rPr>
        <w:t>Sample language:</w:t>
      </w:r>
    </w:p>
    <w:p w14:paraId="338182CD" w14:textId="31EA0EBF" w:rsidR="007770E2" w:rsidRPr="00114707" w:rsidRDefault="00665BA4" w:rsidP="00114707">
      <w:pPr>
        <w:rPr>
          <w:rFonts w:ascii="Arial" w:hAnsi="Arial" w:cs="Arial"/>
          <w:iCs/>
        </w:rPr>
      </w:pPr>
      <w:r w:rsidRPr="00114707">
        <w:rPr>
          <w:rFonts w:ascii="Arial" w:hAnsi="Arial" w:cs="Arial"/>
          <w:iCs/>
        </w:rPr>
        <w:t xml:space="preserve">Being part of this research </w:t>
      </w:r>
      <w:r w:rsidR="007770E2" w:rsidRPr="00114707">
        <w:rPr>
          <w:rFonts w:ascii="Arial" w:hAnsi="Arial" w:cs="Arial"/>
          <w:iCs/>
        </w:rPr>
        <w:t>is not expected to</w:t>
      </w:r>
      <w:r w:rsidRPr="00114707">
        <w:rPr>
          <w:rFonts w:ascii="Arial" w:hAnsi="Arial" w:cs="Arial"/>
          <w:iCs/>
        </w:rPr>
        <w:t xml:space="preserve"> help you right now. When the research is finished, we hope to learn more about </w:t>
      </w:r>
      <w:r w:rsidR="009A19B5" w:rsidRPr="00114707">
        <w:rPr>
          <w:rFonts w:ascii="Arial" w:hAnsi="Arial" w:cs="Arial"/>
          <w:iCs/>
          <w:color w:val="4472C4" w:themeColor="accent1"/>
        </w:rPr>
        <w:t>[</w:t>
      </w:r>
      <w:r w:rsidRPr="00114707">
        <w:rPr>
          <w:rFonts w:ascii="Arial" w:hAnsi="Arial" w:cs="Arial"/>
          <w:iCs/>
          <w:color w:val="4472C4" w:themeColor="accent1"/>
        </w:rPr>
        <w:t>disease/condition</w:t>
      </w:r>
      <w:r w:rsidR="009A19B5" w:rsidRPr="00114707">
        <w:rPr>
          <w:rFonts w:ascii="Arial" w:hAnsi="Arial" w:cs="Arial"/>
          <w:iCs/>
          <w:color w:val="4472C4" w:themeColor="accent1"/>
        </w:rPr>
        <w:t>]</w:t>
      </w:r>
      <w:r w:rsidRPr="00114707">
        <w:rPr>
          <w:rFonts w:ascii="Arial" w:hAnsi="Arial" w:cs="Arial"/>
          <w:iCs/>
        </w:rPr>
        <w:t xml:space="preserve">. This could help other children and adults with </w:t>
      </w:r>
      <w:r w:rsidR="009A19B5" w:rsidRPr="00114707">
        <w:rPr>
          <w:rFonts w:ascii="Arial" w:hAnsi="Arial" w:cs="Arial"/>
          <w:iCs/>
          <w:color w:val="4472C4" w:themeColor="accent1"/>
        </w:rPr>
        <w:t xml:space="preserve">[disease/condition] </w:t>
      </w:r>
      <w:r w:rsidRPr="00114707">
        <w:rPr>
          <w:rFonts w:ascii="Arial" w:hAnsi="Arial" w:cs="Arial"/>
          <w:iCs/>
        </w:rPr>
        <w:t>in the future.</w:t>
      </w:r>
    </w:p>
    <w:p w14:paraId="7B448C00" w14:textId="77777777" w:rsidR="00071C31" w:rsidRDefault="00071C31" w:rsidP="007770E2">
      <w:pPr>
        <w:rPr>
          <w:rFonts w:ascii="Arial" w:hAnsi="Arial" w:cs="Arial"/>
          <w:i/>
        </w:rPr>
      </w:pPr>
    </w:p>
    <w:p w14:paraId="57CD7A35" w14:textId="6E428BD6" w:rsidR="002B2EC0" w:rsidRPr="00A333E0" w:rsidRDefault="007770E2" w:rsidP="00357C9B">
      <w:pPr>
        <w:rPr>
          <w:rFonts w:ascii="Arial" w:hAnsi="Arial" w:cs="Arial"/>
          <w:b/>
          <w:bCs/>
          <w:iCs/>
          <w:color w:val="4472C4" w:themeColor="accent1"/>
        </w:rPr>
      </w:pPr>
      <w:r w:rsidRPr="00A333E0">
        <w:rPr>
          <w:rFonts w:ascii="Arial" w:hAnsi="Arial" w:cs="Arial"/>
          <w:b/>
          <w:bCs/>
          <w:iCs/>
          <w:color w:val="4472C4" w:themeColor="accent1"/>
        </w:rPr>
        <w:t>Potential benefit from use of investigational product</w:t>
      </w:r>
    </w:p>
    <w:p w14:paraId="3D51547F" w14:textId="77777777" w:rsidR="00E75EB9" w:rsidRPr="00114707" w:rsidRDefault="00E75EB9" w:rsidP="00114707">
      <w:pPr>
        <w:rPr>
          <w:rFonts w:ascii="Arial" w:hAnsi="Arial" w:cs="Arial"/>
          <w:b/>
          <w:bCs/>
          <w:iCs/>
        </w:rPr>
      </w:pPr>
      <w:r w:rsidRPr="00114707">
        <w:rPr>
          <w:rFonts w:ascii="Arial" w:hAnsi="Arial" w:cs="Arial"/>
          <w:b/>
          <w:bCs/>
          <w:iCs/>
        </w:rPr>
        <w:t>Sample language:</w:t>
      </w:r>
    </w:p>
    <w:p w14:paraId="3A056A43" w14:textId="1459A9F3" w:rsidR="007770E2" w:rsidRPr="00114707" w:rsidRDefault="007770E2" w:rsidP="00114707">
      <w:pPr>
        <w:rPr>
          <w:rFonts w:ascii="Arial" w:hAnsi="Arial" w:cs="Arial"/>
          <w:iCs/>
        </w:rPr>
      </w:pPr>
      <w:r w:rsidRPr="00114707">
        <w:rPr>
          <w:rFonts w:ascii="Arial" w:hAnsi="Arial" w:cs="Arial"/>
          <w:iCs/>
        </w:rPr>
        <w:t>[</w:t>
      </w:r>
      <w:r w:rsidRPr="00114707">
        <w:rPr>
          <w:rFonts w:ascii="Arial" w:hAnsi="Arial" w:cs="Arial"/>
          <w:iCs/>
          <w:color w:val="4472C4" w:themeColor="accent1"/>
        </w:rPr>
        <w:t>Name of product</w:t>
      </w:r>
      <w:r w:rsidRPr="00114707">
        <w:rPr>
          <w:rFonts w:ascii="Arial" w:hAnsi="Arial" w:cs="Arial"/>
          <w:iCs/>
        </w:rPr>
        <w:t>] is investigational and its safety and effectiveness for [</w:t>
      </w:r>
      <w:r w:rsidRPr="00114707">
        <w:rPr>
          <w:rFonts w:ascii="Arial" w:hAnsi="Arial" w:cs="Arial"/>
          <w:iCs/>
          <w:color w:val="4472C4" w:themeColor="accent1"/>
        </w:rPr>
        <w:t>condition</w:t>
      </w:r>
      <w:r w:rsidRPr="00114707">
        <w:rPr>
          <w:rFonts w:ascii="Arial" w:hAnsi="Arial" w:cs="Arial"/>
          <w:iCs/>
        </w:rPr>
        <w:t>] are not yet established. Possible benefits that have been seen in prior studies include: [</w:t>
      </w:r>
      <w:r w:rsidRPr="00114707">
        <w:rPr>
          <w:rFonts w:ascii="Arial" w:hAnsi="Arial" w:cs="Arial"/>
          <w:iCs/>
          <w:color w:val="4472C4" w:themeColor="accent1"/>
        </w:rPr>
        <w:t>list specific, brief, evidenced benefits with citations to IB or publications</w:t>
      </w:r>
      <w:r w:rsidRPr="00114707">
        <w:rPr>
          <w:rFonts w:ascii="Arial" w:hAnsi="Arial" w:cs="Arial"/>
          <w:iCs/>
        </w:rPr>
        <w:t>]. However, there is no guarantee you will experience these benefits. You may experience no benefit at all, and participation could result in worsening of your condition or new side effects. The primary purpose of this research is to obtain information that may help guide future treatment</w:t>
      </w:r>
      <w:r w:rsidR="000879AD">
        <w:rPr>
          <w:rFonts w:ascii="Arial" w:hAnsi="Arial" w:cs="Arial"/>
          <w:iCs/>
        </w:rPr>
        <w:t>.</w:t>
      </w:r>
      <w:r w:rsidR="000879AD" w:rsidRPr="00114707">
        <w:rPr>
          <w:rFonts w:ascii="Arial" w:hAnsi="Arial" w:cs="Arial"/>
          <w:iCs/>
        </w:rPr>
        <w:t xml:space="preserve"> </w:t>
      </w:r>
      <w:r w:rsidR="000879AD">
        <w:rPr>
          <w:rFonts w:ascii="Arial" w:hAnsi="Arial" w:cs="Arial"/>
          <w:iCs/>
        </w:rPr>
        <w:t>O</w:t>
      </w:r>
      <w:r w:rsidR="000879AD" w:rsidRPr="00114707">
        <w:rPr>
          <w:rFonts w:ascii="Arial" w:hAnsi="Arial" w:cs="Arial"/>
          <w:iCs/>
        </w:rPr>
        <w:t xml:space="preserve">thers </w:t>
      </w:r>
      <w:r w:rsidRPr="00114707">
        <w:rPr>
          <w:rFonts w:ascii="Arial" w:hAnsi="Arial" w:cs="Arial"/>
          <w:iCs/>
        </w:rPr>
        <w:t>may benefit from the knowledge gained even if you do not.</w:t>
      </w:r>
    </w:p>
    <w:p w14:paraId="7E57595D" w14:textId="77777777" w:rsidR="005F262E" w:rsidRDefault="005F262E" w:rsidP="00114707">
      <w:pPr>
        <w:rPr>
          <w:rFonts w:ascii="Arial" w:hAnsi="Arial" w:cs="Arial"/>
          <w:i/>
        </w:rPr>
      </w:pPr>
    </w:p>
    <w:p w14:paraId="24C91E55" w14:textId="3D9CFC8B" w:rsidR="002B2EC0" w:rsidRPr="00A333E0" w:rsidRDefault="005F262E" w:rsidP="00114707">
      <w:pPr>
        <w:rPr>
          <w:rFonts w:ascii="Arial" w:hAnsi="Arial" w:cs="Arial"/>
          <w:b/>
          <w:bCs/>
          <w:iCs/>
          <w:color w:val="4472C4" w:themeColor="accent1"/>
        </w:rPr>
      </w:pPr>
      <w:r w:rsidRPr="00A333E0">
        <w:rPr>
          <w:rFonts w:ascii="Arial" w:hAnsi="Arial" w:cs="Arial"/>
          <w:b/>
          <w:bCs/>
          <w:iCs/>
          <w:color w:val="4472C4" w:themeColor="accent1"/>
        </w:rPr>
        <w:t>Potential for benefit – randomized to intervention</w:t>
      </w:r>
    </w:p>
    <w:p w14:paraId="4A913A7C" w14:textId="77777777" w:rsidR="00E75EB9" w:rsidRPr="00114707" w:rsidRDefault="00E75EB9" w:rsidP="00114707">
      <w:pPr>
        <w:rPr>
          <w:rFonts w:ascii="Arial" w:hAnsi="Arial" w:cs="Arial"/>
          <w:b/>
          <w:bCs/>
          <w:iCs/>
        </w:rPr>
      </w:pPr>
      <w:r w:rsidRPr="00114707">
        <w:rPr>
          <w:rFonts w:ascii="Arial" w:hAnsi="Arial" w:cs="Arial"/>
          <w:b/>
          <w:bCs/>
          <w:iCs/>
        </w:rPr>
        <w:t>Sample language:</w:t>
      </w:r>
    </w:p>
    <w:p w14:paraId="1D41965C" w14:textId="47ABCC4A" w:rsidR="00BF5A13" w:rsidRPr="00114707" w:rsidRDefault="007770E2" w:rsidP="00114707">
      <w:pPr>
        <w:rPr>
          <w:rFonts w:ascii="Arial" w:hAnsi="Arial" w:cs="Arial"/>
          <w:iCs/>
        </w:rPr>
      </w:pPr>
      <w:r w:rsidRPr="00114707">
        <w:rPr>
          <w:rFonts w:ascii="Arial" w:hAnsi="Arial" w:cs="Arial"/>
          <w:iCs/>
        </w:rPr>
        <w:t>If you are assigned to the active [drug/biologic], you may benefit by experiencing a reduction in your symptoms, however this is not guaranteed.</w:t>
      </w:r>
    </w:p>
    <w:p w14:paraId="069D73AB" w14:textId="1CEBB53A" w:rsidR="005F262E" w:rsidRPr="00114707" w:rsidRDefault="005F262E" w:rsidP="00114707">
      <w:pPr>
        <w:rPr>
          <w:rFonts w:ascii="Arial" w:hAnsi="Arial" w:cs="Arial"/>
          <w:iCs/>
        </w:rPr>
      </w:pPr>
      <w:r w:rsidRPr="00114707">
        <w:rPr>
          <w:rFonts w:ascii="Arial" w:hAnsi="Arial" w:cs="Arial"/>
          <w:iCs/>
        </w:rPr>
        <w:lastRenderedPageBreak/>
        <w:t xml:space="preserve">When the research is finished, we hope to learn more about </w:t>
      </w:r>
      <w:r w:rsidRPr="00114707">
        <w:rPr>
          <w:rFonts w:ascii="Arial" w:hAnsi="Arial" w:cs="Arial"/>
          <w:iCs/>
          <w:color w:val="4472C4" w:themeColor="accent1"/>
        </w:rPr>
        <w:t>[disease/condition]</w:t>
      </w:r>
      <w:r w:rsidRPr="00114707">
        <w:rPr>
          <w:rFonts w:ascii="Arial" w:hAnsi="Arial" w:cs="Arial"/>
          <w:iCs/>
        </w:rPr>
        <w:t xml:space="preserve">. This could help other children and adults with </w:t>
      </w:r>
      <w:r w:rsidRPr="00114707">
        <w:rPr>
          <w:rFonts w:ascii="Arial" w:hAnsi="Arial" w:cs="Arial"/>
          <w:iCs/>
          <w:color w:val="4472C4" w:themeColor="accent1"/>
        </w:rPr>
        <w:t xml:space="preserve">[disease/condition] </w:t>
      </w:r>
      <w:r w:rsidRPr="00114707">
        <w:rPr>
          <w:rFonts w:ascii="Arial" w:hAnsi="Arial" w:cs="Arial"/>
          <w:iCs/>
        </w:rPr>
        <w:t>in the future.</w:t>
      </w:r>
    </w:p>
    <w:p w14:paraId="616B1919" w14:textId="77777777" w:rsidR="005F262E" w:rsidRDefault="005F262E" w:rsidP="00114707">
      <w:pPr>
        <w:rPr>
          <w:rFonts w:ascii="Arial" w:hAnsi="Arial" w:cs="Arial"/>
          <w:i/>
        </w:rPr>
      </w:pPr>
    </w:p>
    <w:p w14:paraId="7BBE536E" w14:textId="2AA3AC2E" w:rsidR="002B2EC0" w:rsidRPr="00A333E0" w:rsidRDefault="005F262E" w:rsidP="00114707">
      <w:pPr>
        <w:rPr>
          <w:rFonts w:ascii="Arial" w:hAnsi="Arial" w:cs="Arial"/>
          <w:b/>
          <w:bCs/>
          <w:iCs/>
          <w:color w:val="4472C4" w:themeColor="accent1"/>
        </w:rPr>
      </w:pPr>
      <w:r w:rsidRPr="00A333E0">
        <w:rPr>
          <w:rFonts w:ascii="Arial" w:hAnsi="Arial" w:cs="Arial"/>
          <w:b/>
          <w:bCs/>
          <w:iCs/>
          <w:color w:val="4472C4" w:themeColor="accent1"/>
        </w:rPr>
        <w:t>Potential for benefit – no randomization / one benefit group</w:t>
      </w:r>
    </w:p>
    <w:p w14:paraId="64112FAF" w14:textId="77777777" w:rsidR="00E75EB9" w:rsidRPr="00114707" w:rsidRDefault="00E75EB9" w:rsidP="00114707">
      <w:pPr>
        <w:rPr>
          <w:rFonts w:ascii="Arial" w:hAnsi="Arial" w:cs="Arial"/>
          <w:b/>
          <w:bCs/>
          <w:iCs/>
        </w:rPr>
      </w:pPr>
      <w:r w:rsidRPr="00114707">
        <w:rPr>
          <w:rFonts w:ascii="Arial" w:hAnsi="Arial" w:cs="Arial"/>
          <w:b/>
          <w:bCs/>
          <w:iCs/>
        </w:rPr>
        <w:t>Sample language:</w:t>
      </w:r>
    </w:p>
    <w:p w14:paraId="1D361E31" w14:textId="529D687D" w:rsidR="005F262E" w:rsidRPr="00114707" w:rsidRDefault="00BF5A13" w:rsidP="00114707">
      <w:pPr>
        <w:rPr>
          <w:rFonts w:ascii="Arial" w:hAnsi="Arial" w:cs="Arial"/>
          <w:iCs/>
        </w:rPr>
      </w:pPr>
      <w:r w:rsidRPr="00114707">
        <w:rPr>
          <w:rFonts w:ascii="Arial" w:hAnsi="Arial" w:cs="Arial"/>
          <w:iCs/>
        </w:rPr>
        <w:t>By taking [</w:t>
      </w:r>
      <w:r w:rsidRPr="00114707">
        <w:rPr>
          <w:rFonts w:ascii="Arial" w:hAnsi="Arial" w:cs="Arial"/>
          <w:iCs/>
          <w:color w:val="4472C4" w:themeColor="accent1"/>
        </w:rPr>
        <w:t>drug/biologic</w:t>
      </w:r>
      <w:r w:rsidRPr="00114707">
        <w:rPr>
          <w:rFonts w:ascii="Arial" w:hAnsi="Arial" w:cs="Arial"/>
          <w:iCs/>
        </w:rPr>
        <w:t>], you may benefit by experiencing a reduction in your symptoms, however this is not guaranteed.</w:t>
      </w:r>
      <w:r w:rsidR="005F262E" w:rsidRPr="00114707">
        <w:rPr>
          <w:rFonts w:ascii="Arial" w:hAnsi="Arial" w:cs="Arial"/>
          <w:iCs/>
        </w:rPr>
        <w:t xml:space="preserve"> When the research is finished, we hope to learn more about </w:t>
      </w:r>
      <w:r w:rsidR="005F262E" w:rsidRPr="00114707">
        <w:rPr>
          <w:rFonts w:ascii="Arial" w:hAnsi="Arial" w:cs="Arial"/>
          <w:iCs/>
          <w:color w:val="4472C4" w:themeColor="accent1"/>
        </w:rPr>
        <w:t>[disease/condition]</w:t>
      </w:r>
      <w:r w:rsidR="005F262E" w:rsidRPr="00114707">
        <w:rPr>
          <w:rFonts w:ascii="Arial" w:hAnsi="Arial" w:cs="Arial"/>
          <w:iCs/>
        </w:rPr>
        <w:t xml:space="preserve">. This could help other children and adults with </w:t>
      </w:r>
      <w:r w:rsidR="005F262E" w:rsidRPr="00114707">
        <w:rPr>
          <w:rFonts w:ascii="Arial" w:hAnsi="Arial" w:cs="Arial"/>
          <w:iCs/>
          <w:color w:val="4472C4" w:themeColor="accent1"/>
        </w:rPr>
        <w:t xml:space="preserve">[disease/condition] </w:t>
      </w:r>
      <w:r w:rsidR="005F262E" w:rsidRPr="00114707">
        <w:rPr>
          <w:rFonts w:ascii="Arial" w:hAnsi="Arial" w:cs="Arial"/>
          <w:iCs/>
        </w:rPr>
        <w:t>in the future.</w:t>
      </w:r>
    </w:p>
    <w:p w14:paraId="797F5EFE" w14:textId="77777777" w:rsidR="00725BF8" w:rsidRPr="00114707" w:rsidRDefault="00725BF8" w:rsidP="00EE1293">
      <w:pPr>
        <w:rPr>
          <w:rFonts w:ascii="Arial" w:hAnsi="Arial" w:cs="Arial"/>
          <w:b/>
          <w:bCs/>
          <w:iCs/>
          <w:sz w:val="28"/>
          <w:szCs w:val="28"/>
          <w:u w:val="single"/>
        </w:rPr>
      </w:pPr>
    </w:p>
    <w:p w14:paraId="3CA4AF71" w14:textId="0B027CEE" w:rsidR="00665BA4" w:rsidRDefault="00665BA4" w:rsidP="00EE1293">
      <w:pPr>
        <w:rPr>
          <w:rFonts w:ascii="Arial" w:hAnsi="Arial" w:cs="Arial"/>
          <w:b/>
          <w:bCs/>
          <w:sz w:val="28"/>
          <w:szCs w:val="28"/>
          <w:u w:val="single"/>
        </w:rPr>
      </w:pPr>
      <w:r w:rsidRPr="004829F0">
        <w:rPr>
          <w:rFonts w:ascii="Arial" w:hAnsi="Arial" w:cs="Arial"/>
          <w:b/>
          <w:bCs/>
          <w:sz w:val="28"/>
          <w:szCs w:val="28"/>
          <w:u w:val="single"/>
        </w:rPr>
        <w:t>Will I receive my study results?</w:t>
      </w:r>
      <w:r w:rsidR="00024389">
        <w:rPr>
          <w:rFonts w:ascii="Arial" w:hAnsi="Arial" w:cs="Arial"/>
          <w:b/>
          <w:bCs/>
          <w:sz w:val="28"/>
          <w:szCs w:val="28"/>
          <w:u w:val="single"/>
        </w:rPr>
        <w:t xml:space="preserve"> </w:t>
      </w:r>
    </w:p>
    <w:p w14:paraId="0CC9AFA3" w14:textId="77777777" w:rsidR="004829F0" w:rsidRPr="004829F0" w:rsidRDefault="004829F0" w:rsidP="004829F0"/>
    <w:p w14:paraId="3CD05C6B" w14:textId="513033E8" w:rsidR="00473BFD" w:rsidRPr="00473BFD" w:rsidRDefault="00473BFD" w:rsidP="00725BF8">
      <w:pPr>
        <w:rPr>
          <w:rFonts w:ascii="Arial" w:hAnsi="Arial" w:cs="Arial"/>
          <w:b/>
          <w:bCs/>
          <w:color w:val="4472C4" w:themeColor="accent1"/>
        </w:rPr>
      </w:pPr>
      <w:r w:rsidRPr="00A979E9">
        <w:rPr>
          <w:rFonts w:ascii="Arial" w:hAnsi="Arial" w:cs="Arial"/>
          <w:b/>
          <w:bCs/>
          <w:color w:val="4472C4" w:themeColor="accent1"/>
        </w:rPr>
        <w:t>Clinically Relevant Results</w:t>
      </w:r>
      <w:r>
        <w:rPr>
          <w:rFonts w:ascii="Arial" w:hAnsi="Arial" w:cs="Arial"/>
          <w:b/>
          <w:bCs/>
          <w:color w:val="4472C4" w:themeColor="accent1"/>
        </w:rPr>
        <w:t xml:space="preserve"> (Non-Genetic) </w:t>
      </w:r>
    </w:p>
    <w:p w14:paraId="20765A67" w14:textId="77777777" w:rsidR="00473BFD" w:rsidRPr="006A7CFE"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sidRPr="59D9338E">
        <w:rPr>
          <w:rFonts w:ascii="Arial" w:hAnsi="Arial" w:cs="Arial"/>
          <w:color w:val="4472C4" w:themeColor="accent1"/>
        </w:rPr>
        <w:t xml:space="preserve">Federal regulations require a statement regarding whether clinically relevant research results, including individual research results, will be disclosed to subjects, and if so, under what conditions. </w:t>
      </w:r>
    </w:p>
    <w:p w14:paraId="7776D99C" w14:textId="77777777" w:rsidR="00473BFD" w:rsidRPr="006A7CFE"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sidRPr="006A7CFE">
        <w:rPr>
          <w:rFonts w:ascii="Arial" w:hAnsi="Arial" w:cs="Arial"/>
          <w:iCs/>
          <w:color w:val="4472C4" w:themeColor="accent1"/>
        </w:rPr>
        <w:t xml:space="preserve">The </w:t>
      </w:r>
      <w:r w:rsidRPr="006A7CFE">
        <w:rPr>
          <w:rFonts w:ascii="Arial" w:hAnsi="Arial" w:cs="Arial"/>
          <w:b/>
          <w:bCs/>
          <w:iCs/>
          <w:color w:val="4472C4" w:themeColor="accent1"/>
        </w:rPr>
        <w:t>consent must inform individuals about whether and what clinically relevant results they will receive, including when and how results will be disseminated</w:t>
      </w:r>
      <w:r w:rsidRPr="006A7CFE">
        <w:rPr>
          <w:rFonts w:ascii="Arial" w:hAnsi="Arial" w:cs="Arial"/>
          <w:iCs/>
          <w:color w:val="4472C4" w:themeColor="accent1"/>
        </w:rPr>
        <w:t xml:space="preserve">. </w:t>
      </w:r>
    </w:p>
    <w:p w14:paraId="25873EB8" w14:textId="77777777" w:rsidR="00473BFD"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sidRPr="006A7CFE">
        <w:rPr>
          <w:rFonts w:ascii="Arial" w:hAnsi="Arial" w:cs="Arial"/>
          <w:iCs/>
          <w:color w:val="4472C4" w:themeColor="accent1"/>
        </w:rPr>
        <w:t>If results will be shared directly with participants</w:t>
      </w:r>
      <w:r>
        <w:rPr>
          <w:rFonts w:ascii="Arial" w:hAnsi="Arial" w:cs="Arial"/>
          <w:iCs/>
          <w:color w:val="4472C4" w:themeColor="accent1"/>
        </w:rPr>
        <w:t>,</w:t>
      </w:r>
      <w:r w:rsidRPr="006A7CFE">
        <w:rPr>
          <w:rFonts w:ascii="Arial" w:hAnsi="Arial" w:cs="Arial"/>
          <w:iCs/>
          <w:color w:val="4472C4" w:themeColor="accent1"/>
        </w:rPr>
        <w:t xml:space="preserve"> the consent should describe the process</w:t>
      </w:r>
      <w:r>
        <w:rPr>
          <w:rFonts w:ascii="Arial" w:hAnsi="Arial" w:cs="Arial"/>
          <w:iCs/>
          <w:color w:val="4472C4" w:themeColor="accent1"/>
        </w:rPr>
        <w:t xml:space="preserve">. </w:t>
      </w:r>
      <w:r w:rsidRPr="006A7CFE">
        <w:rPr>
          <w:rFonts w:ascii="Arial" w:hAnsi="Arial" w:cs="Arial"/>
          <w:iCs/>
          <w:color w:val="4472C4" w:themeColor="accent1"/>
        </w:rPr>
        <w:t xml:space="preserve"> </w:t>
      </w:r>
    </w:p>
    <w:p w14:paraId="065BE8B9" w14:textId="0CDAC194" w:rsidR="00473BFD" w:rsidRPr="00AA4004" w:rsidRDefault="00473BFD" w:rsidP="007F55D6">
      <w:pPr>
        <w:pStyle w:val="ListParagraph"/>
        <w:numPr>
          <w:ilvl w:val="0"/>
          <w:numId w:val="22"/>
        </w:numPr>
        <w:shd w:val="clear" w:color="auto" w:fill="DEEAF6" w:themeFill="accent5" w:themeFillTint="33"/>
        <w:rPr>
          <w:rFonts w:ascii="Arial" w:hAnsi="Arial" w:cs="Arial"/>
          <w:iCs/>
          <w:color w:val="4472C4" w:themeColor="accent1"/>
        </w:rPr>
      </w:pPr>
      <w:r w:rsidRPr="00D83C0E">
        <w:rPr>
          <w:rFonts w:ascii="Arial" w:hAnsi="Arial" w:cs="Arial"/>
          <w:iCs/>
          <w:color w:val="4472C4" w:themeColor="accent1"/>
        </w:rPr>
        <w:t>If there are test</w:t>
      </w:r>
      <w:r>
        <w:rPr>
          <w:rFonts w:ascii="Arial" w:hAnsi="Arial" w:cs="Arial"/>
          <w:iCs/>
          <w:color w:val="4472C4" w:themeColor="accent1"/>
        </w:rPr>
        <w:t xml:space="preserve">s or </w:t>
      </w:r>
      <w:r w:rsidRPr="005D6D36">
        <w:rPr>
          <w:rFonts w:ascii="Arial" w:hAnsi="Arial" w:cs="Arial"/>
          <w:iCs/>
          <w:color w:val="4472C4" w:themeColor="accent1"/>
        </w:rPr>
        <w:t>assessments performed for research</w:t>
      </w:r>
      <w:r w:rsidRPr="00D83C0E">
        <w:rPr>
          <w:rFonts w:ascii="Arial" w:hAnsi="Arial" w:cs="Arial"/>
          <w:iCs/>
          <w:color w:val="4472C4" w:themeColor="accent1"/>
        </w:rPr>
        <w:t xml:space="preserve"> that will not be returned</w:t>
      </w:r>
      <w:r>
        <w:rPr>
          <w:rFonts w:ascii="Arial" w:hAnsi="Arial" w:cs="Arial"/>
          <w:iCs/>
          <w:color w:val="4472C4" w:themeColor="accent1"/>
        </w:rPr>
        <w:t xml:space="preserve"> to participants, </w:t>
      </w:r>
      <w:r w:rsidRPr="00D83C0E">
        <w:rPr>
          <w:rFonts w:ascii="Arial" w:hAnsi="Arial" w:cs="Arial"/>
          <w:iCs/>
          <w:color w:val="4472C4" w:themeColor="accent1"/>
        </w:rPr>
        <w:t xml:space="preserve">this should be </w:t>
      </w:r>
      <w:r>
        <w:rPr>
          <w:rFonts w:ascii="Arial" w:hAnsi="Arial" w:cs="Arial"/>
          <w:iCs/>
          <w:color w:val="4472C4" w:themeColor="accent1"/>
        </w:rPr>
        <w:t>stated</w:t>
      </w:r>
      <w:r w:rsidRPr="00D83C0E">
        <w:rPr>
          <w:rFonts w:ascii="Arial" w:hAnsi="Arial" w:cs="Arial"/>
          <w:iCs/>
          <w:color w:val="4472C4" w:themeColor="accent1"/>
        </w:rPr>
        <w:t xml:space="preserve">. </w:t>
      </w:r>
    </w:p>
    <w:p w14:paraId="0BE1E390" w14:textId="77777777" w:rsidR="000E79A4" w:rsidRDefault="000E79A4" w:rsidP="000E79A4">
      <w:pPr>
        <w:rPr>
          <w:rFonts w:ascii="Arial" w:hAnsi="Arial" w:cs="Arial"/>
          <w:b/>
          <w:bCs/>
          <w:iCs/>
          <w:color w:val="FF0000"/>
        </w:rPr>
      </w:pPr>
    </w:p>
    <w:p w14:paraId="0EFBAACC" w14:textId="66BA15C4" w:rsidR="00473BFD" w:rsidRPr="001F347D" w:rsidRDefault="00473BFD" w:rsidP="0083207C">
      <w:pPr>
        <w:shd w:val="clear" w:color="auto" w:fill="DEEAF6" w:themeFill="accent5" w:themeFillTint="33"/>
        <w:rPr>
          <w:rFonts w:ascii="Arial" w:hAnsi="Arial" w:cs="Arial"/>
          <w:b/>
          <w:bCs/>
          <w:iCs/>
          <w:color w:val="4472C4" w:themeColor="accent1"/>
        </w:rPr>
      </w:pPr>
      <w:r w:rsidRPr="00114707">
        <w:rPr>
          <w:rFonts w:ascii="Arial" w:hAnsi="Arial" w:cs="Arial"/>
          <w:b/>
          <w:bCs/>
          <w:i/>
          <w:color w:val="FF0000"/>
        </w:rPr>
        <w:t>If this study involves testing that may generate clinically relevant results,</w:t>
      </w:r>
      <w:r w:rsidR="007F55D6" w:rsidRPr="00114707">
        <w:rPr>
          <w:rFonts w:ascii="Arial" w:hAnsi="Arial" w:cs="Arial"/>
          <w:b/>
          <w:bCs/>
          <w:i/>
          <w:color w:val="FF0000"/>
        </w:rPr>
        <w:t xml:space="preserve"> you must</w:t>
      </w:r>
      <w:r w:rsidRPr="00114707">
        <w:rPr>
          <w:rFonts w:ascii="Arial" w:hAnsi="Arial" w:cs="Arial"/>
          <w:b/>
          <w:bCs/>
          <w:i/>
          <w:color w:val="FF0000"/>
        </w:rPr>
        <w:t xml:space="preserve"> include one of the following statements</w:t>
      </w:r>
      <w:r w:rsidRPr="00114707">
        <w:rPr>
          <w:rFonts w:ascii="Arial" w:hAnsi="Arial" w:cs="Arial"/>
          <w:b/>
          <w:bCs/>
          <w:i/>
          <w:color w:val="4472C4" w:themeColor="accent1"/>
        </w:rPr>
        <w:t>.</w:t>
      </w:r>
      <w:r w:rsidRPr="001F347D">
        <w:rPr>
          <w:rFonts w:ascii="Arial" w:hAnsi="Arial" w:cs="Arial"/>
          <w:b/>
          <w:bCs/>
          <w:iCs/>
          <w:color w:val="4472C4" w:themeColor="accent1"/>
        </w:rPr>
        <w:t xml:space="preserve"> If more than one statement applies to the protocol, include as applicable, and explain.</w:t>
      </w:r>
    </w:p>
    <w:p w14:paraId="67D40051" w14:textId="77777777" w:rsidR="00473BFD" w:rsidRPr="00D83C0E" w:rsidRDefault="00473BFD" w:rsidP="00473BFD">
      <w:pPr>
        <w:rPr>
          <w:rFonts w:ascii="Arial" w:hAnsi="Arial" w:cs="Arial"/>
        </w:rPr>
      </w:pPr>
    </w:p>
    <w:p w14:paraId="4B1D03B5" w14:textId="5C42E4B4" w:rsidR="00473BFD" w:rsidRPr="000E79A4" w:rsidRDefault="00473BFD" w:rsidP="00114707">
      <w:pPr>
        <w:pStyle w:val="ListParagraph"/>
        <w:numPr>
          <w:ilvl w:val="0"/>
          <w:numId w:val="45"/>
        </w:numPr>
        <w:ind w:left="360"/>
        <w:rPr>
          <w:rFonts w:ascii="Arial" w:hAnsi="Arial" w:cs="Arial"/>
        </w:rPr>
      </w:pPr>
      <w:r w:rsidRPr="000E79A4">
        <w:rPr>
          <w:rFonts w:ascii="Arial" w:hAnsi="Arial" w:cs="Arial"/>
        </w:rPr>
        <w:t xml:space="preserve">This study involves tests that may produce information that could be useful for your clinical care. We will share this information with you. </w:t>
      </w:r>
      <w:r w:rsidRPr="000E79A4">
        <w:rPr>
          <w:rFonts w:ascii="Arial" w:hAnsi="Arial" w:cs="Arial"/>
          <w:color w:val="4472C4" w:themeColor="accent1"/>
        </w:rPr>
        <w:t>[Please be specific about the results you plan to share and how they will be shared.]</w:t>
      </w:r>
    </w:p>
    <w:p w14:paraId="0D4CA5F6" w14:textId="77777777" w:rsidR="000E79A4" w:rsidRPr="000E79A4" w:rsidRDefault="000E79A4" w:rsidP="00114707">
      <w:pPr>
        <w:pStyle w:val="ListParagraph"/>
        <w:ind w:left="360"/>
        <w:rPr>
          <w:rFonts w:ascii="Arial" w:hAnsi="Arial" w:cs="Arial"/>
        </w:rPr>
      </w:pPr>
    </w:p>
    <w:p w14:paraId="33242041" w14:textId="7D274401" w:rsidR="00473BFD" w:rsidRPr="000E79A4" w:rsidRDefault="00473BFD" w:rsidP="00114707">
      <w:pPr>
        <w:pStyle w:val="ListParagraph"/>
        <w:numPr>
          <w:ilvl w:val="0"/>
          <w:numId w:val="45"/>
        </w:numPr>
        <w:ind w:left="360"/>
        <w:rPr>
          <w:rFonts w:ascii="Arial" w:hAnsi="Arial" w:cs="Arial"/>
        </w:rPr>
      </w:pPr>
      <w:r w:rsidRPr="000E79A4">
        <w:rPr>
          <w:rFonts w:ascii="Arial" w:hAnsi="Arial" w:cs="Arial"/>
        </w:rPr>
        <w:t xml:space="preserve">This study involves research tests that we do not expect will be useful for your clinical care. We will not share these results with you. </w:t>
      </w:r>
    </w:p>
    <w:p w14:paraId="6668C463" w14:textId="77777777" w:rsidR="000E79A4" w:rsidRPr="000E79A4" w:rsidRDefault="000E79A4" w:rsidP="00114707">
      <w:pPr>
        <w:pStyle w:val="ListParagraph"/>
        <w:ind w:left="360"/>
        <w:rPr>
          <w:rFonts w:ascii="Arial" w:hAnsi="Arial" w:cs="Arial"/>
        </w:rPr>
      </w:pPr>
    </w:p>
    <w:p w14:paraId="0BF62DDD" w14:textId="77777777" w:rsidR="00473BFD" w:rsidRPr="000E79A4" w:rsidRDefault="00473BFD" w:rsidP="00114707">
      <w:pPr>
        <w:pStyle w:val="ListParagraph"/>
        <w:numPr>
          <w:ilvl w:val="0"/>
          <w:numId w:val="45"/>
        </w:numPr>
        <w:ind w:left="360"/>
        <w:rPr>
          <w:rFonts w:ascii="Arial" w:hAnsi="Arial" w:cs="Arial"/>
        </w:rPr>
      </w:pPr>
      <w:r w:rsidRPr="000E79A4">
        <w:rPr>
          <w:rFonts w:ascii="Arial" w:hAnsi="Arial" w:cs="Arial"/>
        </w:rPr>
        <w:lastRenderedPageBreak/>
        <w:t>It is uncertain if the research tests will produce results that would be relevant for your clinical care, so we will not share these results with you.</w:t>
      </w:r>
    </w:p>
    <w:p w14:paraId="78D023FA" w14:textId="77777777" w:rsidR="009C5822" w:rsidRDefault="009C5822" w:rsidP="00473BFD">
      <w:pPr>
        <w:rPr>
          <w:rFonts w:ascii="Arial" w:hAnsi="Arial" w:cs="Arial"/>
          <w:b/>
          <w:bCs/>
          <w:color w:val="4472C4" w:themeColor="accent1"/>
        </w:rPr>
      </w:pPr>
    </w:p>
    <w:p w14:paraId="0A6F028D" w14:textId="75EBF984" w:rsidR="00473BFD" w:rsidRPr="00473BFD" w:rsidRDefault="00473BFD" w:rsidP="00725BF8">
      <w:pPr>
        <w:rPr>
          <w:rFonts w:ascii="Arial" w:hAnsi="Arial" w:cs="Arial"/>
          <w:b/>
          <w:bCs/>
          <w:color w:val="4472C4" w:themeColor="accent1"/>
        </w:rPr>
      </w:pPr>
      <w:r>
        <w:rPr>
          <w:rFonts w:ascii="Arial" w:hAnsi="Arial" w:cs="Arial"/>
          <w:b/>
          <w:bCs/>
          <w:color w:val="4472C4" w:themeColor="accent1"/>
        </w:rPr>
        <w:t>Genetic Research R</w:t>
      </w:r>
      <w:r w:rsidRPr="006A7CFE">
        <w:rPr>
          <w:rFonts w:ascii="Arial" w:hAnsi="Arial" w:cs="Arial"/>
          <w:b/>
          <w:bCs/>
          <w:color w:val="4472C4" w:themeColor="accent1"/>
        </w:rPr>
        <w:t>esults</w:t>
      </w:r>
    </w:p>
    <w:p w14:paraId="5FC180E9" w14:textId="77777777" w:rsidR="00473BFD"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sidRPr="006A7CFE">
        <w:rPr>
          <w:rFonts w:ascii="Arial" w:hAnsi="Arial" w:cs="Arial"/>
          <w:iCs/>
          <w:color w:val="4472C4" w:themeColor="accent1"/>
        </w:rPr>
        <w:t xml:space="preserve">The </w:t>
      </w:r>
      <w:r w:rsidRPr="006A7CFE">
        <w:rPr>
          <w:rFonts w:ascii="Arial" w:hAnsi="Arial" w:cs="Arial"/>
          <w:b/>
          <w:bCs/>
          <w:iCs/>
          <w:color w:val="4472C4" w:themeColor="accent1"/>
        </w:rPr>
        <w:t xml:space="preserve">consent must inform individuals about whether </w:t>
      </w:r>
      <w:r>
        <w:rPr>
          <w:rFonts w:ascii="Arial" w:hAnsi="Arial" w:cs="Arial"/>
          <w:b/>
          <w:bCs/>
          <w:iCs/>
          <w:color w:val="4472C4" w:themeColor="accent1"/>
        </w:rPr>
        <w:t xml:space="preserve">genetic </w:t>
      </w:r>
      <w:r w:rsidRPr="006A7CFE">
        <w:rPr>
          <w:rFonts w:ascii="Arial" w:hAnsi="Arial" w:cs="Arial"/>
          <w:b/>
          <w:bCs/>
          <w:iCs/>
          <w:color w:val="4472C4" w:themeColor="accent1"/>
        </w:rPr>
        <w:t>results</w:t>
      </w:r>
      <w:r>
        <w:rPr>
          <w:rFonts w:ascii="Arial" w:hAnsi="Arial" w:cs="Arial"/>
          <w:b/>
          <w:bCs/>
          <w:iCs/>
          <w:color w:val="4472C4" w:themeColor="accent1"/>
        </w:rPr>
        <w:t xml:space="preserve"> will be returned to participants. If so, describe </w:t>
      </w:r>
      <w:r w:rsidRPr="006A7CFE">
        <w:rPr>
          <w:rFonts w:ascii="Arial" w:hAnsi="Arial" w:cs="Arial"/>
          <w:b/>
          <w:bCs/>
          <w:iCs/>
          <w:color w:val="4472C4" w:themeColor="accent1"/>
        </w:rPr>
        <w:t>what</w:t>
      </w:r>
      <w:r>
        <w:rPr>
          <w:rFonts w:ascii="Arial" w:hAnsi="Arial" w:cs="Arial"/>
          <w:b/>
          <w:bCs/>
          <w:iCs/>
          <w:color w:val="4472C4" w:themeColor="accent1"/>
        </w:rPr>
        <w:t xml:space="preserve"> results will be returned,</w:t>
      </w:r>
      <w:r w:rsidRPr="006A7CFE">
        <w:rPr>
          <w:rFonts w:ascii="Arial" w:hAnsi="Arial" w:cs="Arial"/>
          <w:b/>
          <w:bCs/>
          <w:iCs/>
          <w:color w:val="4472C4" w:themeColor="accent1"/>
        </w:rPr>
        <w:t xml:space="preserve"> when</w:t>
      </w:r>
      <w:r>
        <w:rPr>
          <w:rFonts w:ascii="Arial" w:hAnsi="Arial" w:cs="Arial"/>
          <w:b/>
          <w:bCs/>
          <w:iCs/>
          <w:color w:val="4472C4" w:themeColor="accent1"/>
        </w:rPr>
        <w:t xml:space="preserve">, and </w:t>
      </w:r>
      <w:r w:rsidRPr="006A7CFE">
        <w:rPr>
          <w:rFonts w:ascii="Arial" w:hAnsi="Arial" w:cs="Arial"/>
          <w:b/>
          <w:bCs/>
          <w:iCs/>
          <w:color w:val="4472C4" w:themeColor="accent1"/>
        </w:rPr>
        <w:t>how</w:t>
      </w:r>
      <w:r w:rsidRPr="001800AF">
        <w:rPr>
          <w:rFonts w:ascii="Arial" w:hAnsi="Arial" w:cs="Arial"/>
          <w:b/>
          <w:bCs/>
          <w:iCs/>
          <w:color w:val="4472C4" w:themeColor="accent1"/>
        </w:rPr>
        <w:t xml:space="preserve"> </w:t>
      </w:r>
      <w:r>
        <w:rPr>
          <w:rFonts w:ascii="Arial" w:hAnsi="Arial" w:cs="Arial"/>
          <w:b/>
          <w:bCs/>
          <w:iCs/>
          <w:color w:val="4472C4" w:themeColor="accent1"/>
        </w:rPr>
        <w:t>they would be returned,</w:t>
      </w:r>
      <w:r w:rsidRPr="006A7CFE">
        <w:rPr>
          <w:rFonts w:ascii="Arial" w:hAnsi="Arial" w:cs="Arial"/>
          <w:b/>
          <w:bCs/>
          <w:iCs/>
          <w:color w:val="4472C4" w:themeColor="accent1"/>
        </w:rPr>
        <w:t xml:space="preserve"> </w:t>
      </w:r>
      <w:r>
        <w:rPr>
          <w:rFonts w:ascii="Arial" w:hAnsi="Arial" w:cs="Arial"/>
          <w:b/>
          <w:bCs/>
          <w:iCs/>
          <w:color w:val="4472C4" w:themeColor="accent1"/>
        </w:rPr>
        <w:t xml:space="preserve">and to whom </w:t>
      </w:r>
      <w:r w:rsidRPr="006A7CFE">
        <w:rPr>
          <w:rFonts w:ascii="Arial" w:hAnsi="Arial" w:cs="Arial"/>
          <w:b/>
          <w:bCs/>
          <w:iCs/>
          <w:color w:val="4472C4" w:themeColor="accent1"/>
        </w:rPr>
        <w:t>results will be disseminated</w:t>
      </w:r>
      <w:r w:rsidRPr="006A7CFE">
        <w:rPr>
          <w:rFonts w:ascii="Arial" w:hAnsi="Arial" w:cs="Arial"/>
          <w:iCs/>
          <w:color w:val="4472C4" w:themeColor="accent1"/>
        </w:rPr>
        <w:t xml:space="preserve">. </w:t>
      </w:r>
    </w:p>
    <w:p w14:paraId="1D7B527F" w14:textId="77777777" w:rsidR="00473BFD" w:rsidRDefault="00473BFD" w:rsidP="0083207C">
      <w:pPr>
        <w:pStyle w:val="ListParagraph"/>
        <w:numPr>
          <w:ilvl w:val="1"/>
          <w:numId w:val="22"/>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Investigators should consider </w:t>
      </w:r>
      <w:r w:rsidRPr="00337723">
        <w:rPr>
          <w:rFonts w:ascii="Arial" w:hAnsi="Arial" w:cs="Arial"/>
          <w:b/>
          <w:bCs/>
          <w:iCs/>
          <w:color w:val="4472C4" w:themeColor="accent1"/>
        </w:rPr>
        <w:t>what results</w:t>
      </w:r>
      <w:r>
        <w:rPr>
          <w:rFonts w:ascii="Arial" w:hAnsi="Arial" w:cs="Arial"/>
          <w:iCs/>
          <w:color w:val="4472C4" w:themeColor="accent1"/>
        </w:rPr>
        <w:t xml:space="preserve"> they will return: primary, secondary, and/or incidental genomic results. </w:t>
      </w:r>
    </w:p>
    <w:p w14:paraId="1F18A28A" w14:textId="77777777" w:rsidR="00473BFD" w:rsidRDefault="00473BFD" w:rsidP="0083207C">
      <w:pPr>
        <w:pStyle w:val="ListParagraph"/>
        <w:numPr>
          <w:ilvl w:val="1"/>
          <w:numId w:val="22"/>
        </w:numPr>
        <w:shd w:val="clear" w:color="auto" w:fill="DEEAF6" w:themeFill="accent5" w:themeFillTint="33"/>
        <w:rPr>
          <w:rFonts w:ascii="Arial" w:hAnsi="Arial" w:cs="Arial"/>
          <w:iCs/>
          <w:color w:val="4472C4" w:themeColor="accent1"/>
        </w:rPr>
      </w:pPr>
      <w:r>
        <w:rPr>
          <w:rFonts w:ascii="Arial" w:hAnsi="Arial" w:cs="Arial"/>
          <w:iCs/>
          <w:color w:val="4472C4" w:themeColor="accent1"/>
        </w:rPr>
        <w:t>If participants are given an option to receive results, this must be reflected in the consent.</w:t>
      </w:r>
    </w:p>
    <w:p w14:paraId="0F2037CA" w14:textId="77777777" w:rsidR="00473BFD"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sidRPr="00D83C0E">
        <w:rPr>
          <w:rFonts w:ascii="Arial" w:hAnsi="Arial" w:cs="Arial"/>
          <w:iCs/>
          <w:color w:val="4472C4" w:themeColor="accent1"/>
        </w:rPr>
        <w:t xml:space="preserve">If there are </w:t>
      </w:r>
      <w:r>
        <w:rPr>
          <w:rFonts w:ascii="Arial" w:hAnsi="Arial" w:cs="Arial"/>
          <w:iCs/>
          <w:color w:val="4472C4" w:themeColor="accent1"/>
        </w:rPr>
        <w:t xml:space="preserve">genetic </w:t>
      </w:r>
      <w:r w:rsidRPr="00D83C0E">
        <w:rPr>
          <w:rFonts w:ascii="Arial" w:hAnsi="Arial" w:cs="Arial"/>
          <w:iCs/>
          <w:color w:val="4472C4" w:themeColor="accent1"/>
        </w:rPr>
        <w:t>test</w:t>
      </w:r>
      <w:r>
        <w:rPr>
          <w:rFonts w:ascii="Arial" w:hAnsi="Arial" w:cs="Arial"/>
          <w:iCs/>
          <w:color w:val="4472C4" w:themeColor="accent1"/>
        </w:rPr>
        <w:t xml:space="preserve">s </w:t>
      </w:r>
      <w:r w:rsidRPr="00D83C0E">
        <w:rPr>
          <w:rFonts w:ascii="Arial" w:hAnsi="Arial" w:cs="Arial"/>
          <w:iCs/>
          <w:color w:val="4472C4" w:themeColor="accent1"/>
        </w:rPr>
        <w:t xml:space="preserve">that will </w:t>
      </w:r>
      <w:r w:rsidRPr="009921E9">
        <w:rPr>
          <w:rFonts w:ascii="Arial" w:hAnsi="Arial" w:cs="Arial"/>
          <w:iCs/>
          <w:color w:val="4472C4" w:themeColor="accent1"/>
        </w:rPr>
        <w:t>not</w:t>
      </w:r>
      <w:r w:rsidRPr="00D83C0E">
        <w:rPr>
          <w:rFonts w:ascii="Arial" w:hAnsi="Arial" w:cs="Arial"/>
          <w:iCs/>
          <w:color w:val="4472C4" w:themeColor="accent1"/>
        </w:rPr>
        <w:t xml:space="preserve"> be returned</w:t>
      </w:r>
      <w:r>
        <w:rPr>
          <w:rFonts w:ascii="Arial" w:hAnsi="Arial" w:cs="Arial"/>
          <w:iCs/>
          <w:color w:val="4472C4" w:themeColor="accent1"/>
        </w:rPr>
        <w:t xml:space="preserve"> to participants, this should be stated in the consent form</w:t>
      </w:r>
    </w:p>
    <w:p w14:paraId="427C7880" w14:textId="77777777" w:rsidR="00E14738"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Only results for tests conducted in a CLIA-certified laboratory may be returned to participants. </w:t>
      </w:r>
    </w:p>
    <w:p w14:paraId="76BB324B" w14:textId="77777777" w:rsidR="00E14738" w:rsidRPr="00337723" w:rsidRDefault="00E14738" w:rsidP="0083207C">
      <w:pPr>
        <w:pStyle w:val="ListParagraph"/>
        <w:numPr>
          <w:ilvl w:val="1"/>
          <w:numId w:val="22"/>
        </w:numPr>
        <w:shd w:val="clear" w:color="auto" w:fill="DEEAF6" w:themeFill="accent5" w:themeFillTint="33"/>
        <w:rPr>
          <w:rFonts w:ascii="Arial" w:hAnsi="Arial" w:cs="Arial"/>
          <w:iCs/>
          <w:color w:val="4472C4" w:themeColor="accent1"/>
        </w:rPr>
      </w:pPr>
      <w:r w:rsidRPr="00337723">
        <w:rPr>
          <w:rFonts w:ascii="Arial" w:hAnsi="Arial" w:cs="Arial"/>
          <w:iCs/>
          <w:color w:val="4472C4" w:themeColor="accent1"/>
        </w:rPr>
        <w:t xml:space="preserve">If </w:t>
      </w:r>
      <w:r>
        <w:rPr>
          <w:rFonts w:ascii="Arial" w:hAnsi="Arial" w:cs="Arial"/>
          <w:iCs/>
          <w:color w:val="4472C4" w:themeColor="accent1"/>
        </w:rPr>
        <w:t xml:space="preserve">the genetic testing is not performed in a </w:t>
      </w:r>
      <w:r w:rsidRPr="00337723">
        <w:rPr>
          <w:rFonts w:ascii="Arial" w:hAnsi="Arial" w:cs="Arial"/>
          <w:iCs/>
          <w:color w:val="4472C4" w:themeColor="accent1"/>
        </w:rPr>
        <w:t>CLIA-certified laboratory</w:t>
      </w:r>
      <w:r>
        <w:rPr>
          <w:rFonts w:ascii="Arial" w:hAnsi="Arial" w:cs="Arial"/>
          <w:iCs/>
          <w:color w:val="4472C4" w:themeColor="accent1"/>
        </w:rPr>
        <w:t>,</w:t>
      </w:r>
      <w:r w:rsidRPr="00337723">
        <w:rPr>
          <w:rFonts w:ascii="Arial" w:hAnsi="Arial" w:cs="Arial"/>
          <w:iCs/>
          <w:color w:val="4472C4" w:themeColor="accent1"/>
        </w:rPr>
        <w:t xml:space="preserve"> </w:t>
      </w:r>
      <w:r>
        <w:rPr>
          <w:rFonts w:ascii="Arial" w:hAnsi="Arial" w:cs="Arial"/>
          <w:iCs/>
          <w:color w:val="4472C4" w:themeColor="accent1"/>
        </w:rPr>
        <w:t>the results need to be</w:t>
      </w:r>
      <w:r w:rsidRPr="00337723">
        <w:rPr>
          <w:rFonts w:ascii="Arial" w:hAnsi="Arial" w:cs="Arial"/>
          <w:iCs/>
          <w:color w:val="4472C4" w:themeColor="accent1"/>
        </w:rPr>
        <w:t xml:space="preserve"> confir</w:t>
      </w:r>
      <w:r>
        <w:rPr>
          <w:rFonts w:ascii="Arial" w:hAnsi="Arial" w:cs="Arial"/>
          <w:iCs/>
          <w:color w:val="4472C4" w:themeColor="accent1"/>
        </w:rPr>
        <w:t>med</w:t>
      </w:r>
      <w:r w:rsidRPr="00337723">
        <w:rPr>
          <w:rFonts w:ascii="Arial" w:hAnsi="Arial" w:cs="Arial"/>
          <w:iCs/>
          <w:color w:val="4472C4" w:themeColor="accent1"/>
        </w:rPr>
        <w:t xml:space="preserve"> in a CLIA-certified laboratory, </w:t>
      </w:r>
      <w:r>
        <w:rPr>
          <w:rFonts w:ascii="Arial" w:hAnsi="Arial" w:cs="Arial"/>
          <w:iCs/>
          <w:color w:val="4472C4" w:themeColor="accent1"/>
        </w:rPr>
        <w:t xml:space="preserve">and </w:t>
      </w:r>
      <w:r w:rsidRPr="00337723">
        <w:rPr>
          <w:rFonts w:ascii="Arial" w:hAnsi="Arial" w:cs="Arial"/>
          <w:iCs/>
          <w:color w:val="4472C4" w:themeColor="accent1"/>
        </w:rPr>
        <w:t xml:space="preserve">this should be </w:t>
      </w:r>
      <w:r>
        <w:rPr>
          <w:rFonts w:ascii="Arial" w:hAnsi="Arial" w:cs="Arial"/>
          <w:iCs/>
          <w:color w:val="4472C4" w:themeColor="accent1"/>
        </w:rPr>
        <w:t>stated</w:t>
      </w:r>
      <w:r w:rsidRPr="00337723">
        <w:rPr>
          <w:rFonts w:ascii="Arial" w:hAnsi="Arial" w:cs="Arial"/>
          <w:iCs/>
          <w:color w:val="4472C4" w:themeColor="accent1"/>
        </w:rPr>
        <w:t xml:space="preserve"> in the consent form.</w:t>
      </w:r>
    </w:p>
    <w:p w14:paraId="0F826DF0" w14:textId="77777777" w:rsidR="00473BFD"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The language below is provided as an example; Investigators may develop their own language to describe dissemination or non-dissemination of genetic research results. </w:t>
      </w:r>
    </w:p>
    <w:p w14:paraId="19C04B4F" w14:textId="77777777" w:rsidR="00473BFD" w:rsidRDefault="00473BFD" w:rsidP="0083207C">
      <w:pPr>
        <w:pStyle w:val="ListParagraph"/>
        <w:numPr>
          <w:ilvl w:val="0"/>
          <w:numId w:val="22"/>
        </w:numPr>
        <w:shd w:val="clear" w:color="auto" w:fill="DEEAF6" w:themeFill="accent5" w:themeFillTint="33"/>
        <w:rPr>
          <w:rFonts w:ascii="Arial" w:hAnsi="Arial" w:cs="Arial"/>
          <w:iCs/>
          <w:color w:val="4472C4" w:themeColor="accent1"/>
        </w:rPr>
      </w:pPr>
      <w:r>
        <w:rPr>
          <w:rFonts w:ascii="Arial" w:hAnsi="Arial" w:cs="Arial"/>
          <w:iCs/>
          <w:color w:val="4472C4" w:themeColor="accent1"/>
        </w:rPr>
        <w:t xml:space="preserve">If checkboxes are used to allow participants to opt in or opt out of receiving results, and a choice is NOT selected during the consent process, results may NOT be disclosed. </w:t>
      </w:r>
    </w:p>
    <w:p w14:paraId="3DA26033" w14:textId="77777777" w:rsidR="00473BFD" w:rsidRDefault="00473BFD" w:rsidP="00473BFD">
      <w:pPr>
        <w:rPr>
          <w:rFonts w:ascii="Arial" w:hAnsi="Arial" w:cs="Arial"/>
          <w:b/>
          <w:bCs/>
          <w:iCs/>
          <w:color w:val="4472C4" w:themeColor="accent1"/>
        </w:rPr>
      </w:pPr>
    </w:p>
    <w:p w14:paraId="1951529B" w14:textId="1A812391" w:rsidR="00473BFD" w:rsidRPr="00671A44" w:rsidRDefault="00473BFD" w:rsidP="00EA2734">
      <w:pPr>
        <w:ind w:left="720"/>
        <w:rPr>
          <w:rFonts w:ascii="Arial" w:hAnsi="Arial" w:cs="Arial"/>
          <w:b/>
          <w:bCs/>
          <w:iCs/>
          <w:color w:val="4472C4" w:themeColor="accent1"/>
        </w:rPr>
      </w:pPr>
      <w:r w:rsidRPr="00671A44">
        <w:rPr>
          <w:rFonts w:ascii="Arial" w:hAnsi="Arial" w:cs="Arial"/>
          <w:b/>
          <w:bCs/>
          <w:iCs/>
          <w:color w:val="4472C4" w:themeColor="accent1"/>
        </w:rPr>
        <w:t>Primary Research Genetic Results</w:t>
      </w:r>
    </w:p>
    <w:p w14:paraId="009C9F86" w14:textId="2DF9934E" w:rsidR="00AA4004" w:rsidRPr="00AA4004" w:rsidRDefault="00473BFD">
      <w:pPr>
        <w:pStyle w:val="ListParagraph"/>
        <w:numPr>
          <w:ilvl w:val="0"/>
          <w:numId w:val="49"/>
        </w:numPr>
        <w:shd w:val="clear" w:color="auto" w:fill="DEEAF6" w:themeFill="accent5" w:themeFillTint="33"/>
        <w:rPr>
          <w:rFonts w:ascii="Arial" w:hAnsi="Arial" w:cs="Arial"/>
          <w:color w:val="4472C4" w:themeColor="accent1"/>
        </w:rPr>
      </w:pPr>
      <w:r>
        <w:rPr>
          <w:rFonts w:ascii="Arial" w:hAnsi="Arial" w:cs="Arial"/>
          <w:color w:val="4472C4" w:themeColor="accent1"/>
        </w:rPr>
        <w:t xml:space="preserve">The language provided below is an option for when you intend to return </w:t>
      </w:r>
      <w:r w:rsidRPr="00B300E0">
        <w:rPr>
          <w:rFonts w:ascii="Arial" w:hAnsi="Arial" w:cs="Arial"/>
          <w:b/>
          <w:bCs/>
          <w:color w:val="4472C4" w:themeColor="accent1"/>
        </w:rPr>
        <w:t>primary</w:t>
      </w:r>
      <w:r>
        <w:rPr>
          <w:rFonts w:ascii="Arial" w:hAnsi="Arial" w:cs="Arial"/>
          <w:color w:val="4472C4" w:themeColor="accent1"/>
        </w:rPr>
        <w:t xml:space="preserve"> genetic research results (i.e., results pertaining to the condition under study).</w:t>
      </w:r>
    </w:p>
    <w:p w14:paraId="756B672D" w14:textId="3EBE595F" w:rsidR="00AD7EE7" w:rsidRPr="00DD633E" w:rsidRDefault="00AA4004" w:rsidP="00DD633E">
      <w:pPr>
        <w:pStyle w:val="ListParagraph"/>
        <w:rPr>
          <w:rFonts w:ascii="Arial" w:hAnsi="Arial" w:cs="Arial"/>
          <w:iCs/>
        </w:rPr>
      </w:pPr>
      <w:r w:rsidRPr="00DD633E">
        <w:rPr>
          <w:rFonts w:ascii="Arial" w:hAnsi="Arial" w:cs="Arial"/>
          <w:b/>
          <w:bCs/>
          <w:iCs/>
        </w:rPr>
        <w:t>Sample language:</w:t>
      </w:r>
    </w:p>
    <w:p w14:paraId="323CB062" w14:textId="7BF56BB9" w:rsidR="00AD7EE7" w:rsidRPr="00B9616D" w:rsidRDefault="00AD7EE7" w:rsidP="00AD7EE7">
      <w:pPr>
        <w:pStyle w:val="ListParagraph"/>
        <w:rPr>
          <w:rFonts w:ascii="Arial" w:hAnsi="Arial" w:cs="Arial"/>
          <w:iCs/>
        </w:rPr>
      </w:pPr>
      <w:r w:rsidRPr="00B9616D">
        <w:rPr>
          <w:rFonts w:ascii="Arial" w:hAnsi="Arial" w:cs="Arial"/>
          <w:iCs/>
        </w:rPr>
        <w:t xml:space="preserve">If we learn something from this </w:t>
      </w:r>
      <w:r w:rsidR="00FE6886" w:rsidRPr="00B9616D">
        <w:rPr>
          <w:rFonts w:ascii="Arial" w:hAnsi="Arial" w:cs="Arial"/>
          <w:iCs/>
        </w:rPr>
        <w:t>research</w:t>
      </w:r>
      <w:r w:rsidRPr="00B9616D">
        <w:rPr>
          <w:rFonts w:ascii="Arial" w:hAnsi="Arial" w:cs="Arial"/>
          <w:iCs/>
        </w:rPr>
        <w:t xml:space="preserve"> that may be important for your health, medical care, or family, we will share that information with you. For example, we may find a gene change that could increase the risk of a disease or health condition. [</w:t>
      </w:r>
      <w:r w:rsidRPr="00B9616D">
        <w:rPr>
          <w:rFonts w:ascii="Arial" w:hAnsi="Arial" w:cs="Arial"/>
          <w:color w:val="4472C4" w:themeColor="accent1"/>
        </w:rPr>
        <w:t>Specify who will provide the results</w:t>
      </w:r>
      <w:r w:rsidRPr="00B9616D">
        <w:rPr>
          <w:rFonts w:ascii="Arial" w:hAnsi="Arial" w:cs="Arial"/>
          <w:iCs/>
        </w:rPr>
        <w:t>].</w:t>
      </w:r>
    </w:p>
    <w:p w14:paraId="5D477BD6" w14:textId="77777777" w:rsidR="00AD7EE7" w:rsidRPr="00B9616D" w:rsidRDefault="00AD7EE7" w:rsidP="00AD7EE7">
      <w:pPr>
        <w:pStyle w:val="ListParagraph"/>
        <w:rPr>
          <w:rFonts w:ascii="Arial" w:hAnsi="Arial" w:cs="Arial"/>
          <w:iCs/>
        </w:rPr>
      </w:pPr>
    </w:p>
    <w:p w14:paraId="44B473D4" w14:textId="3F451364" w:rsidR="00AD7EE7" w:rsidRPr="00DD633E" w:rsidRDefault="00AD7EE7" w:rsidP="00AD7EE7">
      <w:pPr>
        <w:pStyle w:val="ListParagraph"/>
        <w:rPr>
          <w:rFonts w:ascii="Arial" w:hAnsi="Arial" w:cs="Arial"/>
          <w:iCs/>
        </w:rPr>
      </w:pPr>
      <w:r w:rsidRPr="00B9616D">
        <w:rPr>
          <w:rFonts w:ascii="Arial" w:hAnsi="Arial" w:cs="Arial"/>
          <w:iCs/>
        </w:rPr>
        <w:lastRenderedPageBreak/>
        <w:t xml:space="preserve">The </w:t>
      </w:r>
      <w:r w:rsidR="00FE6886" w:rsidRPr="00B9616D">
        <w:rPr>
          <w:rFonts w:ascii="Arial" w:hAnsi="Arial" w:cs="Arial"/>
          <w:iCs/>
        </w:rPr>
        <w:t>research</w:t>
      </w:r>
      <w:r w:rsidRPr="00B9616D">
        <w:rPr>
          <w:rFonts w:ascii="Arial" w:hAnsi="Arial" w:cs="Arial"/>
          <w:iCs/>
        </w:rPr>
        <w:t xml:space="preserve"> will not pay for any follow-up medical visits, testing, counseling, or treatment that may be needed because of these results. [</w:t>
      </w:r>
      <w:r w:rsidRPr="00B9616D">
        <w:rPr>
          <w:rFonts w:ascii="Arial" w:hAnsi="Arial" w:cs="Arial"/>
          <w:color w:val="4472C4" w:themeColor="accent1"/>
        </w:rPr>
        <w:t>Please be specific about the results you plan to share and how they will be shared</w:t>
      </w:r>
      <w:r w:rsidRPr="00B9616D">
        <w:rPr>
          <w:rFonts w:ascii="Arial" w:hAnsi="Arial" w:cs="Arial"/>
          <w:iCs/>
        </w:rPr>
        <w:t>.]</w:t>
      </w:r>
    </w:p>
    <w:p w14:paraId="3B720588" w14:textId="77777777" w:rsidR="00473BFD" w:rsidRPr="00DD633E" w:rsidRDefault="00473BFD" w:rsidP="00AA4004">
      <w:pPr>
        <w:pStyle w:val="ListParagraph"/>
        <w:rPr>
          <w:rFonts w:ascii="Arial" w:hAnsi="Arial" w:cs="Arial"/>
          <w:i/>
          <w:iCs/>
        </w:rPr>
      </w:pPr>
    </w:p>
    <w:p w14:paraId="204B0940" w14:textId="3E7177E1" w:rsidR="00473BFD" w:rsidRDefault="00473BFD" w:rsidP="000E79A4">
      <w:pPr>
        <w:pStyle w:val="ListParagraph"/>
        <w:shd w:val="clear" w:color="auto" w:fill="DEEAF6" w:themeFill="accent5" w:themeFillTint="33"/>
        <w:rPr>
          <w:rFonts w:ascii="Arial" w:hAnsi="Arial" w:cs="Arial"/>
          <w:b/>
          <w:bCs/>
          <w:color w:val="4472C4" w:themeColor="accent1"/>
        </w:rPr>
      </w:pPr>
      <w:r w:rsidRPr="00AA4004">
        <w:rPr>
          <w:rFonts w:ascii="Arial" w:hAnsi="Arial" w:cs="Arial"/>
          <w:b/>
          <w:bCs/>
          <w:color w:val="4472C4" w:themeColor="accent1"/>
        </w:rPr>
        <w:t xml:space="preserve">When an option for participants to receive </w:t>
      </w:r>
      <w:r w:rsidR="00E14738" w:rsidRPr="00AA4004">
        <w:rPr>
          <w:rFonts w:ascii="Arial" w:hAnsi="Arial" w:cs="Arial"/>
          <w:b/>
          <w:bCs/>
          <w:color w:val="4472C4" w:themeColor="accent1"/>
        </w:rPr>
        <w:t>primary</w:t>
      </w:r>
      <w:r w:rsidRPr="00AA4004">
        <w:rPr>
          <w:rFonts w:ascii="Arial" w:hAnsi="Arial" w:cs="Arial"/>
          <w:b/>
          <w:bCs/>
          <w:color w:val="4472C4" w:themeColor="accent1"/>
        </w:rPr>
        <w:t xml:space="preserve"> results is provided, consider including the following</w:t>
      </w:r>
      <w:r w:rsidR="00AA4004">
        <w:rPr>
          <w:rFonts w:ascii="Arial" w:hAnsi="Arial" w:cs="Arial"/>
          <w:b/>
          <w:bCs/>
          <w:color w:val="4472C4" w:themeColor="accent1"/>
        </w:rPr>
        <w:t xml:space="preserve"> </w:t>
      </w:r>
      <w:r w:rsidR="00AA4004" w:rsidRPr="00114707">
        <w:rPr>
          <w:rFonts w:ascii="Arial" w:hAnsi="Arial" w:cs="Arial"/>
          <w:b/>
          <w:bCs/>
          <w:iCs/>
        </w:rPr>
        <w:t>sample language</w:t>
      </w:r>
      <w:r w:rsidRPr="00AA4004">
        <w:rPr>
          <w:rFonts w:ascii="Arial" w:hAnsi="Arial" w:cs="Arial"/>
          <w:b/>
          <w:bCs/>
          <w:color w:val="4472C4" w:themeColor="accent1"/>
        </w:rPr>
        <w:t>:</w:t>
      </w:r>
    </w:p>
    <w:p w14:paraId="2210B846" w14:textId="77777777" w:rsidR="00AA4004" w:rsidRPr="00114707" w:rsidRDefault="00AA4004" w:rsidP="00AA4004">
      <w:pPr>
        <w:pStyle w:val="ListParagraph"/>
        <w:rPr>
          <w:rFonts w:ascii="Arial" w:hAnsi="Arial" w:cs="Arial"/>
          <w:b/>
          <w:bCs/>
          <w:color w:val="4472C4" w:themeColor="accent1"/>
        </w:rPr>
      </w:pPr>
    </w:p>
    <w:p w14:paraId="79AEA3BA" w14:textId="77777777" w:rsidR="00473BFD" w:rsidRPr="00114707" w:rsidRDefault="00473BFD" w:rsidP="00114707">
      <w:pPr>
        <w:pStyle w:val="ListParagraph"/>
        <w:rPr>
          <w:rFonts w:ascii="Arial" w:hAnsi="Arial" w:cs="Arial"/>
        </w:rPr>
      </w:pPr>
      <w:r w:rsidRPr="00114707">
        <w:rPr>
          <w:rFonts w:ascii="Arial" w:hAnsi="Arial" w:cs="Arial"/>
        </w:rPr>
        <w:t>[_____ I agree] OR [_____ I do not agree] that you may notify me about the results of genetic testing related to this research.</w:t>
      </w:r>
    </w:p>
    <w:p w14:paraId="5EC29E61" w14:textId="77777777" w:rsidR="00EA2734" w:rsidRDefault="00EA2734" w:rsidP="005A36F7">
      <w:pPr>
        <w:rPr>
          <w:rFonts w:ascii="Arial" w:hAnsi="Arial" w:cs="Arial"/>
          <w:b/>
          <w:bCs/>
          <w:iCs/>
          <w:color w:val="4472C4" w:themeColor="accent1"/>
        </w:rPr>
      </w:pPr>
    </w:p>
    <w:p w14:paraId="213628CC" w14:textId="2A6AD037" w:rsidR="00473BFD" w:rsidRDefault="00473BFD" w:rsidP="00EA2734">
      <w:pPr>
        <w:ind w:left="720"/>
        <w:rPr>
          <w:rFonts w:ascii="Arial" w:hAnsi="Arial" w:cs="Arial"/>
          <w:b/>
          <w:bCs/>
          <w:iCs/>
          <w:color w:val="4472C4" w:themeColor="accent1"/>
        </w:rPr>
      </w:pPr>
      <w:r>
        <w:rPr>
          <w:rFonts w:ascii="Arial" w:hAnsi="Arial" w:cs="Arial"/>
          <w:b/>
          <w:bCs/>
          <w:iCs/>
          <w:color w:val="4472C4" w:themeColor="accent1"/>
        </w:rPr>
        <w:t xml:space="preserve">Secondary/Incidental Genetic Results </w:t>
      </w:r>
    </w:p>
    <w:p w14:paraId="35C7E03E" w14:textId="77777777" w:rsidR="00473BFD" w:rsidRDefault="00473BFD">
      <w:pPr>
        <w:pStyle w:val="ListParagraph"/>
        <w:numPr>
          <w:ilvl w:val="0"/>
          <w:numId w:val="46"/>
        </w:numPr>
        <w:shd w:val="clear" w:color="auto" w:fill="DEEAF6" w:themeFill="accent5" w:themeFillTint="33"/>
        <w:ind w:left="1080"/>
        <w:rPr>
          <w:rFonts w:ascii="Arial" w:hAnsi="Arial" w:cs="Arial"/>
          <w:color w:val="4472C4" w:themeColor="accent1"/>
        </w:rPr>
      </w:pPr>
      <w:r>
        <w:rPr>
          <w:rFonts w:ascii="Arial" w:hAnsi="Arial" w:cs="Arial"/>
          <w:color w:val="4472C4" w:themeColor="accent1"/>
        </w:rPr>
        <w:t xml:space="preserve">The consent form must address if there is the </w:t>
      </w:r>
      <w:r w:rsidRPr="008C53EB">
        <w:rPr>
          <w:rFonts w:ascii="Arial" w:hAnsi="Arial" w:cs="Arial"/>
          <w:color w:val="4472C4" w:themeColor="accent1"/>
        </w:rPr>
        <w:t xml:space="preserve">possibility </w:t>
      </w:r>
      <w:r>
        <w:rPr>
          <w:rFonts w:ascii="Arial" w:hAnsi="Arial" w:cs="Arial"/>
          <w:color w:val="4472C4" w:themeColor="accent1"/>
        </w:rPr>
        <w:t>for</w:t>
      </w:r>
      <w:r w:rsidRPr="008C53EB">
        <w:rPr>
          <w:rFonts w:ascii="Arial" w:hAnsi="Arial" w:cs="Arial"/>
          <w:color w:val="4472C4" w:themeColor="accent1"/>
        </w:rPr>
        <w:t xml:space="preserve"> secondary </w:t>
      </w:r>
      <w:r>
        <w:rPr>
          <w:rFonts w:ascii="Arial" w:hAnsi="Arial" w:cs="Arial"/>
          <w:color w:val="4472C4" w:themeColor="accent1"/>
        </w:rPr>
        <w:t xml:space="preserve">and/or </w:t>
      </w:r>
      <w:r w:rsidRPr="008C53EB">
        <w:rPr>
          <w:rFonts w:ascii="Arial" w:hAnsi="Arial" w:cs="Arial"/>
          <w:color w:val="4472C4" w:themeColor="accent1"/>
        </w:rPr>
        <w:t>incidental</w:t>
      </w:r>
      <w:r>
        <w:rPr>
          <w:rFonts w:ascii="Arial" w:hAnsi="Arial" w:cs="Arial"/>
          <w:color w:val="4472C4" w:themeColor="accent1"/>
        </w:rPr>
        <w:t xml:space="preserve"> </w:t>
      </w:r>
      <w:r w:rsidRPr="008C53EB">
        <w:rPr>
          <w:rFonts w:ascii="Arial" w:hAnsi="Arial" w:cs="Arial"/>
          <w:color w:val="4472C4" w:themeColor="accent1"/>
        </w:rPr>
        <w:t>findings</w:t>
      </w:r>
      <w:r>
        <w:rPr>
          <w:rFonts w:ascii="Arial" w:hAnsi="Arial" w:cs="Arial"/>
          <w:color w:val="4472C4" w:themeColor="accent1"/>
        </w:rPr>
        <w:t xml:space="preserve">. </w:t>
      </w:r>
    </w:p>
    <w:p w14:paraId="4FF284F6" w14:textId="77777777" w:rsidR="00473BFD" w:rsidRDefault="00473BFD">
      <w:pPr>
        <w:pStyle w:val="ListParagraph"/>
        <w:numPr>
          <w:ilvl w:val="0"/>
          <w:numId w:val="46"/>
        </w:numPr>
        <w:shd w:val="clear" w:color="auto" w:fill="DEEAF6" w:themeFill="accent5" w:themeFillTint="33"/>
        <w:ind w:left="1080"/>
        <w:rPr>
          <w:rFonts w:ascii="Arial" w:hAnsi="Arial" w:cs="Arial"/>
          <w:color w:val="4472C4" w:themeColor="accent1"/>
        </w:rPr>
      </w:pPr>
      <w:r w:rsidRPr="00897A23">
        <w:rPr>
          <w:rFonts w:ascii="Arial" w:hAnsi="Arial" w:cs="Arial"/>
          <w:color w:val="4472C4" w:themeColor="accent1"/>
        </w:rPr>
        <w:t>This is applicable if you are conducting multi-gene sequencing, WES, WGS,</w:t>
      </w:r>
      <w:r>
        <w:rPr>
          <w:rFonts w:ascii="Arial" w:hAnsi="Arial" w:cs="Arial"/>
          <w:color w:val="4472C4" w:themeColor="accent1"/>
        </w:rPr>
        <w:t xml:space="preserve"> or</w:t>
      </w:r>
      <w:r w:rsidRPr="00897A23">
        <w:rPr>
          <w:rFonts w:ascii="Arial" w:hAnsi="Arial" w:cs="Arial"/>
          <w:color w:val="4472C4" w:themeColor="accent1"/>
        </w:rPr>
        <w:t xml:space="preserve"> microarray analysis. </w:t>
      </w:r>
    </w:p>
    <w:p w14:paraId="393853FF" w14:textId="77777777" w:rsidR="007F55D6" w:rsidRDefault="007F55D6" w:rsidP="007F55D6">
      <w:pPr>
        <w:ind w:left="720"/>
        <w:rPr>
          <w:rFonts w:ascii="Arial" w:hAnsi="Arial" w:cs="Arial"/>
          <w:color w:val="4472C4" w:themeColor="accent1"/>
        </w:rPr>
      </w:pPr>
    </w:p>
    <w:p w14:paraId="3017B9BA" w14:textId="77777777" w:rsidR="00AA4004" w:rsidRPr="000E79A4" w:rsidRDefault="007F55D6" w:rsidP="00EA2734">
      <w:pPr>
        <w:pStyle w:val="ListParagraph"/>
        <w:numPr>
          <w:ilvl w:val="0"/>
          <w:numId w:val="31"/>
        </w:numPr>
        <w:ind w:firstLine="0"/>
        <w:rPr>
          <w:rFonts w:ascii="Arial" w:hAnsi="Arial" w:cs="Arial"/>
          <w:color w:val="4472C4" w:themeColor="accent1"/>
        </w:rPr>
      </w:pPr>
      <w:r w:rsidRPr="000E79A4">
        <w:rPr>
          <w:rFonts w:ascii="Arial" w:hAnsi="Arial" w:cs="Arial"/>
          <w:color w:val="4472C4" w:themeColor="accent1"/>
        </w:rPr>
        <w:t>W</w:t>
      </w:r>
      <w:r w:rsidR="00473BFD" w:rsidRPr="000E79A4">
        <w:rPr>
          <w:rFonts w:ascii="Arial" w:hAnsi="Arial" w:cs="Arial"/>
          <w:color w:val="4472C4" w:themeColor="accent1"/>
        </w:rPr>
        <w:t xml:space="preserve">hen </w:t>
      </w:r>
      <w:r w:rsidR="00473BFD" w:rsidRPr="000E79A4">
        <w:rPr>
          <w:rFonts w:ascii="Arial" w:hAnsi="Arial" w:cs="Arial"/>
          <w:b/>
          <w:bCs/>
          <w:color w:val="4472C4" w:themeColor="accent1"/>
        </w:rPr>
        <w:t>secondary/incidental</w:t>
      </w:r>
      <w:r w:rsidR="00473BFD" w:rsidRPr="000E79A4">
        <w:rPr>
          <w:rFonts w:ascii="Arial" w:hAnsi="Arial" w:cs="Arial"/>
          <w:color w:val="4472C4" w:themeColor="accent1"/>
        </w:rPr>
        <w:t xml:space="preserve"> results</w:t>
      </w:r>
      <w:r w:rsidR="00AA4004" w:rsidRPr="000E79A4">
        <w:rPr>
          <w:rFonts w:ascii="Arial" w:hAnsi="Arial" w:cs="Arial"/>
          <w:color w:val="4472C4" w:themeColor="accent1"/>
        </w:rPr>
        <w:t xml:space="preserve"> will be returned</w:t>
      </w:r>
      <w:r w:rsidR="00473BFD" w:rsidRPr="000E79A4">
        <w:rPr>
          <w:rFonts w:ascii="Arial" w:hAnsi="Arial" w:cs="Arial"/>
          <w:color w:val="4472C4" w:themeColor="accent1"/>
        </w:rPr>
        <w:t xml:space="preserve"> to the participant</w:t>
      </w:r>
    </w:p>
    <w:p w14:paraId="2B8D7205" w14:textId="513FA791" w:rsidR="00473BFD" w:rsidRPr="00114707" w:rsidRDefault="00AA4004" w:rsidP="00114707">
      <w:pPr>
        <w:ind w:left="1080"/>
        <w:rPr>
          <w:rFonts w:ascii="Arial" w:hAnsi="Arial" w:cs="Arial"/>
        </w:rPr>
      </w:pPr>
      <w:r w:rsidRPr="00114707">
        <w:rPr>
          <w:rFonts w:ascii="Arial" w:hAnsi="Arial" w:cs="Arial"/>
          <w:b/>
          <w:bCs/>
        </w:rPr>
        <w:t>S</w:t>
      </w:r>
      <w:r w:rsidR="007F55D6" w:rsidRPr="00114707">
        <w:rPr>
          <w:rFonts w:ascii="Arial" w:hAnsi="Arial" w:cs="Arial"/>
          <w:b/>
          <w:bCs/>
        </w:rPr>
        <w:t>ample language</w:t>
      </w:r>
      <w:r w:rsidR="007F55D6" w:rsidRPr="00114707">
        <w:rPr>
          <w:rFonts w:ascii="Arial" w:hAnsi="Arial" w:cs="Arial"/>
        </w:rPr>
        <w:t>:</w:t>
      </w:r>
    </w:p>
    <w:p w14:paraId="6C5BFB09" w14:textId="77777777" w:rsidR="00473BFD" w:rsidRPr="00114707" w:rsidRDefault="00473BFD" w:rsidP="00114707">
      <w:pPr>
        <w:pStyle w:val="ListParagraph"/>
        <w:ind w:left="1080"/>
        <w:rPr>
          <w:rFonts w:ascii="Arial" w:hAnsi="Arial" w:cs="Arial"/>
          <w:color w:val="4472C4" w:themeColor="accent1"/>
        </w:rPr>
      </w:pPr>
      <w:r w:rsidRPr="00114707">
        <w:rPr>
          <w:rFonts w:ascii="Arial" w:hAnsi="Arial" w:cs="Arial"/>
        </w:rPr>
        <w:t>When we perform the genetic research tests, we might find something unexpected about your health that is unrelated to the aims of the research. Examples may include (</w:t>
      </w:r>
      <w:r w:rsidRPr="00114707">
        <w:rPr>
          <w:rFonts w:ascii="Arial" w:hAnsi="Arial" w:cs="Arial"/>
          <w:color w:val="4472C4" w:themeColor="accent1"/>
        </w:rPr>
        <w:t>insert example</w:t>
      </w:r>
      <w:r w:rsidRPr="00114707">
        <w:rPr>
          <w:rFonts w:ascii="Arial" w:hAnsi="Arial" w:cs="Arial"/>
        </w:rPr>
        <w:t>). If that happens, we will review the results and determine if it is important for you or your health care provider to know. The study will not cover the costs of any follow-up consultation or actions due to these results.</w:t>
      </w:r>
    </w:p>
    <w:p w14:paraId="1FBA8494" w14:textId="77777777" w:rsidR="00473BFD" w:rsidRDefault="00473BFD" w:rsidP="00473BFD">
      <w:pPr>
        <w:pStyle w:val="ListParagraph"/>
        <w:ind w:left="1080"/>
        <w:rPr>
          <w:rFonts w:ascii="Arial" w:hAnsi="Arial" w:cs="Arial"/>
          <w:i/>
          <w:iCs/>
        </w:rPr>
      </w:pPr>
    </w:p>
    <w:p w14:paraId="3F07666F" w14:textId="4E56BD41" w:rsidR="00473BFD" w:rsidRPr="007F55D6" w:rsidRDefault="00473BFD" w:rsidP="00EA2734">
      <w:pPr>
        <w:pStyle w:val="ListParagraph"/>
        <w:numPr>
          <w:ilvl w:val="0"/>
          <w:numId w:val="31"/>
        </w:numPr>
        <w:ind w:left="1350" w:hanging="270"/>
        <w:rPr>
          <w:rFonts w:ascii="Arial" w:hAnsi="Arial" w:cs="Arial"/>
          <w:color w:val="4472C4" w:themeColor="accent1"/>
        </w:rPr>
      </w:pPr>
      <w:r w:rsidRPr="008C53EB">
        <w:rPr>
          <w:rFonts w:ascii="Arial" w:hAnsi="Arial" w:cs="Arial"/>
          <w:color w:val="4472C4" w:themeColor="accent1"/>
        </w:rPr>
        <w:t xml:space="preserve">When an </w:t>
      </w:r>
      <w:r w:rsidRPr="00AA4004">
        <w:rPr>
          <w:rFonts w:ascii="Arial" w:hAnsi="Arial" w:cs="Arial"/>
          <w:b/>
          <w:bCs/>
          <w:color w:val="4472C4" w:themeColor="accent1"/>
        </w:rPr>
        <w:t>option</w:t>
      </w:r>
      <w:r w:rsidRPr="00AA4004">
        <w:rPr>
          <w:rFonts w:ascii="Arial" w:hAnsi="Arial" w:cs="Arial"/>
          <w:color w:val="4472C4" w:themeColor="accent1"/>
        </w:rPr>
        <w:t xml:space="preserve"> </w:t>
      </w:r>
      <w:r w:rsidR="00AA4004" w:rsidRPr="00AA4004">
        <w:rPr>
          <w:rFonts w:ascii="Arial" w:hAnsi="Arial" w:cs="Arial"/>
          <w:color w:val="4472C4" w:themeColor="accent1"/>
        </w:rPr>
        <w:t xml:space="preserve">is provided </w:t>
      </w:r>
      <w:r w:rsidRPr="00AA4004">
        <w:rPr>
          <w:rFonts w:ascii="Arial" w:hAnsi="Arial" w:cs="Arial"/>
          <w:color w:val="4472C4" w:themeColor="accent1"/>
        </w:rPr>
        <w:t xml:space="preserve">for participants to receive </w:t>
      </w:r>
      <w:r w:rsidR="00E14738" w:rsidRPr="00AA4004">
        <w:rPr>
          <w:rFonts w:ascii="Arial" w:hAnsi="Arial" w:cs="Arial"/>
          <w:color w:val="4472C4" w:themeColor="accent1"/>
        </w:rPr>
        <w:t>secondary/incidental</w:t>
      </w:r>
      <w:r w:rsidRPr="00AA4004">
        <w:rPr>
          <w:rFonts w:ascii="Arial" w:hAnsi="Arial" w:cs="Arial"/>
          <w:color w:val="4472C4" w:themeColor="accent1"/>
        </w:rPr>
        <w:t xml:space="preserve"> results</w:t>
      </w:r>
    </w:p>
    <w:p w14:paraId="5866CBB8" w14:textId="77777777" w:rsidR="00AA4004" w:rsidRPr="00114707" w:rsidRDefault="00AA4004" w:rsidP="00114707">
      <w:pPr>
        <w:ind w:left="1080"/>
        <w:rPr>
          <w:rFonts w:ascii="Arial" w:hAnsi="Arial" w:cs="Arial"/>
        </w:rPr>
      </w:pPr>
      <w:r w:rsidRPr="00114707">
        <w:rPr>
          <w:rFonts w:ascii="Arial" w:hAnsi="Arial" w:cs="Arial"/>
          <w:b/>
          <w:bCs/>
        </w:rPr>
        <w:t>Sample language</w:t>
      </w:r>
      <w:r w:rsidRPr="00114707">
        <w:rPr>
          <w:rFonts w:ascii="Arial" w:hAnsi="Arial" w:cs="Arial"/>
        </w:rPr>
        <w:t>:</w:t>
      </w:r>
    </w:p>
    <w:p w14:paraId="19F18D50" w14:textId="247F40D7" w:rsidR="00473BFD" w:rsidRPr="00114707" w:rsidRDefault="00473BFD" w:rsidP="00114707">
      <w:pPr>
        <w:ind w:left="1080"/>
        <w:rPr>
          <w:rFonts w:ascii="Arial" w:hAnsi="Arial" w:cs="Arial"/>
        </w:rPr>
      </w:pPr>
      <w:r w:rsidRPr="00114707">
        <w:rPr>
          <w:rFonts w:ascii="Arial" w:hAnsi="Arial" w:cs="Arial"/>
        </w:rPr>
        <w:t>[_____ I agree] OR [_____ I do not agree] that you may notify me about the results of genetic testing that is unrelated to the research.</w:t>
      </w:r>
    </w:p>
    <w:p w14:paraId="62C6F97F" w14:textId="77777777" w:rsidR="00473BFD" w:rsidRPr="00114707" w:rsidRDefault="00473BFD" w:rsidP="00114707">
      <w:pPr>
        <w:rPr>
          <w:rFonts w:ascii="Arial" w:hAnsi="Arial" w:cs="Arial"/>
        </w:rPr>
      </w:pPr>
    </w:p>
    <w:p w14:paraId="6EF8E6EF" w14:textId="5C9FD94D" w:rsidR="00473BFD" w:rsidRPr="00671A44" w:rsidRDefault="00671A44" w:rsidP="00EA2734">
      <w:pPr>
        <w:ind w:left="720"/>
        <w:rPr>
          <w:rFonts w:ascii="Arial" w:hAnsi="Arial" w:cs="Arial"/>
          <w:b/>
          <w:bCs/>
          <w:iCs/>
          <w:color w:val="4472C4" w:themeColor="accent1"/>
        </w:rPr>
      </w:pPr>
      <w:r w:rsidRPr="00671A44">
        <w:rPr>
          <w:rFonts w:ascii="Arial" w:hAnsi="Arial" w:cs="Arial"/>
          <w:b/>
          <w:bCs/>
          <w:iCs/>
          <w:color w:val="4472C4" w:themeColor="accent1"/>
        </w:rPr>
        <w:t>When</w:t>
      </w:r>
      <w:r w:rsidR="00473BFD" w:rsidRPr="00671A44">
        <w:rPr>
          <w:rFonts w:ascii="Arial" w:hAnsi="Arial" w:cs="Arial"/>
          <w:b/>
          <w:bCs/>
          <w:iCs/>
          <w:color w:val="4472C4" w:themeColor="accent1"/>
        </w:rPr>
        <w:t xml:space="preserve"> Genetic Research Results will NOT be provided to participants</w:t>
      </w:r>
    </w:p>
    <w:p w14:paraId="7BA789D8" w14:textId="77777777" w:rsidR="00AA4004" w:rsidRPr="00114707" w:rsidRDefault="00AA4004" w:rsidP="00114707">
      <w:pPr>
        <w:ind w:left="720"/>
        <w:rPr>
          <w:rFonts w:ascii="Arial" w:hAnsi="Arial" w:cs="Arial"/>
        </w:rPr>
      </w:pPr>
      <w:r w:rsidRPr="00114707">
        <w:rPr>
          <w:rFonts w:ascii="Arial" w:hAnsi="Arial" w:cs="Arial"/>
          <w:b/>
          <w:bCs/>
        </w:rPr>
        <w:t>Sample language</w:t>
      </w:r>
      <w:r w:rsidRPr="00114707">
        <w:rPr>
          <w:rFonts w:ascii="Arial" w:hAnsi="Arial" w:cs="Arial"/>
        </w:rPr>
        <w:t>:</w:t>
      </w:r>
    </w:p>
    <w:p w14:paraId="123C4184" w14:textId="6F9F669B" w:rsidR="00473BFD" w:rsidRPr="00114707" w:rsidRDefault="00473BFD" w:rsidP="00114707">
      <w:pPr>
        <w:ind w:left="720"/>
        <w:rPr>
          <w:rFonts w:ascii="Arial" w:hAnsi="Arial" w:cs="Arial"/>
        </w:rPr>
      </w:pPr>
      <w:r w:rsidRPr="00114707">
        <w:rPr>
          <w:rFonts w:ascii="Arial" w:hAnsi="Arial" w:cs="Arial"/>
        </w:rPr>
        <w:t>This study involves genetic research tests. We do not plan to share these results with you.</w:t>
      </w:r>
    </w:p>
    <w:p w14:paraId="2CAA1C8D" w14:textId="77777777" w:rsidR="00473BFD" w:rsidRDefault="00473BFD" w:rsidP="00473BFD">
      <w:pPr>
        <w:pStyle w:val="ListParagraph"/>
        <w:rPr>
          <w:rFonts w:ascii="Arial" w:hAnsi="Arial" w:cs="Arial"/>
          <w:b/>
          <w:bCs/>
          <w:color w:val="4472C4" w:themeColor="accent1"/>
        </w:rPr>
      </w:pPr>
    </w:p>
    <w:p w14:paraId="0C9DB13B" w14:textId="00165B86" w:rsidR="00473BFD" w:rsidRPr="00671A44" w:rsidRDefault="00473BFD" w:rsidP="00EA2734">
      <w:pPr>
        <w:ind w:left="720"/>
        <w:rPr>
          <w:rFonts w:ascii="Arial" w:hAnsi="Arial" w:cs="Arial"/>
          <w:b/>
          <w:bCs/>
          <w:iCs/>
          <w:color w:val="4472C4" w:themeColor="accent1"/>
        </w:rPr>
      </w:pPr>
      <w:r w:rsidRPr="00671A44">
        <w:rPr>
          <w:rFonts w:ascii="Arial" w:hAnsi="Arial" w:cs="Arial"/>
          <w:b/>
          <w:bCs/>
          <w:iCs/>
          <w:color w:val="4472C4" w:themeColor="accent1"/>
        </w:rPr>
        <w:t>Use of non-CLIA-certified laboratory</w:t>
      </w:r>
    </w:p>
    <w:p w14:paraId="72CB4B75" w14:textId="77777777" w:rsidR="00AA4004" w:rsidRPr="00114707" w:rsidRDefault="00AA4004" w:rsidP="00114707">
      <w:pPr>
        <w:ind w:left="720"/>
        <w:rPr>
          <w:rFonts w:ascii="Arial" w:hAnsi="Arial" w:cs="Arial"/>
          <w:b/>
          <w:bCs/>
          <w:i/>
          <w:iCs/>
          <w:color w:val="FF0000"/>
        </w:rPr>
      </w:pPr>
      <w:r w:rsidRPr="00114707">
        <w:rPr>
          <w:rFonts w:ascii="Arial" w:hAnsi="Arial" w:cs="Arial"/>
          <w:b/>
          <w:bCs/>
          <w:i/>
          <w:iCs/>
          <w:color w:val="FF0000"/>
        </w:rPr>
        <w:t>Required language when applicable:</w:t>
      </w:r>
    </w:p>
    <w:p w14:paraId="18A4E0E7" w14:textId="00752E60" w:rsidR="00473BFD" w:rsidRPr="00AA4004" w:rsidRDefault="00473BFD" w:rsidP="00114707">
      <w:pPr>
        <w:ind w:left="720"/>
        <w:rPr>
          <w:rFonts w:ascii="Arial" w:hAnsi="Arial" w:cs="Arial"/>
        </w:rPr>
      </w:pPr>
      <w:r w:rsidRPr="00AA4004">
        <w:rPr>
          <w:rFonts w:ascii="Arial" w:hAnsi="Arial" w:cs="Arial"/>
        </w:rPr>
        <w:t xml:space="preserve">Because this research is being done in a research lab, and not in a </w:t>
      </w:r>
      <w:r w:rsidR="000879AD">
        <w:rPr>
          <w:rFonts w:ascii="Arial" w:hAnsi="Arial" w:cs="Arial"/>
        </w:rPr>
        <w:t>CLIA-</w:t>
      </w:r>
      <w:r w:rsidRPr="00AA4004">
        <w:rPr>
          <w:rFonts w:ascii="Arial" w:hAnsi="Arial" w:cs="Arial"/>
        </w:rPr>
        <w:t xml:space="preserve">certified </w:t>
      </w:r>
      <w:r w:rsidR="000879AD">
        <w:rPr>
          <w:rFonts w:ascii="Arial" w:hAnsi="Arial" w:cs="Arial"/>
        </w:rPr>
        <w:t>clinical</w:t>
      </w:r>
      <w:r w:rsidR="000879AD" w:rsidRPr="00AA4004">
        <w:rPr>
          <w:rFonts w:ascii="Arial" w:hAnsi="Arial" w:cs="Arial"/>
        </w:rPr>
        <w:t xml:space="preserve"> </w:t>
      </w:r>
      <w:r w:rsidRPr="00AA4004">
        <w:rPr>
          <w:rFonts w:ascii="Arial" w:hAnsi="Arial" w:cs="Arial"/>
        </w:rPr>
        <w:t>lab, we are not allowed to give you your results directly. However, if we find something that might be important for your health, your treatment, or your family (like a gene that could cause a disease), we may be able to have those results repeated in a CLIA-certified lab. These labs are allowed to give official test results. There may be a cost for this testing. Your insurance might not pay for it, so you might have to pay for the test yourself. Most CLIA-certified labs will also need a new blood or tissue sample to confirm the research result. The study will not cover the costs of any follow-up consultation or actions due to these results.</w:t>
      </w:r>
    </w:p>
    <w:p w14:paraId="373C338F" w14:textId="1B92D7C8" w:rsidR="003066BB" w:rsidRDefault="003066BB" w:rsidP="00A333E0">
      <w:pPr>
        <w:rPr>
          <w:rFonts w:ascii="Arial" w:hAnsi="Arial" w:cs="Arial"/>
          <w:i/>
          <w:iCs/>
        </w:rPr>
      </w:pPr>
    </w:p>
    <w:p w14:paraId="05DCADF5" w14:textId="475E7FFB" w:rsidR="003066BB" w:rsidRPr="000D01A9" w:rsidRDefault="003066BB" w:rsidP="00EA2734">
      <w:pPr>
        <w:rPr>
          <w:rFonts w:ascii="Arial" w:hAnsi="Arial" w:cs="Arial"/>
          <w:b/>
          <w:i/>
          <w:color w:val="4472C4" w:themeColor="accent1"/>
        </w:rPr>
      </w:pPr>
      <w:r w:rsidRPr="006B7CEA">
        <w:rPr>
          <w:rFonts w:ascii="Arial" w:hAnsi="Arial" w:cs="Arial"/>
          <w:b/>
          <w:iCs/>
          <w:color w:val="4472C4" w:themeColor="accent1"/>
        </w:rPr>
        <w:t>Mental Health Safety Plans in Research</w:t>
      </w:r>
    </w:p>
    <w:p w14:paraId="53C3A7DD" w14:textId="77777777" w:rsidR="00AA4004" w:rsidRPr="00114707" w:rsidRDefault="00AA4004" w:rsidP="00114707">
      <w:pPr>
        <w:rPr>
          <w:rFonts w:ascii="Arial" w:hAnsi="Arial" w:cs="Arial"/>
          <w:b/>
          <w:iCs/>
        </w:rPr>
      </w:pPr>
      <w:r w:rsidRPr="00114707">
        <w:rPr>
          <w:rFonts w:ascii="Arial" w:hAnsi="Arial" w:cs="Arial"/>
          <w:b/>
          <w:iCs/>
        </w:rPr>
        <w:t>Sample language:</w:t>
      </w:r>
    </w:p>
    <w:p w14:paraId="44DB95DD" w14:textId="785812ED" w:rsidR="004545BE" w:rsidRPr="00B9616D" w:rsidRDefault="004545BE" w:rsidP="004545BE">
      <w:pPr>
        <w:rPr>
          <w:rFonts w:ascii="Arial" w:hAnsi="Arial" w:cs="Arial"/>
          <w:iCs/>
        </w:rPr>
      </w:pPr>
      <w:r w:rsidRPr="00B9616D">
        <w:rPr>
          <w:rFonts w:ascii="Arial" w:hAnsi="Arial" w:cs="Arial"/>
          <w:iCs/>
        </w:rPr>
        <w:t xml:space="preserve">As part of this </w:t>
      </w:r>
      <w:r w:rsidR="00FE6886" w:rsidRPr="00B9616D">
        <w:rPr>
          <w:rFonts w:ascii="Arial" w:hAnsi="Arial" w:cs="Arial"/>
          <w:iCs/>
        </w:rPr>
        <w:t>research</w:t>
      </w:r>
      <w:r w:rsidRPr="00B9616D">
        <w:rPr>
          <w:rFonts w:ascii="Arial" w:hAnsi="Arial" w:cs="Arial"/>
          <w:iCs/>
        </w:rPr>
        <w:t>, you will complete questionnaires about your thoughts, feelings, or behavior. The research team will review your answers</w:t>
      </w:r>
      <w:r w:rsidR="00FE6886" w:rsidRPr="00B9616D">
        <w:rPr>
          <w:rFonts w:ascii="Arial" w:hAnsi="Arial" w:cs="Arial"/>
          <w:iCs/>
        </w:rPr>
        <w:t xml:space="preserve"> in a timely manner</w:t>
      </w:r>
      <w:r w:rsidRPr="00B9616D">
        <w:rPr>
          <w:rFonts w:ascii="Arial" w:hAnsi="Arial" w:cs="Arial"/>
          <w:iCs/>
        </w:rPr>
        <w:t>.</w:t>
      </w:r>
    </w:p>
    <w:p w14:paraId="371129D6" w14:textId="77777777" w:rsidR="004545BE" w:rsidRPr="00B9616D" w:rsidRDefault="004545BE" w:rsidP="004545BE">
      <w:pPr>
        <w:rPr>
          <w:rFonts w:ascii="Arial" w:hAnsi="Arial" w:cs="Arial"/>
          <w:iCs/>
        </w:rPr>
      </w:pPr>
    </w:p>
    <w:p w14:paraId="287EB575" w14:textId="77777777" w:rsidR="004545BE" w:rsidRPr="00B9616D" w:rsidRDefault="004545BE" w:rsidP="004545BE">
      <w:pPr>
        <w:rPr>
          <w:rFonts w:ascii="Arial" w:hAnsi="Arial" w:cs="Arial"/>
          <w:iCs/>
        </w:rPr>
      </w:pPr>
      <w:r w:rsidRPr="00B9616D">
        <w:rPr>
          <w:rFonts w:ascii="Arial" w:hAnsi="Arial" w:cs="Arial"/>
          <w:iCs/>
        </w:rPr>
        <w:t>If your answers suggest that you may be having emotional or mental health difficulties, a member of the research team will contact you to discuss the results. We may also tell your parent(s) or guardian(s) about this concern.</w:t>
      </w:r>
    </w:p>
    <w:p w14:paraId="2004249E" w14:textId="77777777" w:rsidR="004545BE" w:rsidRPr="00B9616D" w:rsidRDefault="004545BE" w:rsidP="004545BE">
      <w:pPr>
        <w:rPr>
          <w:rFonts w:ascii="Arial" w:hAnsi="Arial" w:cs="Arial"/>
          <w:iCs/>
        </w:rPr>
      </w:pPr>
    </w:p>
    <w:p w14:paraId="2A5EAA94" w14:textId="59FD9671" w:rsidR="004545BE" w:rsidRPr="00114707" w:rsidRDefault="004545BE" w:rsidP="004545BE">
      <w:pPr>
        <w:rPr>
          <w:rFonts w:ascii="Arial" w:hAnsi="Arial" w:cs="Arial"/>
          <w:iCs/>
        </w:rPr>
      </w:pPr>
      <w:r w:rsidRPr="00B9616D">
        <w:rPr>
          <w:rFonts w:ascii="Arial" w:hAnsi="Arial" w:cs="Arial"/>
          <w:iCs/>
        </w:rPr>
        <w:t>We will provide information about mental health services and other resources that may be helpful to you.</w:t>
      </w:r>
    </w:p>
    <w:p w14:paraId="26F8F9B3" w14:textId="77777777" w:rsidR="00EE1293" w:rsidRDefault="00EE1293" w:rsidP="00EE1293">
      <w:pPr>
        <w:rPr>
          <w:rFonts w:ascii="Arial" w:hAnsi="Arial" w:cs="Arial"/>
          <w:b/>
          <w:bCs/>
          <w:sz w:val="28"/>
          <w:szCs w:val="28"/>
          <w:u w:val="single"/>
        </w:rPr>
      </w:pPr>
    </w:p>
    <w:p w14:paraId="11BBF0BA" w14:textId="72BFE3F4" w:rsidR="004829F0" w:rsidRPr="001F347D" w:rsidRDefault="00665BA4" w:rsidP="004829F0">
      <w:pPr>
        <w:rPr>
          <w:rFonts w:ascii="Arial" w:hAnsi="Arial" w:cs="Arial"/>
          <w:b/>
          <w:bCs/>
          <w:sz w:val="28"/>
          <w:szCs w:val="28"/>
          <w:u w:val="single"/>
        </w:rPr>
      </w:pPr>
      <w:r w:rsidRPr="004829F0">
        <w:rPr>
          <w:rFonts w:ascii="Arial" w:hAnsi="Arial" w:cs="Arial"/>
          <w:b/>
          <w:bCs/>
          <w:sz w:val="28"/>
          <w:szCs w:val="28"/>
          <w:u w:val="single"/>
        </w:rPr>
        <w:t>Will my samples/information be used for research in the future?</w:t>
      </w:r>
    </w:p>
    <w:p w14:paraId="303D5E5D" w14:textId="33713D95" w:rsidR="00332154" w:rsidRPr="005D122F" w:rsidRDefault="00665BA4" w:rsidP="00114707">
      <w:pPr>
        <w:pStyle w:val="ListParagraph"/>
        <w:numPr>
          <w:ilvl w:val="0"/>
          <w:numId w:val="15"/>
        </w:numPr>
        <w:shd w:val="clear" w:color="auto" w:fill="DEEAF6" w:themeFill="accent5" w:themeFillTint="33"/>
        <w:spacing w:before="100" w:beforeAutospacing="1" w:after="100" w:afterAutospacing="1"/>
        <w:ind w:left="360"/>
        <w:rPr>
          <w:rFonts w:ascii="Arial" w:hAnsi="Arial" w:cs="Arial"/>
          <w:iCs/>
          <w:color w:val="4472C4" w:themeColor="accent1"/>
        </w:rPr>
      </w:pPr>
      <w:r w:rsidRPr="005D122F">
        <w:rPr>
          <w:rFonts w:ascii="Arial" w:hAnsi="Arial" w:cs="Arial"/>
          <w:iCs/>
          <w:color w:val="4472C4" w:themeColor="accent1"/>
        </w:rPr>
        <w:t xml:space="preserve">If the research involves the collection of identifiable private information or identifiable biospecimens, you must address if information and/or biospecimens will be used for research in the future.  </w:t>
      </w:r>
    </w:p>
    <w:p w14:paraId="4A830A18" w14:textId="2222ECEE" w:rsidR="00332154" w:rsidRPr="00071C31" w:rsidRDefault="00665BA4" w:rsidP="00114707">
      <w:pPr>
        <w:pStyle w:val="ListParagraph"/>
        <w:numPr>
          <w:ilvl w:val="0"/>
          <w:numId w:val="15"/>
        </w:numPr>
        <w:shd w:val="clear" w:color="auto" w:fill="DEEAF6" w:themeFill="accent5" w:themeFillTint="33"/>
        <w:spacing w:before="100" w:beforeAutospacing="1" w:after="100" w:afterAutospacing="1"/>
        <w:ind w:left="360"/>
        <w:rPr>
          <w:rFonts w:ascii="Arial" w:hAnsi="Arial" w:cs="Arial"/>
          <w:iCs/>
          <w:color w:val="4472C4" w:themeColor="accent1"/>
        </w:rPr>
      </w:pPr>
      <w:r w:rsidRPr="005D122F">
        <w:rPr>
          <w:rFonts w:ascii="Arial" w:hAnsi="Arial" w:cs="Arial"/>
          <w:iCs/>
          <w:color w:val="4472C4" w:themeColor="accent1"/>
        </w:rPr>
        <w:t xml:space="preserve">In almost all studies conducted at BCH it is possible that information and/or biospecimens collected for one study will be used, shared and/or stored for future </w:t>
      </w:r>
      <w:r w:rsidRPr="00071C31">
        <w:rPr>
          <w:rFonts w:ascii="Arial" w:hAnsi="Arial" w:cs="Arial"/>
          <w:iCs/>
          <w:color w:val="4472C4" w:themeColor="accent1"/>
        </w:rPr>
        <w:t xml:space="preserve">research.   </w:t>
      </w:r>
    </w:p>
    <w:p w14:paraId="70E74AAF" w14:textId="5CEA6707" w:rsidR="00665BA4" w:rsidRPr="001F347D" w:rsidRDefault="00B149FC" w:rsidP="00114707">
      <w:pPr>
        <w:pStyle w:val="ListParagraph"/>
        <w:numPr>
          <w:ilvl w:val="0"/>
          <w:numId w:val="15"/>
        </w:numPr>
        <w:shd w:val="clear" w:color="auto" w:fill="DEEAF6" w:themeFill="accent5" w:themeFillTint="33"/>
        <w:spacing w:before="100" w:beforeAutospacing="1" w:after="100" w:afterAutospacing="1"/>
        <w:ind w:left="360"/>
        <w:rPr>
          <w:rFonts w:ascii="Arial" w:hAnsi="Arial" w:cs="Arial"/>
          <w:b/>
          <w:bCs/>
          <w:iCs/>
          <w:color w:val="4472C4" w:themeColor="accent1"/>
        </w:rPr>
      </w:pPr>
      <w:r w:rsidRPr="00071C31">
        <w:rPr>
          <w:rFonts w:ascii="Arial" w:hAnsi="Arial" w:cs="Arial"/>
          <w:b/>
          <w:bCs/>
          <w:iCs/>
          <w:color w:val="4472C4" w:themeColor="accent1"/>
        </w:rPr>
        <w:lastRenderedPageBreak/>
        <w:t>The following numbered points must be addressed in the consent form</w:t>
      </w:r>
      <w:r w:rsidR="00FF2F11" w:rsidRPr="00071C31">
        <w:rPr>
          <w:rFonts w:ascii="Arial" w:hAnsi="Arial" w:cs="Arial"/>
          <w:b/>
          <w:bCs/>
          <w:iCs/>
          <w:color w:val="4472C4" w:themeColor="accent1"/>
        </w:rPr>
        <w:t xml:space="preserve"> when applicable</w:t>
      </w:r>
      <w:r w:rsidRPr="00071C31">
        <w:rPr>
          <w:rFonts w:ascii="Arial" w:hAnsi="Arial" w:cs="Arial"/>
          <w:b/>
          <w:bCs/>
          <w:iCs/>
          <w:color w:val="4472C4" w:themeColor="accent1"/>
        </w:rPr>
        <w:t xml:space="preserve">. </w:t>
      </w:r>
      <w:r>
        <w:rPr>
          <w:rFonts w:ascii="Arial" w:hAnsi="Arial" w:cs="Arial"/>
          <w:b/>
          <w:bCs/>
          <w:iCs/>
          <w:color w:val="4472C4" w:themeColor="accent1"/>
        </w:rPr>
        <w:t xml:space="preserve">Under each numbered point, sample language is provided. </w:t>
      </w:r>
      <w:r w:rsidR="000C1D1F" w:rsidRPr="007770E2">
        <w:rPr>
          <w:rFonts w:ascii="Arial" w:hAnsi="Arial" w:cs="Arial"/>
          <w:b/>
          <w:bCs/>
          <w:iCs/>
          <w:color w:val="4472C4" w:themeColor="accent1"/>
        </w:rPr>
        <w:t>You may use this language or use alternative language</w:t>
      </w:r>
      <w:r w:rsidR="002B2EC0">
        <w:rPr>
          <w:rFonts w:ascii="Arial" w:hAnsi="Arial" w:cs="Arial"/>
          <w:b/>
          <w:bCs/>
          <w:iCs/>
          <w:color w:val="4472C4" w:themeColor="accent1"/>
        </w:rPr>
        <w:t>, except where specified</w:t>
      </w:r>
      <w:r w:rsidR="000C1D1F" w:rsidRPr="007770E2">
        <w:rPr>
          <w:rFonts w:ascii="Arial" w:hAnsi="Arial" w:cs="Arial"/>
          <w:b/>
          <w:bCs/>
          <w:iCs/>
          <w:color w:val="4472C4" w:themeColor="accent1"/>
        </w:rPr>
        <w:t>.</w:t>
      </w:r>
    </w:p>
    <w:p w14:paraId="5E28B684" w14:textId="77777777" w:rsidR="006E71A2" w:rsidRPr="005D122F" w:rsidRDefault="006E71A2" w:rsidP="00114707">
      <w:pPr>
        <w:pStyle w:val="ListParagraph"/>
        <w:spacing w:before="100" w:beforeAutospacing="1" w:after="100" w:afterAutospacing="1"/>
        <w:ind w:left="360"/>
        <w:rPr>
          <w:rFonts w:ascii="Arial" w:hAnsi="Arial" w:cs="Arial"/>
          <w:iCs/>
          <w:color w:val="4472C4" w:themeColor="accent1"/>
        </w:rPr>
      </w:pPr>
    </w:p>
    <w:p w14:paraId="56DA5769" w14:textId="231BC722" w:rsidR="00567453" w:rsidRPr="00567453" w:rsidRDefault="00763227" w:rsidP="00114707">
      <w:pPr>
        <w:pStyle w:val="ListParagraph"/>
        <w:numPr>
          <w:ilvl w:val="0"/>
          <w:numId w:val="32"/>
        </w:numPr>
        <w:ind w:left="0"/>
        <w:rPr>
          <w:rFonts w:ascii="Arial" w:hAnsi="Arial" w:cs="Arial"/>
          <w:iCs/>
          <w:color w:val="4472C4" w:themeColor="accent1"/>
        </w:rPr>
      </w:pPr>
      <w:r>
        <w:rPr>
          <w:rFonts w:ascii="Arial" w:hAnsi="Arial"/>
          <w:b/>
          <w:color w:val="4472C4" w:themeColor="accent1"/>
        </w:rPr>
        <w:t>Include a c</w:t>
      </w:r>
      <w:r w:rsidR="00567453" w:rsidRPr="00BB1131">
        <w:rPr>
          <w:rFonts w:ascii="Arial" w:hAnsi="Arial"/>
          <w:b/>
          <w:color w:val="4472C4" w:themeColor="accent1"/>
        </w:rPr>
        <w:t>lear statement on whether information and/or biospecimens collected for</w:t>
      </w:r>
      <w:r w:rsidR="00567453" w:rsidRPr="00567453">
        <w:rPr>
          <w:rFonts w:ascii="Arial" w:hAnsi="Arial"/>
          <w:b/>
          <w:color w:val="4472C4" w:themeColor="accent1"/>
        </w:rPr>
        <w:t xml:space="preserve"> the study may be shared and used for future research. </w:t>
      </w:r>
    </w:p>
    <w:p w14:paraId="390B5D14" w14:textId="04D8F307" w:rsidR="00567453" w:rsidRPr="00567453" w:rsidRDefault="00567453" w:rsidP="00114707">
      <w:pPr>
        <w:pStyle w:val="ListParagraph"/>
        <w:numPr>
          <w:ilvl w:val="0"/>
          <w:numId w:val="33"/>
        </w:numPr>
        <w:shd w:val="clear" w:color="auto" w:fill="DEEAF6" w:themeFill="accent5" w:themeFillTint="33"/>
        <w:ind w:left="720"/>
        <w:rPr>
          <w:rFonts w:ascii="Arial" w:hAnsi="Arial" w:cs="Arial"/>
          <w:bCs/>
          <w:iCs/>
          <w:color w:val="4472C4" w:themeColor="accent1"/>
        </w:rPr>
      </w:pPr>
      <w:r w:rsidRPr="00567453">
        <w:rPr>
          <w:rFonts w:ascii="Arial" w:hAnsi="Arial"/>
          <w:bCs/>
          <w:color w:val="4472C4" w:themeColor="accent1"/>
        </w:rPr>
        <w:t>The sample language provided below references the common practice of sharing coded information and</w:t>
      </w:r>
      <w:r>
        <w:rPr>
          <w:rFonts w:ascii="Arial" w:hAnsi="Arial"/>
          <w:bCs/>
          <w:color w:val="4472C4" w:themeColor="accent1"/>
        </w:rPr>
        <w:t>/or</w:t>
      </w:r>
      <w:r w:rsidRPr="00567453">
        <w:rPr>
          <w:rFonts w:ascii="Arial" w:hAnsi="Arial"/>
          <w:bCs/>
          <w:color w:val="4472C4" w:themeColor="accent1"/>
        </w:rPr>
        <w:t xml:space="preserve"> biospecimens for future research. </w:t>
      </w:r>
    </w:p>
    <w:p w14:paraId="101507C1" w14:textId="77777777" w:rsidR="00567453" w:rsidRPr="00567453" w:rsidRDefault="00567453" w:rsidP="00114707">
      <w:pPr>
        <w:pStyle w:val="ListParagraph"/>
        <w:numPr>
          <w:ilvl w:val="0"/>
          <w:numId w:val="33"/>
        </w:numPr>
        <w:shd w:val="clear" w:color="auto" w:fill="DEEAF6" w:themeFill="accent5" w:themeFillTint="33"/>
        <w:ind w:left="720"/>
        <w:rPr>
          <w:rFonts w:ascii="Arial" w:hAnsi="Arial" w:cs="Arial"/>
          <w:bCs/>
          <w:iCs/>
          <w:color w:val="4472C4" w:themeColor="accent1"/>
        </w:rPr>
      </w:pPr>
      <w:r w:rsidRPr="00567453">
        <w:rPr>
          <w:rFonts w:ascii="Arial" w:hAnsi="Arial"/>
          <w:bCs/>
          <w:color w:val="4472C4" w:themeColor="accent1"/>
        </w:rPr>
        <w:t xml:space="preserve">This language can be modified based on the study and procedures for sharing information and/or biospecimens. </w:t>
      </w:r>
    </w:p>
    <w:p w14:paraId="468AEB72" w14:textId="1CA8BADA" w:rsidR="00567453" w:rsidRPr="00567453" w:rsidRDefault="00567453" w:rsidP="00114707">
      <w:pPr>
        <w:pStyle w:val="ListParagraph"/>
        <w:numPr>
          <w:ilvl w:val="0"/>
          <w:numId w:val="33"/>
        </w:numPr>
        <w:shd w:val="clear" w:color="auto" w:fill="DEEAF6" w:themeFill="accent5" w:themeFillTint="33"/>
        <w:ind w:left="720"/>
        <w:rPr>
          <w:rFonts w:ascii="Arial" w:hAnsi="Arial" w:cs="Arial"/>
          <w:bCs/>
          <w:iCs/>
          <w:color w:val="4472C4" w:themeColor="accent1"/>
        </w:rPr>
      </w:pPr>
      <w:r w:rsidRPr="00567453">
        <w:rPr>
          <w:rFonts w:ascii="Arial" w:hAnsi="Arial"/>
          <w:bCs/>
          <w:color w:val="4472C4" w:themeColor="accent1"/>
        </w:rPr>
        <w:t xml:space="preserve">If the study will share identifiable information and/or biospecimens the consent form must clearly state this and address safeguards for confidentiality (i.e., IRB review and approval). </w:t>
      </w:r>
    </w:p>
    <w:p w14:paraId="39D92D9E" w14:textId="77777777" w:rsidR="001F347D" w:rsidRPr="00567453" w:rsidRDefault="001F347D" w:rsidP="00A333E0">
      <w:pPr>
        <w:rPr>
          <w:rFonts w:ascii="Arial" w:hAnsi="Arial" w:cs="Arial"/>
          <w:iCs/>
          <w:color w:val="4472C4" w:themeColor="accent1"/>
        </w:rPr>
      </w:pPr>
    </w:p>
    <w:p w14:paraId="3F00F63F" w14:textId="2136FCF5" w:rsidR="00671A44" w:rsidRPr="00671A44" w:rsidRDefault="00671A44" w:rsidP="00EA2734">
      <w:pPr>
        <w:pStyle w:val="ListParagraph"/>
        <w:numPr>
          <w:ilvl w:val="0"/>
          <w:numId w:val="31"/>
        </w:numPr>
        <w:rPr>
          <w:rFonts w:ascii="Arial" w:hAnsi="Arial" w:cs="Arial"/>
          <w:b/>
          <w:bCs/>
          <w:iCs/>
          <w:color w:val="4472C4" w:themeColor="accent1"/>
        </w:rPr>
      </w:pPr>
      <w:r w:rsidRPr="00671A44">
        <w:rPr>
          <w:rFonts w:ascii="Arial" w:hAnsi="Arial" w:cs="Arial"/>
          <w:b/>
          <w:iCs/>
          <w:color w:val="4472C4" w:themeColor="accent1"/>
        </w:rPr>
        <w:t xml:space="preserve">Information and/or biospecimens </w:t>
      </w:r>
      <w:r w:rsidRPr="00671A44">
        <w:rPr>
          <w:rFonts w:ascii="Arial" w:hAnsi="Arial" w:cs="Arial"/>
          <w:b/>
          <w:iCs/>
          <w:color w:val="4472C4" w:themeColor="accent1"/>
          <w:u w:val="single"/>
        </w:rPr>
        <w:t>will be</w:t>
      </w:r>
      <w:r>
        <w:rPr>
          <w:rFonts w:ascii="Arial" w:hAnsi="Arial" w:cs="Arial"/>
          <w:b/>
          <w:iCs/>
          <w:color w:val="4472C4" w:themeColor="accent1"/>
        </w:rPr>
        <w:t xml:space="preserve"> </w:t>
      </w:r>
      <w:r w:rsidRPr="00671A44">
        <w:rPr>
          <w:rFonts w:ascii="Arial" w:hAnsi="Arial" w:cs="Arial"/>
          <w:b/>
          <w:iCs/>
          <w:color w:val="4472C4" w:themeColor="accent1"/>
        </w:rPr>
        <w:t>used or shared for future research</w:t>
      </w:r>
      <w:r w:rsidRPr="00671A44">
        <w:rPr>
          <w:rFonts w:ascii="Arial" w:hAnsi="Arial" w:cs="Arial"/>
          <w:b/>
          <w:bCs/>
          <w:i/>
          <w:color w:val="4472C4" w:themeColor="accent1"/>
          <w:bdr w:val="single" w:sz="4" w:space="0" w:color="auto"/>
        </w:rPr>
        <w:t xml:space="preserve"> </w:t>
      </w:r>
    </w:p>
    <w:p w14:paraId="369B25F4" w14:textId="1C3BD903" w:rsidR="001F347D" w:rsidRPr="00114707" w:rsidRDefault="00AA4004" w:rsidP="00114707">
      <w:pPr>
        <w:ind w:left="720"/>
        <w:rPr>
          <w:rFonts w:ascii="Arial" w:hAnsi="Arial" w:cs="Arial"/>
          <w:b/>
          <w:bCs/>
          <w:iCs/>
        </w:rPr>
      </w:pPr>
      <w:r w:rsidRPr="00114707">
        <w:rPr>
          <w:rFonts w:ascii="Arial" w:hAnsi="Arial" w:cs="Arial"/>
          <w:b/>
          <w:bCs/>
          <w:iCs/>
        </w:rPr>
        <w:t>S</w:t>
      </w:r>
      <w:r w:rsidR="00335B2F" w:rsidRPr="00114707">
        <w:rPr>
          <w:rFonts w:ascii="Arial" w:hAnsi="Arial" w:cs="Arial"/>
          <w:b/>
          <w:bCs/>
          <w:iCs/>
        </w:rPr>
        <w:t>ample language</w:t>
      </w:r>
      <w:r w:rsidRPr="00114707">
        <w:rPr>
          <w:rFonts w:ascii="Arial" w:hAnsi="Arial" w:cs="Arial"/>
          <w:b/>
          <w:bCs/>
          <w:iCs/>
        </w:rPr>
        <w:t>:</w:t>
      </w:r>
    </w:p>
    <w:p w14:paraId="344E83D0" w14:textId="77777777" w:rsidR="002D2202" w:rsidRPr="00114707" w:rsidRDefault="002D2202" w:rsidP="00114707">
      <w:pPr>
        <w:ind w:left="720"/>
        <w:rPr>
          <w:rFonts w:ascii="Arial" w:hAnsi="Arial" w:cs="Arial"/>
          <w:iCs/>
        </w:rPr>
      </w:pPr>
      <w:r w:rsidRPr="00114707">
        <w:rPr>
          <w:rFonts w:ascii="Arial" w:hAnsi="Arial" w:cs="Arial"/>
          <w:iCs/>
        </w:rPr>
        <w:t>As part of this research study, we will collect information and/or samples about you. This may include personal details like your name, address, and birth date, as well as information from your medical records and results from study-related tests and procedures.</w:t>
      </w:r>
    </w:p>
    <w:p w14:paraId="3B95AFE8" w14:textId="77777777" w:rsidR="00AA399D" w:rsidRDefault="00AA399D" w:rsidP="00114707">
      <w:pPr>
        <w:ind w:left="720"/>
        <w:rPr>
          <w:rFonts w:ascii="Arial" w:hAnsi="Arial" w:cs="Arial"/>
          <w:iCs/>
        </w:rPr>
      </w:pPr>
    </w:p>
    <w:p w14:paraId="45261044" w14:textId="7E17BA69" w:rsidR="002D2202" w:rsidRDefault="002D2202" w:rsidP="00114707">
      <w:pPr>
        <w:ind w:left="720"/>
        <w:rPr>
          <w:rFonts w:ascii="Arial" w:hAnsi="Arial" w:cs="Arial"/>
          <w:iCs/>
        </w:rPr>
      </w:pPr>
      <w:r w:rsidRPr="00114707">
        <w:rPr>
          <w:rFonts w:ascii="Arial" w:hAnsi="Arial" w:cs="Arial"/>
          <w:iCs/>
        </w:rPr>
        <w:t xml:space="preserve">To help science, medicine, and public health, we might share your information or samples with other researchers. However, we will remove any personal information that could identify you. Your information and samples will be given a research code so no one will know who you are. Because your information and samples will not include any identifying information, </w:t>
      </w:r>
      <w:r w:rsidR="000879AD">
        <w:rPr>
          <w:rFonts w:ascii="Arial" w:hAnsi="Arial" w:cs="Arial"/>
          <w:iCs/>
        </w:rPr>
        <w:t xml:space="preserve">if </w:t>
      </w:r>
      <w:r w:rsidRPr="00114707">
        <w:rPr>
          <w:rFonts w:ascii="Arial" w:hAnsi="Arial" w:cs="Arial"/>
          <w:iCs/>
        </w:rPr>
        <w:t xml:space="preserve">these samples and information </w:t>
      </w:r>
      <w:r w:rsidR="000879AD">
        <w:rPr>
          <w:rFonts w:ascii="Arial" w:hAnsi="Arial" w:cs="Arial"/>
          <w:iCs/>
        </w:rPr>
        <w:t>are</w:t>
      </w:r>
      <w:r w:rsidRPr="00114707">
        <w:rPr>
          <w:rFonts w:ascii="Arial" w:hAnsi="Arial" w:cs="Arial"/>
          <w:iCs/>
        </w:rPr>
        <w:t xml:space="preserve"> shared</w:t>
      </w:r>
      <w:r w:rsidR="000879AD">
        <w:rPr>
          <w:rFonts w:ascii="Arial" w:hAnsi="Arial" w:cs="Arial"/>
          <w:iCs/>
        </w:rPr>
        <w:t xml:space="preserve"> we will not</w:t>
      </w:r>
      <w:r w:rsidRPr="00114707">
        <w:rPr>
          <w:rFonts w:ascii="Arial" w:hAnsi="Arial" w:cs="Arial"/>
          <w:iCs/>
        </w:rPr>
        <w:t xml:space="preserve"> ask for your permission again. </w:t>
      </w:r>
    </w:p>
    <w:p w14:paraId="3A489E76" w14:textId="77777777" w:rsidR="00AA399D" w:rsidRDefault="00AA399D" w:rsidP="00114707">
      <w:pPr>
        <w:ind w:left="720"/>
        <w:rPr>
          <w:rFonts w:ascii="Arial" w:hAnsi="Arial" w:cs="Arial"/>
          <w:iCs/>
        </w:rPr>
      </w:pPr>
    </w:p>
    <w:p w14:paraId="1B3540C8" w14:textId="544370BB" w:rsidR="00AA399D" w:rsidRDefault="00AA399D" w:rsidP="00114707">
      <w:pPr>
        <w:ind w:left="720"/>
        <w:rPr>
          <w:rFonts w:ascii="Arial" w:hAnsi="Arial" w:cs="Arial"/>
          <w:iCs/>
        </w:rPr>
      </w:pPr>
      <w:r w:rsidRPr="00AA399D">
        <w:rPr>
          <w:rFonts w:ascii="Arial" w:hAnsi="Arial" w:cs="Arial"/>
          <w:iCs/>
        </w:rPr>
        <w:t>Your information may (such as genetic data) may be placed into a large database that can be shared with the research community. Your information will be labeled with a code instead of your name or other details that could easily identify you. Only approved and qualified researchers can access the database.</w:t>
      </w:r>
    </w:p>
    <w:p w14:paraId="50DD48EC" w14:textId="77777777" w:rsidR="00AA399D" w:rsidRPr="00114707" w:rsidRDefault="00AA399D" w:rsidP="00114707">
      <w:pPr>
        <w:ind w:left="720"/>
        <w:rPr>
          <w:rFonts w:ascii="Arial" w:hAnsi="Arial" w:cs="Arial"/>
          <w:iCs/>
        </w:rPr>
      </w:pPr>
    </w:p>
    <w:p w14:paraId="487C9721" w14:textId="09FE7FA0" w:rsidR="004545BE" w:rsidRPr="00114707" w:rsidRDefault="002D2202" w:rsidP="00B9616D">
      <w:pPr>
        <w:ind w:left="720"/>
        <w:rPr>
          <w:rFonts w:ascii="Arial" w:hAnsi="Arial" w:cs="Arial"/>
          <w:iCs/>
        </w:rPr>
      </w:pPr>
      <w:r w:rsidRPr="00114707">
        <w:rPr>
          <w:rFonts w:ascii="Arial" w:hAnsi="Arial" w:cs="Arial"/>
          <w:iCs/>
        </w:rPr>
        <w:t xml:space="preserve">We will do everything we can to protect your privacy before sharing your information or samples without your name or other identifying details. However, </w:t>
      </w:r>
      <w:r w:rsidRPr="00114707">
        <w:rPr>
          <w:rFonts w:ascii="Arial" w:hAnsi="Arial" w:cs="Arial"/>
          <w:iCs/>
        </w:rPr>
        <w:lastRenderedPageBreak/>
        <w:t>even with these steps, there is a very small chance someone could figure out who you are. To reduce this risk, we will follow all data protection laws.</w:t>
      </w:r>
      <w:r w:rsidR="00F07D37" w:rsidRPr="00114707">
        <w:rPr>
          <w:rFonts w:ascii="Arial" w:hAnsi="Arial" w:cs="Arial"/>
          <w:iCs/>
        </w:rPr>
        <w:t xml:space="preserve">  </w:t>
      </w:r>
    </w:p>
    <w:p w14:paraId="52B2739B" w14:textId="77777777" w:rsidR="00F07D37" w:rsidRPr="00114707" w:rsidRDefault="00F07D37" w:rsidP="00114707">
      <w:pPr>
        <w:ind w:left="360"/>
        <w:rPr>
          <w:rFonts w:ascii="Arial" w:hAnsi="Arial" w:cs="Arial"/>
          <w:iCs/>
        </w:rPr>
      </w:pPr>
    </w:p>
    <w:p w14:paraId="6D2DCF87" w14:textId="47A7636A" w:rsidR="00567453" w:rsidRPr="00671A44" w:rsidRDefault="00335B2F" w:rsidP="00EA2734">
      <w:pPr>
        <w:pStyle w:val="ListParagraph"/>
        <w:numPr>
          <w:ilvl w:val="0"/>
          <w:numId w:val="31"/>
        </w:numPr>
        <w:rPr>
          <w:rFonts w:ascii="Arial" w:hAnsi="Arial" w:cs="Arial"/>
          <w:b/>
          <w:iCs/>
          <w:color w:val="4472C4" w:themeColor="accent1"/>
        </w:rPr>
      </w:pPr>
      <w:r w:rsidRPr="00671A44">
        <w:rPr>
          <w:rFonts w:ascii="Arial" w:hAnsi="Arial" w:cs="Arial"/>
          <w:b/>
          <w:iCs/>
          <w:color w:val="4472C4" w:themeColor="accent1"/>
        </w:rPr>
        <w:t>I</w:t>
      </w:r>
      <w:r w:rsidR="00567453" w:rsidRPr="00671A44">
        <w:rPr>
          <w:rFonts w:ascii="Arial" w:hAnsi="Arial" w:cs="Arial"/>
          <w:b/>
          <w:iCs/>
          <w:color w:val="4472C4" w:themeColor="accent1"/>
        </w:rPr>
        <w:t xml:space="preserve">nformation and/or biospecimens </w:t>
      </w:r>
      <w:r w:rsidR="00567453" w:rsidRPr="00671A44">
        <w:rPr>
          <w:rFonts w:ascii="Arial" w:hAnsi="Arial" w:cs="Arial"/>
          <w:b/>
          <w:iCs/>
          <w:color w:val="4472C4" w:themeColor="accent1"/>
          <w:u w:val="single"/>
        </w:rPr>
        <w:t>will not be</w:t>
      </w:r>
      <w:r w:rsidR="00567453" w:rsidRPr="00671A44">
        <w:rPr>
          <w:rFonts w:ascii="Arial" w:hAnsi="Arial" w:cs="Arial"/>
          <w:b/>
          <w:iCs/>
          <w:color w:val="4472C4" w:themeColor="accent1"/>
        </w:rPr>
        <w:t xml:space="preserve"> used or shared for future research</w:t>
      </w:r>
    </w:p>
    <w:p w14:paraId="32377409" w14:textId="5913EFF2" w:rsidR="00567453" w:rsidRPr="006B7CEA" w:rsidRDefault="00567453">
      <w:pPr>
        <w:pStyle w:val="ListParagraph"/>
        <w:numPr>
          <w:ilvl w:val="0"/>
          <w:numId w:val="34"/>
        </w:numPr>
        <w:shd w:val="clear" w:color="auto" w:fill="DEEAF6" w:themeFill="accent5" w:themeFillTint="33"/>
        <w:ind w:left="1080"/>
        <w:rPr>
          <w:rFonts w:ascii="Arial" w:hAnsi="Arial" w:cs="Arial"/>
          <w:iCs/>
          <w:color w:val="4472C4" w:themeColor="accent1"/>
        </w:rPr>
      </w:pPr>
      <w:r w:rsidRPr="00567453">
        <w:rPr>
          <w:rFonts w:ascii="Arial" w:hAnsi="Arial" w:cs="Arial"/>
          <w:b/>
          <w:bCs/>
          <w:iCs/>
          <w:color w:val="4472C4" w:themeColor="accent1"/>
        </w:rPr>
        <w:t>Please note</w:t>
      </w:r>
      <w:r>
        <w:rPr>
          <w:rFonts w:ascii="Arial" w:hAnsi="Arial" w:cs="Arial"/>
          <w:iCs/>
          <w:color w:val="4472C4" w:themeColor="accent1"/>
        </w:rPr>
        <w:t>:  The sample language below should ONLY</w:t>
      </w:r>
      <w:r w:rsidRPr="00567453">
        <w:rPr>
          <w:rFonts w:ascii="Arial" w:hAnsi="Arial" w:cs="Arial"/>
          <w:iCs/>
          <w:color w:val="4472C4" w:themeColor="accent1"/>
        </w:rPr>
        <w:t xml:space="preserve"> </w:t>
      </w:r>
      <w:r>
        <w:rPr>
          <w:rFonts w:ascii="Arial" w:hAnsi="Arial" w:cs="Arial"/>
          <w:iCs/>
          <w:color w:val="4472C4" w:themeColor="accent1"/>
        </w:rPr>
        <w:t xml:space="preserve">be used in cases where there is certainty that </w:t>
      </w:r>
      <w:r w:rsidRPr="00567453">
        <w:rPr>
          <w:rFonts w:ascii="Arial" w:hAnsi="Arial" w:cs="Arial"/>
          <w:iCs/>
          <w:color w:val="4472C4" w:themeColor="accent1"/>
        </w:rPr>
        <w:t xml:space="preserve">information and/ or biospecimens will </w:t>
      </w:r>
      <w:r w:rsidRPr="006B7CEA">
        <w:rPr>
          <w:rFonts w:ascii="Arial" w:hAnsi="Arial" w:cs="Arial"/>
          <w:iCs/>
          <w:color w:val="4472C4" w:themeColor="accent1"/>
          <w:u w:val="single"/>
        </w:rPr>
        <w:t>never</w:t>
      </w:r>
      <w:r w:rsidRPr="00567453">
        <w:rPr>
          <w:rFonts w:ascii="Arial" w:hAnsi="Arial" w:cs="Arial"/>
          <w:iCs/>
          <w:color w:val="4472C4" w:themeColor="accent1"/>
        </w:rPr>
        <w:t xml:space="preserve"> be used or shared for future research. This include</w:t>
      </w:r>
      <w:r>
        <w:rPr>
          <w:rFonts w:ascii="Arial" w:hAnsi="Arial" w:cs="Arial"/>
          <w:iCs/>
          <w:color w:val="4472C4" w:themeColor="accent1"/>
        </w:rPr>
        <w:t>s</w:t>
      </w:r>
      <w:r w:rsidRPr="00567453">
        <w:rPr>
          <w:rFonts w:ascii="Arial" w:hAnsi="Arial" w:cs="Arial"/>
          <w:iCs/>
          <w:color w:val="4472C4" w:themeColor="accent1"/>
        </w:rPr>
        <w:t xml:space="preserve"> the use and sharing of information </w:t>
      </w:r>
      <w:r>
        <w:rPr>
          <w:rFonts w:ascii="Arial" w:hAnsi="Arial" w:cs="Arial"/>
          <w:iCs/>
          <w:color w:val="4472C4" w:themeColor="accent1"/>
        </w:rPr>
        <w:t xml:space="preserve">and/or </w:t>
      </w:r>
      <w:r w:rsidRPr="00567453">
        <w:rPr>
          <w:rFonts w:ascii="Arial" w:hAnsi="Arial" w:cs="Arial"/>
          <w:iCs/>
          <w:color w:val="4472C4" w:themeColor="accent1"/>
        </w:rPr>
        <w:t xml:space="preserve">biospecimens which have been stripped of identifiers. The BCH IRB may request information on how the investigator plans to ensure that information/samples will NOT be used or shared in the future.  </w:t>
      </w:r>
    </w:p>
    <w:p w14:paraId="458E9BDE" w14:textId="5BB2DD7D" w:rsidR="00AA4004" w:rsidRPr="00114707" w:rsidRDefault="00AA4004" w:rsidP="00114707">
      <w:pPr>
        <w:pStyle w:val="ListParagraph"/>
        <w:rPr>
          <w:rFonts w:ascii="Arial" w:hAnsi="Arial" w:cs="Arial"/>
        </w:rPr>
      </w:pPr>
      <w:r w:rsidRPr="00114707">
        <w:rPr>
          <w:rFonts w:ascii="Arial" w:hAnsi="Arial" w:cs="Arial"/>
          <w:b/>
          <w:bCs/>
        </w:rPr>
        <w:t>Sample language</w:t>
      </w:r>
      <w:r w:rsidRPr="00114707">
        <w:rPr>
          <w:rFonts w:ascii="Arial" w:hAnsi="Arial" w:cs="Arial"/>
        </w:rPr>
        <w:t>:</w:t>
      </w:r>
    </w:p>
    <w:p w14:paraId="150BF5B0" w14:textId="441A0CDF" w:rsidR="001F347D" w:rsidRPr="00114707" w:rsidRDefault="002D2202" w:rsidP="00114707">
      <w:pPr>
        <w:pStyle w:val="ListParagraph"/>
        <w:rPr>
          <w:rFonts w:ascii="Arial" w:hAnsi="Arial" w:cs="Arial"/>
        </w:rPr>
      </w:pPr>
      <w:r w:rsidRPr="00114707">
        <w:rPr>
          <w:rFonts w:ascii="Arial" w:hAnsi="Arial" w:cs="Arial"/>
        </w:rPr>
        <w:t>The samples and personal information collected from you in this study will not be used in future research studies. They will not be shared with other researchers, even if your name and other identifying information are removed.</w:t>
      </w:r>
    </w:p>
    <w:p w14:paraId="48C58376" w14:textId="77777777" w:rsidR="002D2202" w:rsidRPr="00114707" w:rsidRDefault="002D2202" w:rsidP="00114707">
      <w:pPr>
        <w:pStyle w:val="ListParagraph"/>
        <w:ind w:left="360"/>
        <w:rPr>
          <w:rFonts w:ascii="Arial" w:hAnsi="Arial"/>
          <w:b/>
          <w:color w:val="4472C4" w:themeColor="accent1"/>
        </w:rPr>
      </w:pPr>
    </w:p>
    <w:p w14:paraId="7EEFB804" w14:textId="7FEA1DC0" w:rsidR="00567453" w:rsidRPr="00567453" w:rsidRDefault="00763227" w:rsidP="00EA2734">
      <w:pPr>
        <w:pStyle w:val="ListParagraph"/>
        <w:numPr>
          <w:ilvl w:val="0"/>
          <w:numId w:val="32"/>
        </w:numPr>
        <w:ind w:left="360"/>
        <w:rPr>
          <w:rFonts w:ascii="Arial" w:hAnsi="Arial" w:cs="Arial"/>
          <w:iCs/>
          <w:color w:val="4472C4" w:themeColor="accent1"/>
        </w:rPr>
      </w:pPr>
      <w:r>
        <w:rPr>
          <w:rFonts w:ascii="Arial" w:hAnsi="Arial"/>
          <w:b/>
          <w:color w:val="4472C4" w:themeColor="accent1"/>
        </w:rPr>
        <w:t>Include a c</w:t>
      </w:r>
      <w:r w:rsidR="00567453" w:rsidRPr="00567453">
        <w:rPr>
          <w:rFonts w:ascii="Arial" w:hAnsi="Arial"/>
          <w:b/>
          <w:color w:val="4472C4" w:themeColor="accent1"/>
        </w:rPr>
        <w:t xml:space="preserve">lear statement on whether information and/or biospecimens will be used broadly for future research use or whether the future research use will be limited to specific conditions or diseases.  </w:t>
      </w:r>
    </w:p>
    <w:p w14:paraId="5583EAF9" w14:textId="645729E9" w:rsidR="00567453" w:rsidRPr="00567453" w:rsidRDefault="00567453">
      <w:pPr>
        <w:pStyle w:val="ListParagraph"/>
        <w:numPr>
          <w:ilvl w:val="0"/>
          <w:numId w:val="34"/>
        </w:numPr>
        <w:shd w:val="clear" w:color="auto" w:fill="DEEAF6" w:themeFill="accent5" w:themeFillTint="33"/>
        <w:ind w:left="1080"/>
        <w:rPr>
          <w:rFonts w:ascii="Arial" w:hAnsi="Arial" w:cs="Arial"/>
          <w:bCs/>
          <w:iCs/>
          <w:color w:val="4472C4" w:themeColor="accent1"/>
        </w:rPr>
      </w:pPr>
      <w:r w:rsidRPr="00567453">
        <w:rPr>
          <w:rFonts w:ascii="Arial" w:hAnsi="Arial"/>
          <w:bCs/>
          <w:color w:val="4472C4" w:themeColor="accent1"/>
        </w:rPr>
        <w:t>The IRB encourages you to consider the broad sharing template language if information will be shared with a central repository or database.  Limiting future research to specific conditions/diseases may require additional consent if broad uses are identified later.</w:t>
      </w:r>
    </w:p>
    <w:p w14:paraId="6A2B7AC4" w14:textId="77777777" w:rsidR="001F347D" w:rsidRDefault="001F347D" w:rsidP="00A333E0">
      <w:pPr>
        <w:pStyle w:val="ListParagraph"/>
        <w:rPr>
          <w:rFonts w:ascii="Arial" w:hAnsi="Arial" w:cs="Arial"/>
          <w:iCs/>
          <w:color w:val="4472C4" w:themeColor="accent1"/>
        </w:rPr>
      </w:pPr>
    </w:p>
    <w:p w14:paraId="79558885" w14:textId="77777777" w:rsidR="00AA4004" w:rsidRPr="00671A44" w:rsidRDefault="00335B2F" w:rsidP="00EA2734">
      <w:pPr>
        <w:pStyle w:val="ListParagraph"/>
        <w:numPr>
          <w:ilvl w:val="0"/>
          <w:numId w:val="31"/>
        </w:numPr>
        <w:rPr>
          <w:rFonts w:ascii="Arial" w:hAnsi="Arial" w:cs="Arial"/>
          <w:b/>
          <w:iCs/>
          <w:color w:val="4472C4" w:themeColor="accent1"/>
        </w:rPr>
      </w:pPr>
      <w:r w:rsidRPr="00671A44">
        <w:rPr>
          <w:rFonts w:ascii="Arial" w:hAnsi="Arial" w:cs="Arial"/>
          <w:b/>
          <w:iCs/>
          <w:color w:val="4472C4" w:themeColor="accent1"/>
        </w:rPr>
        <w:t>Broad sharing for any disease/condition</w:t>
      </w:r>
    </w:p>
    <w:p w14:paraId="0F0012C7" w14:textId="21EDFB9F" w:rsidR="00335B2F" w:rsidRPr="00114707" w:rsidRDefault="00AA4004" w:rsidP="00114707">
      <w:pPr>
        <w:ind w:left="630"/>
        <w:rPr>
          <w:rFonts w:ascii="Arial" w:hAnsi="Arial" w:cs="Arial"/>
          <w:b/>
          <w:bCs/>
          <w:iCs/>
        </w:rPr>
      </w:pPr>
      <w:r w:rsidRPr="00114707">
        <w:rPr>
          <w:rFonts w:ascii="Arial" w:hAnsi="Arial" w:cs="Arial"/>
          <w:b/>
          <w:bCs/>
          <w:iCs/>
        </w:rPr>
        <w:t>Sa</w:t>
      </w:r>
      <w:r w:rsidR="00335B2F" w:rsidRPr="00114707">
        <w:rPr>
          <w:rFonts w:ascii="Arial" w:hAnsi="Arial" w:cs="Arial"/>
          <w:b/>
          <w:bCs/>
          <w:iCs/>
        </w:rPr>
        <w:t>mple language</w:t>
      </w:r>
      <w:r w:rsidRPr="00114707">
        <w:rPr>
          <w:rFonts w:ascii="Arial" w:hAnsi="Arial" w:cs="Arial"/>
          <w:b/>
          <w:bCs/>
          <w:iCs/>
        </w:rPr>
        <w:t>:</w:t>
      </w:r>
    </w:p>
    <w:p w14:paraId="0C0EC61A" w14:textId="0A269222" w:rsidR="00335B2F" w:rsidRPr="00114707" w:rsidRDefault="002D2202" w:rsidP="00114707">
      <w:pPr>
        <w:ind w:left="630"/>
        <w:rPr>
          <w:rFonts w:ascii="Arial" w:hAnsi="Arial" w:cs="Arial"/>
          <w:iCs/>
        </w:rPr>
      </w:pPr>
      <w:r w:rsidRPr="00114707">
        <w:rPr>
          <w:rFonts w:ascii="Arial" w:hAnsi="Arial" w:cs="Arial"/>
          <w:iCs/>
        </w:rPr>
        <w:t>Your information and samples may be combined with data from other researchers. This can help us learn why diseases develop, how to diagnose and treat them, and how to create new medicines or medical devices. Your information and samples may also be shared widely for research on many different diseases or health conditions.</w:t>
      </w:r>
    </w:p>
    <w:p w14:paraId="04C0D382" w14:textId="77777777" w:rsidR="002D2202" w:rsidRPr="00114707" w:rsidRDefault="002D2202" w:rsidP="00114707">
      <w:pPr>
        <w:ind w:left="360"/>
        <w:rPr>
          <w:rFonts w:ascii="Arial" w:hAnsi="Arial" w:cs="Arial"/>
          <w:iCs/>
        </w:rPr>
      </w:pPr>
    </w:p>
    <w:p w14:paraId="37DCA899" w14:textId="77777777" w:rsidR="00AA4004" w:rsidRPr="00114707" w:rsidRDefault="00335B2F" w:rsidP="00114707">
      <w:pPr>
        <w:pStyle w:val="ListParagraph"/>
        <w:numPr>
          <w:ilvl w:val="0"/>
          <w:numId w:val="31"/>
        </w:numPr>
        <w:rPr>
          <w:rFonts w:ascii="Arial" w:hAnsi="Arial" w:cs="Arial"/>
          <w:b/>
          <w:iCs/>
          <w:color w:val="4472C4" w:themeColor="accent1"/>
        </w:rPr>
      </w:pPr>
      <w:r w:rsidRPr="00114707">
        <w:rPr>
          <w:rFonts w:ascii="Arial" w:hAnsi="Arial" w:cs="Arial"/>
          <w:b/>
          <w:iCs/>
          <w:color w:val="4472C4" w:themeColor="accent1"/>
        </w:rPr>
        <w:t>Limited sharing for specific diseases/conditions</w:t>
      </w:r>
    </w:p>
    <w:p w14:paraId="7D615D56" w14:textId="2A8EF876" w:rsidR="00335B2F" w:rsidRPr="00114707" w:rsidRDefault="00AA4004" w:rsidP="00114707">
      <w:pPr>
        <w:ind w:left="630"/>
        <w:rPr>
          <w:rFonts w:ascii="Arial" w:hAnsi="Arial" w:cs="Arial"/>
          <w:b/>
          <w:bCs/>
          <w:iCs/>
        </w:rPr>
      </w:pPr>
      <w:r w:rsidRPr="00114707">
        <w:rPr>
          <w:rFonts w:ascii="Arial" w:hAnsi="Arial" w:cs="Arial"/>
          <w:b/>
          <w:bCs/>
          <w:iCs/>
        </w:rPr>
        <w:t>Sa</w:t>
      </w:r>
      <w:r w:rsidR="00335B2F" w:rsidRPr="00114707">
        <w:rPr>
          <w:rFonts w:ascii="Arial" w:hAnsi="Arial" w:cs="Arial"/>
          <w:b/>
          <w:bCs/>
          <w:iCs/>
        </w:rPr>
        <w:t>mple language</w:t>
      </w:r>
      <w:r w:rsidRPr="00114707">
        <w:rPr>
          <w:rFonts w:ascii="Arial" w:hAnsi="Arial" w:cs="Arial"/>
          <w:b/>
          <w:bCs/>
          <w:iCs/>
        </w:rPr>
        <w:t>:</w:t>
      </w:r>
    </w:p>
    <w:p w14:paraId="1B469764" w14:textId="158BF540" w:rsidR="00335B2F" w:rsidRPr="00114707" w:rsidRDefault="002D2202" w:rsidP="00114707">
      <w:pPr>
        <w:ind w:left="630"/>
        <w:rPr>
          <w:rFonts w:ascii="Arial" w:hAnsi="Arial" w:cs="Arial"/>
          <w:iCs/>
        </w:rPr>
      </w:pPr>
      <w:r w:rsidRPr="00114707">
        <w:rPr>
          <w:rFonts w:ascii="Arial" w:hAnsi="Arial" w:cs="Arial"/>
          <w:iCs/>
        </w:rPr>
        <w:t xml:space="preserve">Your information and samples may be combined with data from other researchers. This helps us learn </w:t>
      </w:r>
      <w:r w:rsidR="000879AD">
        <w:rPr>
          <w:rFonts w:ascii="Arial" w:hAnsi="Arial" w:cs="Arial"/>
          <w:iCs/>
        </w:rPr>
        <w:t>how</w:t>
      </w:r>
      <w:r w:rsidR="000879AD" w:rsidRPr="00114707">
        <w:rPr>
          <w:rFonts w:ascii="Arial" w:hAnsi="Arial" w:cs="Arial"/>
          <w:iCs/>
        </w:rPr>
        <w:t xml:space="preserve"> </w:t>
      </w:r>
      <w:r w:rsidRPr="00114707">
        <w:rPr>
          <w:rFonts w:ascii="Arial" w:hAnsi="Arial" w:cs="Arial"/>
          <w:iCs/>
        </w:rPr>
        <w:t xml:space="preserve">diseases develop, how to diagnose and </w:t>
      </w:r>
      <w:r w:rsidRPr="00114707">
        <w:rPr>
          <w:rFonts w:ascii="Arial" w:hAnsi="Arial" w:cs="Arial"/>
          <w:iCs/>
        </w:rPr>
        <w:lastRenderedPageBreak/>
        <w:t>treat them, and how to create new medicines or medical devices. In the future, your information and samples will only be used to study this disease or condition and related disorders.</w:t>
      </w:r>
      <w:r w:rsidR="00335B2F" w:rsidRPr="00114707">
        <w:rPr>
          <w:rFonts w:ascii="Arial" w:hAnsi="Arial" w:cs="Arial"/>
          <w:iCs/>
        </w:rPr>
        <w:t xml:space="preserve"> </w:t>
      </w:r>
    </w:p>
    <w:p w14:paraId="35147902" w14:textId="2D5227C7" w:rsidR="001F347D" w:rsidRPr="00114707" w:rsidRDefault="001F347D" w:rsidP="00114707">
      <w:pPr>
        <w:ind w:left="360"/>
        <w:rPr>
          <w:rFonts w:ascii="Arial" w:hAnsi="Arial" w:cs="Arial"/>
          <w:iCs/>
        </w:rPr>
      </w:pPr>
    </w:p>
    <w:p w14:paraId="4470A9D2" w14:textId="15B4C120" w:rsidR="00335B2F" w:rsidRPr="00114707" w:rsidRDefault="00763227" w:rsidP="00114707">
      <w:pPr>
        <w:pStyle w:val="ListParagraph"/>
        <w:numPr>
          <w:ilvl w:val="0"/>
          <w:numId w:val="32"/>
        </w:numPr>
        <w:ind w:left="360"/>
        <w:rPr>
          <w:rFonts w:ascii="Arial" w:hAnsi="Arial"/>
          <w:b/>
          <w:iCs/>
          <w:color w:val="4472C4" w:themeColor="accent1"/>
        </w:rPr>
      </w:pPr>
      <w:r w:rsidRPr="00114707">
        <w:rPr>
          <w:rFonts w:ascii="Arial" w:hAnsi="Arial"/>
          <w:b/>
          <w:iCs/>
          <w:color w:val="4472C4" w:themeColor="accent1"/>
        </w:rPr>
        <w:t>Identify</w:t>
      </w:r>
      <w:r w:rsidR="00335B2F" w:rsidRPr="00114707">
        <w:rPr>
          <w:rFonts w:ascii="Arial" w:hAnsi="Arial"/>
          <w:b/>
          <w:iCs/>
          <w:color w:val="4472C4" w:themeColor="accent1"/>
        </w:rPr>
        <w:t xml:space="preserve"> who participants can contact with questions about the use of their information and/or biospecimens in future research and whether they can request their information and/or biospecimens be withdrawn. </w:t>
      </w:r>
    </w:p>
    <w:p w14:paraId="3ACC0AB9" w14:textId="77777777" w:rsidR="00335B2F" w:rsidRPr="00114707" w:rsidRDefault="00335B2F" w:rsidP="00114707">
      <w:pPr>
        <w:pStyle w:val="ListParagraph"/>
        <w:numPr>
          <w:ilvl w:val="0"/>
          <w:numId w:val="34"/>
        </w:numPr>
        <w:shd w:val="clear" w:color="auto" w:fill="DEEAF6" w:themeFill="accent5" w:themeFillTint="33"/>
        <w:ind w:left="1080"/>
        <w:rPr>
          <w:rFonts w:ascii="Arial" w:hAnsi="Arial"/>
          <w:bCs/>
          <w:iCs/>
          <w:color w:val="4472C4" w:themeColor="accent1"/>
        </w:rPr>
      </w:pPr>
      <w:r w:rsidRPr="00114707">
        <w:rPr>
          <w:rFonts w:ascii="Arial" w:hAnsi="Arial"/>
          <w:bCs/>
          <w:iCs/>
          <w:color w:val="4472C4" w:themeColor="accent1"/>
        </w:rPr>
        <w:t xml:space="preserve">Investigators who want to share information/samples are required to address who participants can contact with questions and the process for requesting information/samples be withdrawn. </w:t>
      </w:r>
    </w:p>
    <w:p w14:paraId="0E156DE6" w14:textId="37938297" w:rsidR="00335B2F" w:rsidRPr="00114707" w:rsidRDefault="00335B2F" w:rsidP="00114707">
      <w:pPr>
        <w:pStyle w:val="ListParagraph"/>
        <w:numPr>
          <w:ilvl w:val="0"/>
          <w:numId w:val="34"/>
        </w:numPr>
        <w:shd w:val="clear" w:color="auto" w:fill="DEEAF6" w:themeFill="accent5" w:themeFillTint="33"/>
        <w:ind w:left="1080"/>
        <w:rPr>
          <w:rFonts w:ascii="Arial" w:hAnsi="Arial"/>
          <w:bCs/>
          <w:iCs/>
          <w:color w:val="4472C4" w:themeColor="accent1"/>
        </w:rPr>
      </w:pPr>
      <w:r w:rsidRPr="00114707">
        <w:rPr>
          <w:rFonts w:ascii="Arial" w:hAnsi="Arial"/>
          <w:bCs/>
          <w:iCs/>
          <w:color w:val="4472C4" w:themeColor="accent1"/>
        </w:rPr>
        <w:t>The sample language provided below can be modified as needed.</w:t>
      </w:r>
    </w:p>
    <w:p w14:paraId="34745DE2" w14:textId="3689DF43" w:rsidR="00335B2F" w:rsidRPr="00114707" w:rsidRDefault="00335B2F" w:rsidP="00114707">
      <w:pPr>
        <w:ind w:left="360"/>
        <w:rPr>
          <w:rFonts w:ascii="Arial" w:hAnsi="Arial" w:cs="Arial"/>
          <w:b/>
          <w:bCs/>
          <w:iCs/>
        </w:rPr>
      </w:pPr>
      <w:r w:rsidRPr="00114707">
        <w:rPr>
          <w:rFonts w:ascii="Arial" w:hAnsi="Arial" w:cs="Arial"/>
          <w:b/>
          <w:bCs/>
          <w:iCs/>
        </w:rPr>
        <w:t>Sample language:</w:t>
      </w:r>
    </w:p>
    <w:p w14:paraId="6470A6F6" w14:textId="5948CBD7" w:rsidR="005D122F" w:rsidRPr="00114707" w:rsidRDefault="002D2202" w:rsidP="00114707">
      <w:pPr>
        <w:ind w:left="360"/>
        <w:rPr>
          <w:rFonts w:ascii="Arial" w:hAnsi="Arial" w:cs="Arial"/>
          <w:iCs/>
        </w:rPr>
      </w:pPr>
      <w:r w:rsidRPr="00114707">
        <w:rPr>
          <w:rFonts w:ascii="Arial" w:hAnsi="Arial" w:cs="Arial"/>
          <w:iCs/>
        </w:rPr>
        <w:t>If you have questions about how your information or samples are stored, or if you want to ask for them to be removed, please tell us. However, it may not always be possible to remove your information or samples. We may not be able to get them back if your name and other identifying details have already been removed or if they have already been shared with other researchers.</w:t>
      </w:r>
    </w:p>
    <w:p w14:paraId="6B4DAFA3" w14:textId="77777777" w:rsidR="002D2202" w:rsidRPr="00114707" w:rsidRDefault="002D2202" w:rsidP="00114707">
      <w:pPr>
        <w:rPr>
          <w:rFonts w:ascii="Arial" w:hAnsi="Arial" w:cs="Arial"/>
          <w:iCs/>
        </w:rPr>
      </w:pPr>
    </w:p>
    <w:p w14:paraId="3827DDB5" w14:textId="4D344E81" w:rsidR="00335B2F" w:rsidRPr="00335B2F" w:rsidRDefault="00763227" w:rsidP="00EA2734">
      <w:pPr>
        <w:pStyle w:val="ListParagraph"/>
        <w:numPr>
          <w:ilvl w:val="0"/>
          <w:numId w:val="32"/>
        </w:numPr>
        <w:ind w:left="360"/>
        <w:rPr>
          <w:rFonts w:ascii="Arial" w:hAnsi="Arial"/>
          <w:b/>
          <w:color w:val="4472C4" w:themeColor="accent1"/>
        </w:rPr>
      </w:pPr>
      <w:r>
        <w:rPr>
          <w:rFonts w:ascii="Arial" w:hAnsi="Arial"/>
          <w:b/>
          <w:color w:val="4472C4" w:themeColor="accent1"/>
        </w:rPr>
        <w:t>Provide i</w:t>
      </w:r>
      <w:r w:rsidR="00335B2F" w:rsidRPr="00335B2F">
        <w:rPr>
          <w:rFonts w:ascii="Arial" w:hAnsi="Arial"/>
          <w:b/>
          <w:color w:val="4472C4" w:themeColor="accent1"/>
        </w:rPr>
        <w:t xml:space="preserve">nformation on the sharing of information with a central registry, database or repository and whether that sharing will be through controlled access or unrestricted access.  </w:t>
      </w:r>
    </w:p>
    <w:p w14:paraId="1D22EFD0" w14:textId="77777777" w:rsidR="00335B2F" w:rsidRDefault="00335B2F">
      <w:pPr>
        <w:pStyle w:val="ListParagraph"/>
        <w:numPr>
          <w:ilvl w:val="0"/>
          <w:numId w:val="34"/>
        </w:numPr>
        <w:shd w:val="clear" w:color="auto" w:fill="DEEAF6" w:themeFill="accent5" w:themeFillTint="33"/>
        <w:ind w:left="1080"/>
        <w:rPr>
          <w:rFonts w:ascii="Arial" w:hAnsi="Arial"/>
          <w:bCs/>
          <w:color w:val="4472C4" w:themeColor="accent1"/>
        </w:rPr>
      </w:pPr>
      <w:r w:rsidRPr="00335B2F">
        <w:rPr>
          <w:rFonts w:ascii="Arial" w:hAnsi="Arial"/>
          <w:bCs/>
          <w:color w:val="4472C4" w:themeColor="accent1"/>
        </w:rPr>
        <w:t xml:space="preserve">Please note many funding agencies and journals now require data to be deposited in a database/registry/repository and made available broadly for future sharing.  </w:t>
      </w:r>
    </w:p>
    <w:p w14:paraId="0A98D8E0" w14:textId="7149BDC3" w:rsidR="00335B2F" w:rsidRDefault="00335B2F">
      <w:pPr>
        <w:pStyle w:val="ListParagraph"/>
        <w:numPr>
          <w:ilvl w:val="0"/>
          <w:numId w:val="34"/>
        </w:numPr>
        <w:shd w:val="clear" w:color="auto" w:fill="DEEAF6" w:themeFill="accent5" w:themeFillTint="33"/>
        <w:ind w:left="1080"/>
        <w:rPr>
          <w:rFonts w:ascii="Arial" w:hAnsi="Arial"/>
          <w:bCs/>
          <w:color w:val="4472C4" w:themeColor="accent1"/>
        </w:rPr>
      </w:pPr>
      <w:r w:rsidRPr="00335B2F">
        <w:rPr>
          <w:rFonts w:ascii="Arial" w:hAnsi="Arial"/>
          <w:b/>
          <w:color w:val="4472C4" w:themeColor="accent1"/>
        </w:rPr>
        <w:t xml:space="preserve">If data will be deposited in an NIH-designated </w:t>
      </w:r>
      <w:r w:rsidR="00BB1131">
        <w:rPr>
          <w:rFonts w:ascii="Arial" w:hAnsi="Arial"/>
          <w:b/>
          <w:color w:val="4472C4" w:themeColor="accent1"/>
        </w:rPr>
        <w:t>d</w:t>
      </w:r>
      <w:r w:rsidRPr="00335B2F">
        <w:rPr>
          <w:rFonts w:ascii="Arial" w:hAnsi="Arial"/>
          <w:b/>
          <w:color w:val="4472C4" w:themeColor="accent1"/>
        </w:rPr>
        <w:t xml:space="preserve">ata </w:t>
      </w:r>
      <w:r w:rsidR="00BB1131">
        <w:rPr>
          <w:rFonts w:ascii="Arial" w:hAnsi="Arial"/>
          <w:b/>
          <w:color w:val="4472C4" w:themeColor="accent1"/>
        </w:rPr>
        <w:t>r</w:t>
      </w:r>
      <w:r w:rsidRPr="00335B2F">
        <w:rPr>
          <w:rFonts w:ascii="Arial" w:hAnsi="Arial"/>
          <w:b/>
          <w:color w:val="4472C4" w:themeColor="accent1"/>
        </w:rPr>
        <w:t>epository (e.g., dbGaP) the following language is required</w:t>
      </w:r>
      <w:r w:rsidRPr="00335B2F">
        <w:rPr>
          <w:rFonts w:ascii="Arial" w:hAnsi="Arial"/>
          <w:bCs/>
          <w:color w:val="4472C4" w:themeColor="accent1"/>
        </w:rPr>
        <w:t xml:space="preserve">. </w:t>
      </w:r>
    </w:p>
    <w:p w14:paraId="578FCDED" w14:textId="777A47E2" w:rsidR="00335B2F" w:rsidRPr="00335B2F" w:rsidRDefault="00335B2F">
      <w:pPr>
        <w:pStyle w:val="ListParagraph"/>
        <w:numPr>
          <w:ilvl w:val="0"/>
          <w:numId w:val="34"/>
        </w:numPr>
        <w:shd w:val="clear" w:color="auto" w:fill="DEEAF6" w:themeFill="accent5" w:themeFillTint="33"/>
        <w:ind w:left="1080"/>
        <w:rPr>
          <w:rFonts w:ascii="Arial" w:hAnsi="Arial"/>
          <w:bCs/>
          <w:color w:val="4472C4" w:themeColor="accent1"/>
        </w:rPr>
      </w:pPr>
      <w:r>
        <w:rPr>
          <w:rFonts w:ascii="Arial" w:hAnsi="Arial"/>
          <w:bCs/>
          <w:color w:val="4472C4" w:themeColor="accent1"/>
        </w:rPr>
        <w:t>The sample</w:t>
      </w:r>
      <w:r w:rsidRPr="00335B2F">
        <w:rPr>
          <w:rFonts w:ascii="Arial" w:hAnsi="Arial"/>
          <w:bCs/>
          <w:color w:val="4472C4" w:themeColor="accent1"/>
        </w:rPr>
        <w:t xml:space="preserve"> language </w:t>
      </w:r>
      <w:r>
        <w:rPr>
          <w:rFonts w:ascii="Arial" w:hAnsi="Arial"/>
          <w:bCs/>
          <w:color w:val="4472C4" w:themeColor="accent1"/>
        </w:rPr>
        <w:t xml:space="preserve">below </w:t>
      </w:r>
      <w:r w:rsidRPr="00335B2F">
        <w:rPr>
          <w:rFonts w:ascii="Arial" w:hAnsi="Arial"/>
          <w:bCs/>
          <w:color w:val="4472C4" w:themeColor="accent1"/>
        </w:rPr>
        <w:t>may be adjusted to contemplate biospecimens as needed.</w:t>
      </w:r>
    </w:p>
    <w:p w14:paraId="31496379" w14:textId="77777777" w:rsidR="00B729C3" w:rsidRDefault="00B729C3" w:rsidP="00A333E0">
      <w:pPr>
        <w:pStyle w:val="ListParagraph"/>
        <w:ind w:left="0"/>
        <w:rPr>
          <w:rFonts w:ascii="Arial" w:hAnsi="Arial" w:cs="Arial"/>
          <w:b/>
          <w:bCs/>
          <w:iCs/>
          <w:color w:val="4472C4" w:themeColor="accent1"/>
        </w:rPr>
      </w:pPr>
    </w:p>
    <w:p w14:paraId="4D695D33" w14:textId="77777777" w:rsidR="00AA4004" w:rsidRPr="00671A44" w:rsidRDefault="00BB1131" w:rsidP="00EA2734">
      <w:pPr>
        <w:pStyle w:val="ListParagraph"/>
        <w:numPr>
          <w:ilvl w:val="0"/>
          <w:numId w:val="31"/>
        </w:numPr>
        <w:rPr>
          <w:rFonts w:ascii="Arial" w:hAnsi="Arial" w:cs="Arial"/>
          <w:b/>
          <w:iCs/>
          <w:color w:val="4472C4" w:themeColor="accent1"/>
        </w:rPr>
      </w:pPr>
      <w:r w:rsidRPr="00671A44">
        <w:rPr>
          <w:rFonts w:ascii="Arial" w:hAnsi="Arial" w:cs="Arial"/>
          <w:b/>
          <w:iCs/>
          <w:color w:val="4472C4" w:themeColor="accent1"/>
        </w:rPr>
        <w:t>Controlled Access Database/Registry/Repository</w:t>
      </w:r>
    </w:p>
    <w:p w14:paraId="73D13A3E" w14:textId="009B065D" w:rsidR="00BB1131" w:rsidRPr="00AA4004" w:rsidRDefault="00AA4004">
      <w:pPr>
        <w:pStyle w:val="ListParagraph"/>
        <w:numPr>
          <w:ilvl w:val="0"/>
          <w:numId w:val="47"/>
        </w:numPr>
        <w:shd w:val="clear" w:color="auto" w:fill="DEEAF6" w:themeFill="accent5" w:themeFillTint="33"/>
        <w:rPr>
          <w:rFonts w:ascii="Arial" w:hAnsi="Arial" w:cs="Arial"/>
          <w:iCs/>
          <w:color w:val="4472C4" w:themeColor="accent1"/>
        </w:rPr>
      </w:pPr>
      <w:r w:rsidRPr="00AA4004">
        <w:rPr>
          <w:rFonts w:ascii="Arial" w:hAnsi="Arial" w:cs="Arial"/>
          <w:b/>
          <w:bCs/>
          <w:iCs/>
          <w:color w:val="4472C4" w:themeColor="accent1"/>
        </w:rPr>
        <w:t xml:space="preserve">Please note that the language provided below is </w:t>
      </w:r>
      <w:r>
        <w:rPr>
          <w:rFonts w:ascii="Arial" w:hAnsi="Arial" w:cs="Arial"/>
          <w:b/>
          <w:bCs/>
          <w:iCs/>
          <w:color w:val="4472C4" w:themeColor="accent1"/>
        </w:rPr>
        <w:t xml:space="preserve">generally </w:t>
      </w:r>
      <w:r w:rsidRPr="00AA4004">
        <w:rPr>
          <w:rFonts w:ascii="Arial" w:hAnsi="Arial" w:cs="Arial"/>
          <w:b/>
          <w:bCs/>
          <w:iCs/>
          <w:color w:val="4472C4" w:themeColor="accent1"/>
        </w:rPr>
        <w:t xml:space="preserve">considered </w:t>
      </w:r>
      <w:r w:rsidR="00BB1131" w:rsidRPr="00114707">
        <w:rPr>
          <w:rFonts w:ascii="Arial" w:hAnsi="Arial" w:cs="Arial"/>
          <w:b/>
          <w:bCs/>
          <w:iCs/>
        </w:rPr>
        <w:t>sample language</w:t>
      </w:r>
      <w:r w:rsidRPr="00AA4004">
        <w:rPr>
          <w:rFonts w:ascii="Arial" w:hAnsi="Arial" w:cs="Arial"/>
          <w:b/>
          <w:bCs/>
          <w:iCs/>
          <w:color w:val="4472C4" w:themeColor="accent1"/>
        </w:rPr>
        <w:t xml:space="preserve">; however, </w:t>
      </w:r>
      <w:r>
        <w:rPr>
          <w:rFonts w:ascii="Arial" w:hAnsi="Arial" w:cs="Arial"/>
          <w:b/>
          <w:bCs/>
          <w:iCs/>
          <w:color w:val="4472C4" w:themeColor="accent1"/>
        </w:rPr>
        <w:t>it</w:t>
      </w:r>
      <w:r w:rsidR="00BB1131" w:rsidRPr="00AA4004">
        <w:rPr>
          <w:rFonts w:ascii="Arial" w:hAnsi="Arial" w:cs="Arial"/>
          <w:b/>
          <w:bCs/>
          <w:iCs/>
          <w:color w:val="4472C4" w:themeColor="accent1"/>
        </w:rPr>
        <w:t xml:space="preserve"> is </w:t>
      </w:r>
      <w:r w:rsidR="00BB1131" w:rsidRPr="00114707">
        <w:rPr>
          <w:rFonts w:ascii="Arial" w:hAnsi="Arial" w:cs="Arial"/>
          <w:b/>
          <w:bCs/>
          <w:i/>
          <w:color w:val="FF0000"/>
          <w:u w:val="single"/>
        </w:rPr>
        <w:t>required</w:t>
      </w:r>
      <w:r w:rsidRPr="00114707">
        <w:rPr>
          <w:rFonts w:ascii="Arial" w:hAnsi="Arial" w:cs="Arial"/>
          <w:b/>
          <w:bCs/>
          <w:i/>
          <w:color w:val="FF0000"/>
          <w:u w:val="single"/>
        </w:rPr>
        <w:t xml:space="preserve"> language</w:t>
      </w:r>
      <w:r w:rsidR="00BB1131" w:rsidRPr="00AA4004">
        <w:rPr>
          <w:rFonts w:ascii="Arial" w:hAnsi="Arial" w:cs="Arial"/>
          <w:b/>
          <w:bCs/>
          <w:iCs/>
          <w:color w:val="FF0000"/>
        </w:rPr>
        <w:t xml:space="preserve"> </w:t>
      </w:r>
      <w:r w:rsidR="00BB1131" w:rsidRPr="00AA4004">
        <w:rPr>
          <w:rFonts w:ascii="Arial" w:hAnsi="Arial" w:cs="Arial"/>
          <w:b/>
          <w:bCs/>
          <w:iCs/>
          <w:color w:val="4472C4" w:themeColor="accent1"/>
        </w:rPr>
        <w:t xml:space="preserve">for genomic information </w:t>
      </w:r>
      <w:r>
        <w:rPr>
          <w:rFonts w:ascii="Arial" w:hAnsi="Arial" w:cs="Arial"/>
          <w:b/>
          <w:bCs/>
          <w:iCs/>
          <w:color w:val="4472C4" w:themeColor="accent1"/>
        </w:rPr>
        <w:t xml:space="preserve">that is </w:t>
      </w:r>
      <w:r w:rsidR="00BB1131" w:rsidRPr="00AA4004">
        <w:rPr>
          <w:rFonts w:ascii="Arial" w:hAnsi="Arial" w:cs="Arial"/>
          <w:b/>
          <w:bCs/>
          <w:iCs/>
          <w:color w:val="4472C4" w:themeColor="accent1"/>
        </w:rPr>
        <w:t>deposited in a NIH designated repository</w:t>
      </w:r>
      <w:r w:rsidR="00BB1131" w:rsidRPr="00AA4004">
        <w:rPr>
          <w:rFonts w:ascii="Arial" w:hAnsi="Arial" w:cs="Arial"/>
          <w:iCs/>
          <w:color w:val="4472C4" w:themeColor="accent1"/>
        </w:rPr>
        <w:t>.</w:t>
      </w:r>
    </w:p>
    <w:p w14:paraId="4036570D" w14:textId="792B0DD3" w:rsidR="00B729C3" w:rsidRPr="00114707" w:rsidRDefault="002D2202" w:rsidP="00114707">
      <w:pPr>
        <w:ind w:left="720"/>
        <w:rPr>
          <w:rFonts w:ascii="Arial" w:hAnsi="Arial" w:cs="Arial"/>
          <w:iCs/>
        </w:rPr>
      </w:pPr>
      <w:r w:rsidRPr="00114707">
        <w:rPr>
          <w:rFonts w:ascii="Arial" w:hAnsi="Arial" w:cs="Arial"/>
          <w:iCs/>
        </w:rPr>
        <w:t xml:space="preserve">As part of this study, we will place your information (such as genetic data) into a large database that </w:t>
      </w:r>
      <w:r w:rsidR="000879AD">
        <w:rPr>
          <w:rFonts w:ascii="Arial" w:hAnsi="Arial" w:cs="Arial"/>
          <w:iCs/>
        </w:rPr>
        <w:t>is</w:t>
      </w:r>
      <w:r w:rsidRPr="00114707">
        <w:rPr>
          <w:rFonts w:ascii="Arial" w:hAnsi="Arial" w:cs="Arial"/>
          <w:iCs/>
        </w:rPr>
        <w:t xml:space="preserve"> shared with the research community. Your information will </w:t>
      </w:r>
      <w:r w:rsidRPr="00114707">
        <w:rPr>
          <w:rFonts w:ascii="Arial" w:hAnsi="Arial" w:cs="Arial"/>
          <w:iCs/>
        </w:rPr>
        <w:lastRenderedPageBreak/>
        <w:t>be labeled with a code instead of your name or other details that could identify you. Only approved and qualified researchers can access the database.</w:t>
      </w:r>
    </w:p>
    <w:p w14:paraId="74F66C38" w14:textId="77777777" w:rsidR="002D2202" w:rsidRPr="00114707" w:rsidRDefault="002D2202" w:rsidP="00114707">
      <w:pPr>
        <w:ind w:left="360"/>
        <w:rPr>
          <w:rFonts w:ascii="Arial" w:hAnsi="Arial" w:cs="Arial"/>
          <w:iCs/>
        </w:rPr>
      </w:pPr>
    </w:p>
    <w:p w14:paraId="6E78E89F" w14:textId="6DF4BBA1" w:rsidR="00AA4004" w:rsidRPr="00671A44" w:rsidRDefault="00BB1131" w:rsidP="00EA2734">
      <w:pPr>
        <w:pStyle w:val="ListParagraph"/>
        <w:numPr>
          <w:ilvl w:val="0"/>
          <w:numId w:val="31"/>
        </w:numPr>
        <w:rPr>
          <w:rFonts w:ascii="Arial" w:hAnsi="Arial" w:cs="Arial"/>
          <w:b/>
          <w:iCs/>
          <w:color w:val="4472C4" w:themeColor="accent1"/>
        </w:rPr>
      </w:pPr>
      <w:r w:rsidRPr="00671A44">
        <w:rPr>
          <w:rFonts w:ascii="Arial" w:hAnsi="Arial" w:cs="Arial"/>
          <w:b/>
          <w:iCs/>
          <w:color w:val="4472C4" w:themeColor="accent1"/>
        </w:rPr>
        <w:t>Open/Public Access Database/Registry/Repository</w:t>
      </w:r>
    </w:p>
    <w:p w14:paraId="786681F3" w14:textId="058DF654" w:rsidR="00712E87" w:rsidRPr="00114707" w:rsidRDefault="00AA4004" w:rsidP="00114707">
      <w:pPr>
        <w:ind w:left="720"/>
        <w:rPr>
          <w:rFonts w:ascii="Arial" w:hAnsi="Arial" w:cs="Arial"/>
          <w:iCs/>
        </w:rPr>
      </w:pPr>
      <w:r w:rsidRPr="00114707">
        <w:rPr>
          <w:rFonts w:ascii="Arial" w:hAnsi="Arial" w:cs="Arial"/>
          <w:b/>
          <w:bCs/>
          <w:iCs/>
        </w:rPr>
        <w:t>S</w:t>
      </w:r>
      <w:r w:rsidR="00BB1131" w:rsidRPr="00114707">
        <w:rPr>
          <w:rFonts w:ascii="Arial" w:hAnsi="Arial" w:cs="Arial"/>
          <w:b/>
          <w:bCs/>
          <w:iCs/>
        </w:rPr>
        <w:t>ample language</w:t>
      </w:r>
      <w:r w:rsidRPr="00114707">
        <w:rPr>
          <w:rFonts w:ascii="Arial" w:hAnsi="Arial" w:cs="Arial"/>
          <w:b/>
          <w:bCs/>
          <w:iCs/>
        </w:rPr>
        <w:t>:</w:t>
      </w:r>
    </w:p>
    <w:p w14:paraId="614EAD84" w14:textId="5023AE68" w:rsidR="002D2202" w:rsidRDefault="002D2202" w:rsidP="00114707">
      <w:pPr>
        <w:ind w:left="720"/>
        <w:rPr>
          <w:rFonts w:ascii="Arial" w:hAnsi="Arial" w:cs="Arial"/>
          <w:iCs/>
        </w:rPr>
      </w:pPr>
      <w:r w:rsidRPr="00114707">
        <w:rPr>
          <w:rFonts w:ascii="Arial" w:hAnsi="Arial" w:cs="Arial"/>
          <w:iCs/>
        </w:rPr>
        <w:t>As part of this study, we will place your information (such as genetic data) in a large public database. This database is open to everyone, including researchers and law enforcement. The information may include genetic data, race, ethnicity, and sex.</w:t>
      </w:r>
    </w:p>
    <w:p w14:paraId="03E6A95F" w14:textId="77777777" w:rsidR="00AA399D" w:rsidRPr="00114707" w:rsidRDefault="00AA399D" w:rsidP="00114707">
      <w:pPr>
        <w:ind w:left="720"/>
        <w:rPr>
          <w:rFonts w:ascii="Arial" w:hAnsi="Arial" w:cs="Arial"/>
          <w:iCs/>
        </w:rPr>
      </w:pPr>
    </w:p>
    <w:p w14:paraId="69D880F6" w14:textId="71EDCC4E" w:rsidR="00AA399D" w:rsidRDefault="002D2202" w:rsidP="00AA399D">
      <w:pPr>
        <w:ind w:left="720"/>
        <w:rPr>
          <w:rFonts w:ascii="Arial" w:hAnsi="Arial" w:cs="Arial"/>
          <w:iCs/>
        </w:rPr>
      </w:pPr>
      <w:r w:rsidRPr="00114707">
        <w:rPr>
          <w:rFonts w:ascii="Arial" w:hAnsi="Arial" w:cs="Arial"/>
          <w:iCs/>
        </w:rPr>
        <w:t>Your information will be labeled with a code instead of your name or other details that could identify you. However, if someone combines this data with information from other public sources, it might be possible to identify you. We believe this is unlikely, but it is possible.</w:t>
      </w:r>
    </w:p>
    <w:p w14:paraId="6494A83F" w14:textId="77777777" w:rsidR="00AA399D" w:rsidRDefault="00AA399D" w:rsidP="00AA399D">
      <w:pPr>
        <w:ind w:left="720"/>
        <w:rPr>
          <w:rFonts w:ascii="Arial" w:hAnsi="Arial" w:cs="Arial"/>
          <w:iCs/>
        </w:rPr>
      </w:pPr>
    </w:p>
    <w:p w14:paraId="0588E179" w14:textId="320F9C69" w:rsidR="00AA399D" w:rsidRPr="00AA399D" w:rsidRDefault="00AA399D" w:rsidP="00AA399D">
      <w:pPr>
        <w:ind w:left="720"/>
        <w:rPr>
          <w:rFonts w:ascii="Arial" w:hAnsi="Arial" w:cs="Arial"/>
          <w:iCs/>
        </w:rPr>
      </w:pPr>
      <w:r w:rsidRPr="00AA399D">
        <w:rPr>
          <w:rFonts w:ascii="Arial" w:hAnsi="Arial" w:cs="Arial"/>
          <w:iCs/>
        </w:rPr>
        <w:t>We will do everything we can to protect your privacy before sharing your information or samples without your name or other identifying details. However, even with these steps, there is a very small chance someone could figure out who you are. To reduce this risk, we will follow all data protection laws.</w:t>
      </w:r>
    </w:p>
    <w:p w14:paraId="1EDDAE99" w14:textId="77777777" w:rsidR="00EA2734" w:rsidRDefault="00EA2734" w:rsidP="002D2202">
      <w:pPr>
        <w:rPr>
          <w:rFonts w:ascii="Arial" w:hAnsi="Arial" w:cs="Arial"/>
          <w:i/>
          <w:iCs/>
        </w:rPr>
      </w:pPr>
    </w:p>
    <w:p w14:paraId="7BCDAC2C" w14:textId="77777777" w:rsidR="00AA4004" w:rsidRPr="00671A44" w:rsidRDefault="00E81CEF" w:rsidP="00EA2734">
      <w:pPr>
        <w:pStyle w:val="ListParagraph"/>
        <w:numPr>
          <w:ilvl w:val="0"/>
          <w:numId w:val="31"/>
        </w:numPr>
        <w:rPr>
          <w:rFonts w:ascii="Arial" w:hAnsi="Arial" w:cs="Arial"/>
          <w:b/>
          <w:iCs/>
          <w:color w:val="4472C4" w:themeColor="accent1"/>
        </w:rPr>
      </w:pPr>
      <w:r w:rsidRPr="00671A44">
        <w:rPr>
          <w:rFonts w:ascii="Arial" w:hAnsi="Arial" w:cs="Arial"/>
          <w:b/>
          <w:iCs/>
          <w:color w:val="4472C4" w:themeColor="accent1"/>
        </w:rPr>
        <w:t>I</w:t>
      </w:r>
      <w:r w:rsidR="00EC78D3" w:rsidRPr="00671A44">
        <w:rPr>
          <w:rFonts w:ascii="Arial" w:hAnsi="Arial" w:cs="Arial"/>
          <w:b/>
          <w:iCs/>
          <w:color w:val="4472C4" w:themeColor="accent1"/>
        </w:rPr>
        <w:t xml:space="preserve">nformation will be </w:t>
      </w:r>
      <w:r w:rsidRPr="00671A44">
        <w:rPr>
          <w:rFonts w:ascii="Arial" w:hAnsi="Arial" w:cs="Arial"/>
          <w:b/>
          <w:iCs/>
          <w:color w:val="4472C4" w:themeColor="accent1"/>
        </w:rPr>
        <w:t>entered</w:t>
      </w:r>
      <w:r w:rsidR="00EC78D3" w:rsidRPr="00671A44">
        <w:rPr>
          <w:rFonts w:ascii="Arial" w:hAnsi="Arial" w:cs="Arial"/>
          <w:b/>
          <w:iCs/>
          <w:color w:val="4472C4" w:themeColor="accent1"/>
        </w:rPr>
        <w:t xml:space="preserve"> into the </w:t>
      </w:r>
      <w:r w:rsidR="38A0F0EB" w:rsidRPr="00671A44">
        <w:rPr>
          <w:rFonts w:ascii="Arial" w:hAnsi="Arial" w:cs="Arial"/>
          <w:b/>
          <w:iCs/>
          <w:color w:val="4472C4" w:themeColor="accent1"/>
        </w:rPr>
        <w:t xml:space="preserve">National Institutes of Mental Health Data Archive </w:t>
      </w:r>
    </w:p>
    <w:p w14:paraId="39E622D3" w14:textId="0BD740BA" w:rsidR="006E71A2" w:rsidRPr="00114707" w:rsidRDefault="00AA4004" w:rsidP="00114707">
      <w:pPr>
        <w:ind w:left="720"/>
        <w:rPr>
          <w:rFonts w:ascii="Arial" w:hAnsi="Arial" w:cs="Arial"/>
          <w:b/>
          <w:bCs/>
        </w:rPr>
      </w:pPr>
      <w:r w:rsidRPr="00114707">
        <w:rPr>
          <w:rFonts w:ascii="Arial" w:hAnsi="Arial" w:cs="Arial"/>
          <w:b/>
          <w:bCs/>
        </w:rPr>
        <w:t>Sa</w:t>
      </w:r>
      <w:r w:rsidR="00EC78D3" w:rsidRPr="00114707">
        <w:rPr>
          <w:rFonts w:ascii="Arial" w:hAnsi="Arial" w:cs="Arial"/>
          <w:b/>
          <w:bCs/>
        </w:rPr>
        <w:t>mple language</w:t>
      </w:r>
      <w:r w:rsidRPr="00114707">
        <w:rPr>
          <w:rFonts w:ascii="Arial" w:hAnsi="Arial" w:cs="Arial"/>
          <w:b/>
          <w:bCs/>
        </w:rPr>
        <w:t>:</w:t>
      </w:r>
    </w:p>
    <w:p w14:paraId="310DF4FB" w14:textId="510368C2" w:rsidR="00314E15" w:rsidRPr="00114707" w:rsidRDefault="006E71A2" w:rsidP="00114707">
      <w:pPr>
        <w:ind w:left="720"/>
        <w:rPr>
          <w:rFonts w:ascii="Arial" w:hAnsi="Arial" w:cs="Arial"/>
        </w:rPr>
      </w:pPr>
      <w:r w:rsidRPr="00114707">
        <w:rPr>
          <w:rFonts w:ascii="Arial" w:hAnsi="Arial" w:cs="Arial"/>
        </w:rPr>
        <w:t xml:space="preserve">If you agree, we will put your study data in a </w:t>
      </w:r>
      <w:r w:rsidR="00927637">
        <w:rPr>
          <w:rFonts w:ascii="Arial" w:hAnsi="Arial" w:cs="Arial"/>
        </w:rPr>
        <w:t>large</w:t>
      </w:r>
      <w:r w:rsidR="00927637" w:rsidRPr="00114707">
        <w:rPr>
          <w:rFonts w:ascii="Arial" w:hAnsi="Arial" w:cs="Arial"/>
        </w:rPr>
        <w:t xml:space="preserve"> </w:t>
      </w:r>
      <w:r w:rsidRPr="00114707">
        <w:rPr>
          <w:rFonts w:ascii="Arial" w:hAnsi="Arial" w:cs="Arial"/>
        </w:rPr>
        <w:t>database called the National Institutes of Mental Health (NIMH) Data Archive, or NDA. This is a place where many study results are stored without names</w:t>
      </w:r>
      <w:r w:rsidR="006A5004" w:rsidRPr="006A5004">
        <w:rPr>
          <w:rFonts w:ascii="Arial" w:hAnsi="Arial" w:cs="Arial"/>
          <w:iCs/>
        </w:rPr>
        <w:t xml:space="preserve"> </w:t>
      </w:r>
      <w:r w:rsidR="006A5004" w:rsidRPr="00AA399D">
        <w:rPr>
          <w:rFonts w:ascii="Arial" w:hAnsi="Arial" w:cs="Arial"/>
          <w:iCs/>
        </w:rPr>
        <w:t>or other identifying details</w:t>
      </w:r>
      <w:r w:rsidRPr="00114707">
        <w:rPr>
          <w:rFonts w:ascii="Arial" w:hAnsi="Arial" w:cs="Arial"/>
        </w:rPr>
        <w:t>. If you take part in more than one study, we might combine your data from each study. We do this by using special numbers instead of names. This helps scientists understand your health better without anyone knowing who you are.</w:t>
      </w:r>
    </w:p>
    <w:p w14:paraId="498A4EA3" w14:textId="77777777" w:rsidR="00EA2734" w:rsidRPr="00114707" w:rsidRDefault="00EA2734" w:rsidP="00114707">
      <w:pPr>
        <w:ind w:left="720"/>
        <w:rPr>
          <w:rFonts w:ascii="Arial" w:hAnsi="Arial" w:cs="Arial"/>
        </w:rPr>
      </w:pPr>
    </w:p>
    <w:p w14:paraId="4D2FF0F9" w14:textId="77777777" w:rsidR="006E71A2" w:rsidRPr="00114707" w:rsidRDefault="006E71A2" w:rsidP="00114707">
      <w:pPr>
        <w:ind w:left="720"/>
        <w:rPr>
          <w:rFonts w:ascii="Arial" w:hAnsi="Arial" w:cs="Arial"/>
        </w:rPr>
      </w:pPr>
      <w:r w:rsidRPr="00114707">
        <w:rPr>
          <w:rFonts w:ascii="Arial" w:hAnsi="Arial" w:cs="Arial"/>
        </w:rPr>
        <w:t>During and after the study, we will share information about your and your child’s health with the database. Scientists from all over the world can ask to use this information for their own research, but they must sign a promise to keep it private and not to try to find out who you are. A group of experts will check every request to make sure your privacy is safe.</w:t>
      </w:r>
    </w:p>
    <w:p w14:paraId="08EC2E98" w14:textId="77777777" w:rsidR="00B729C3" w:rsidRPr="00114707" w:rsidRDefault="00B729C3" w:rsidP="00114707">
      <w:pPr>
        <w:ind w:left="720"/>
        <w:rPr>
          <w:rFonts w:ascii="Arial" w:hAnsi="Arial" w:cs="Arial"/>
        </w:rPr>
      </w:pPr>
    </w:p>
    <w:p w14:paraId="702E1462" w14:textId="79A1555F" w:rsidR="00314E15" w:rsidRPr="00114707" w:rsidRDefault="006E71A2" w:rsidP="00114707">
      <w:pPr>
        <w:ind w:left="720"/>
        <w:rPr>
          <w:rFonts w:ascii="Arial" w:hAnsi="Arial" w:cs="Arial"/>
        </w:rPr>
      </w:pPr>
      <w:r w:rsidRPr="00114707">
        <w:rPr>
          <w:rFonts w:ascii="Arial" w:hAnsi="Arial" w:cs="Arial"/>
        </w:rPr>
        <w:lastRenderedPageBreak/>
        <w:t>You might not get any direct benefits from sharing your study data, but your information could help scientists learn more about health. You won’t be contacted about this shared data.</w:t>
      </w:r>
    </w:p>
    <w:p w14:paraId="3D551446" w14:textId="77777777" w:rsidR="00EA2734" w:rsidRPr="00114707" w:rsidRDefault="00EA2734" w:rsidP="00114707">
      <w:pPr>
        <w:ind w:left="720"/>
        <w:rPr>
          <w:rFonts w:ascii="Arial" w:hAnsi="Arial" w:cs="Arial"/>
        </w:rPr>
      </w:pPr>
    </w:p>
    <w:p w14:paraId="2103D0D9" w14:textId="7AA63262" w:rsidR="006E71A2" w:rsidRPr="00114707" w:rsidRDefault="006E71A2" w:rsidP="00114707">
      <w:pPr>
        <w:ind w:left="720"/>
        <w:rPr>
          <w:rFonts w:ascii="Arial" w:hAnsi="Arial" w:cs="Arial"/>
        </w:rPr>
      </w:pPr>
      <w:r w:rsidRPr="00114707">
        <w:rPr>
          <w:rFonts w:ascii="Arial" w:hAnsi="Arial" w:cs="Arial"/>
        </w:rPr>
        <w:t>It’s your choice whether to share your and your child’s information in the database. You can say no now or later if you decide you don’t want your data shared. Even if you decide not to share, you can still be part of the research study. If you change your mind after your data is already shared, we can’t take back information already given out, but we can stop sharing more data if you tell us.</w:t>
      </w:r>
    </w:p>
    <w:p w14:paraId="54E7CAE4" w14:textId="77777777" w:rsidR="00EA2734" w:rsidRPr="00114707" w:rsidRDefault="00EA2734" w:rsidP="00114707">
      <w:pPr>
        <w:ind w:left="720"/>
        <w:rPr>
          <w:rFonts w:ascii="Arial" w:hAnsi="Arial" w:cs="Arial"/>
        </w:rPr>
      </w:pPr>
    </w:p>
    <w:p w14:paraId="2A6FE4C8" w14:textId="77777777" w:rsidR="006E71A2" w:rsidRPr="00114707" w:rsidRDefault="006E71A2" w:rsidP="00114707">
      <w:pPr>
        <w:ind w:left="720"/>
        <w:rPr>
          <w:rFonts w:ascii="Arial" w:hAnsi="Arial" w:cs="Arial"/>
        </w:rPr>
      </w:pPr>
      <w:r w:rsidRPr="00114707">
        <w:rPr>
          <w:rFonts w:ascii="Arial" w:hAnsi="Arial" w:cs="Arial"/>
        </w:rPr>
        <w:t>Please choose one:</w:t>
      </w:r>
    </w:p>
    <w:p w14:paraId="21A89F3B" w14:textId="77777777" w:rsidR="006E71A2" w:rsidRPr="00114707" w:rsidRDefault="006E71A2" w:rsidP="00114707">
      <w:pPr>
        <w:ind w:left="720"/>
        <w:rPr>
          <w:rFonts w:ascii="Arial" w:hAnsi="Arial" w:cs="Arial"/>
        </w:rPr>
      </w:pPr>
    </w:p>
    <w:p w14:paraId="5CF1545A" w14:textId="45D2D7CB" w:rsidR="006E71A2" w:rsidRPr="00114707" w:rsidRDefault="006E71A2" w:rsidP="00114707">
      <w:pPr>
        <w:ind w:left="720"/>
        <w:rPr>
          <w:rFonts w:ascii="Arial" w:hAnsi="Arial" w:cs="Arial"/>
        </w:rPr>
      </w:pPr>
      <w:r w:rsidRPr="00114707">
        <w:rPr>
          <w:rFonts w:ascii="Arial" w:hAnsi="Arial" w:cs="Arial"/>
        </w:rPr>
        <w:t>___ Yes, I agree to share my and</w:t>
      </w:r>
      <w:r w:rsidR="00E81CEF" w:rsidRPr="00114707">
        <w:rPr>
          <w:rFonts w:ascii="Arial" w:hAnsi="Arial" w:cs="Arial"/>
        </w:rPr>
        <w:t>/or</w:t>
      </w:r>
      <w:r w:rsidRPr="00114707">
        <w:rPr>
          <w:rFonts w:ascii="Arial" w:hAnsi="Arial" w:cs="Arial"/>
        </w:rPr>
        <w:t xml:space="preserve"> my child’s data with the </w:t>
      </w:r>
      <w:r w:rsidR="000C1FD3">
        <w:rPr>
          <w:rFonts w:ascii="Arial" w:hAnsi="Arial" w:cs="Arial"/>
        </w:rPr>
        <w:t>NDA</w:t>
      </w:r>
      <w:r w:rsidR="000C1FD3" w:rsidRPr="00114707">
        <w:rPr>
          <w:rFonts w:ascii="Arial" w:hAnsi="Arial" w:cs="Arial"/>
        </w:rPr>
        <w:t xml:space="preserve"> </w:t>
      </w:r>
      <w:r w:rsidRPr="00114707">
        <w:rPr>
          <w:rFonts w:ascii="Arial" w:hAnsi="Arial" w:cs="Arial"/>
        </w:rPr>
        <w:t>database.</w:t>
      </w:r>
    </w:p>
    <w:p w14:paraId="313DEA32" w14:textId="77777777" w:rsidR="006E71A2" w:rsidRPr="00114707" w:rsidRDefault="006E71A2" w:rsidP="00114707">
      <w:pPr>
        <w:ind w:left="720"/>
        <w:rPr>
          <w:rFonts w:ascii="Arial" w:hAnsi="Arial" w:cs="Arial"/>
        </w:rPr>
      </w:pPr>
    </w:p>
    <w:p w14:paraId="2F4E506A" w14:textId="4B51FB6F" w:rsidR="006E71A2" w:rsidRPr="00114707" w:rsidRDefault="006E71A2" w:rsidP="00114707">
      <w:pPr>
        <w:ind w:left="720"/>
        <w:rPr>
          <w:rFonts w:ascii="Arial" w:hAnsi="Arial" w:cs="Arial"/>
        </w:rPr>
      </w:pPr>
      <w:r w:rsidRPr="00114707">
        <w:rPr>
          <w:rFonts w:ascii="Arial" w:hAnsi="Arial" w:cs="Arial"/>
        </w:rPr>
        <w:t>___ No, I do not agree to share my and</w:t>
      </w:r>
      <w:r w:rsidR="00E81CEF" w:rsidRPr="00114707">
        <w:rPr>
          <w:rFonts w:ascii="Arial" w:hAnsi="Arial" w:cs="Arial"/>
        </w:rPr>
        <w:t>/or</w:t>
      </w:r>
      <w:r w:rsidRPr="00114707">
        <w:rPr>
          <w:rFonts w:ascii="Arial" w:hAnsi="Arial" w:cs="Arial"/>
        </w:rPr>
        <w:t xml:space="preserve"> my child’s data with the </w:t>
      </w:r>
      <w:r w:rsidR="000C1FD3" w:rsidRPr="00114707">
        <w:rPr>
          <w:rFonts w:ascii="Arial" w:hAnsi="Arial" w:cs="Arial"/>
        </w:rPr>
        <w:t>N</w:t>
      </w:r>
      <w:r w:rsidR="000C1FD3">
        <w:rPr>
          <w:rFonts w:ascii="Arial" w:hAnsi="Arial" w:cs="Arial"/>
        </w:rPr>
        <w:t>DA</w:t>
      </w:r>
      <w:r w:rsidR="000C1FD3" w:rsidRPr="00114707">
        <w:rPr>
          <w:rFonts w:ascii="Arial" w:hAnsi="Arial" w:cs="Arial"/>
        </w:rPr>
        <w:t xml:space="preserve"> </w:t>
      </w:r>
      <w:r w:rsidRPr="00114707">
        <w:rPr>
          <w:rFonts w:ascii="Arial" w:hAnsi="Arial" w:cs="Arial"/>
        </w:rPr>
        <w:t>database. If you select this, you can still join the study.</w:t>
      </w:r>
    </w:p>
    <w:p w14:paraId="6D688E36" w14:textId="77777777" w:rsidR="00EE1293" w:rsidRPr="00314E15" w:rsidRDefault="00EE1293" w:rsidP="00E81CEF">
      <w:pPr>
        <w:ind w:left="1080"/>
        <w:rPr>
          <w:rFonts w:ascii="Arial" w:hAnsi="Arial" w:cs="Arial"/>
          <w:i/>
        </w:rPr>
      </w:pPr>
    </w:p>
    <w:p w14:paraId="6F79EA0B" w14:textId="359592BD" w:rsidR="00665BA4" w:rsidRPr="00EE1293" w:rsidRDefault="00665BA4" w:rsidP="00EE1293">
      <w:pPr>
        <w:rPr>
          <w:rFonts w:ascii="Arial" w:eastAsiaTheme="majorEastAsia" w:hAnsi="Arial" w:cs="Arial"/>
          <w:b/>
          <w:bCs/>
          <w:sz w:val="28"/>
          <w:szCs w:val="28"/>
          <w:u w:val="single"/>
        </w:rPr>
      </w:pPr>
      <w:r w:rsidRPr="00EE1293">
        <w:rPr>
          <w:rFonts w:ascii="Arial" w:hAnsi="Arial" w:cs="Arial"/>
          <w:b/>
          <w:bCs/>
          <w:sz w:val="28"/>
          <w:szCs w:val="28"/>
          <w:u w:val="single"/>
        </w:rPr>
        <w:t>Are there costs associated with this research? Will I receive any</w:t>
      </w:r>
      <w:r w:rsidRPr="00EE1293">
        <w:rPr>
          <w:rFonts w:ascii="Arial" w:eastAsiaTheme="majorEastAsia" w:hAnsi="Arial" w:cs="Arial"/>
          <w:b/>
          <w:bCs/>
          <w:sz w:val="28"/>
          <w:szCs w:val="28"/>
          <w:u w:val="single"/>
        </w:rPr>
        <w:t xml:space="preserve"> payments?</w:t>
      </w:r>
    </w:p>
    <w:p w14:paraId="3A15F20E" w14:textId="5EE7D7D7" w:rsidR="00913453" w:rsidRPr="00E81CEF" w:rsidRDefault="00665BA4"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t xml:space="preserve">This section should clearly state who is responsible for paying </w:t>
      </w:r>
      <w:r w:rsidR="00913453" w:rsidRPr="00E81CEF">
        <w:rPr>
          <w:rFonts w:ascii="Arial" w:hAnsi="Arial" w:cs="Arial"/>
          <w:iCs/>
          <w:color w:val="4472C4" w:themeColor="accent1"/>
        </w:rPr>
        <w:t>for</w:t>
      </w:r>
      <w:r w:rsidRPr="00E81CEF">
        <w:rPr>
          <w:rFonts w:ascii="Arial" w:hAnsi="Arial" w:cs="Arial"/>
          <w:iCs/>
          <w:color w:val="4472C4" w:themeColor="accent1"/>
        </w:rPr>
        <w:t xml:space="preserve"> costs associated with each of the tests/procedures/ interventions </w:t>
      </w:r>
      <w:r w:rsidR="00913453" w:rsidRPr="00E81CEF">
        <w:rPr>
          <w:rFonts w:ascii="Arial" w:hAnsi="Arial" w:cs="Arial"/>
          <w:iCs/>
          <w:color w:val="4472C4" w:themeColor="accent1"/>
        </w:rPr>
        <w:t>involved in the research study</w:t>
      </w:r>
      <w:r w:rsidRPr="00E81CEF">
        <w:rPr>
          <w:rFonts w:ascii="Arial" w:hAnsi="Arial" w:cs="Arial"/>
          <w:iCs/>
          <w:color w:val="4472C4" w:themeColor="accent1"/>
        </w:rPr>
        <w:t xml:space="preserve">. </w:t>
      </w:r>
    </w:p>
    <w:p w14:paraId="26AC9784" w14:textId="249A90EA" w:rsidR="00913453" w:rsidRPr="00E81CEF" w:rsidRDefault="00665BA4"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t>If applicable, separate and explain costs related to research procedures from other regular costs participants might incur</w:t>
      </w:r>
      <w:r w:rsidR="00913453" w:rsidRPr="00E81CEF">
        <w:rPr>
          <w:rFonts w:ascii="Arial" w:hAnsi="Arial" w:cs="Arial"/>
          <w:iCs/>
          <w:color w:val="4472C4" w:themeColor="accent1"/>
        </w:rPr>
        <w:t>.</w:t>
      </w:r>
    </w:p>
    <w:p w14:paraId="558E83FF" w14:textId="58B62711" w:rsidR="00913453" w:rsidRPr="00E81CEF" w:rsidRDefault="00665BA4"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t xml:space="preserve">Explain whether participants will be </w:t>
      </w:r>
      <w:r w:rsidR="00913453" w:rsidRPr="00E81CEF">
        <w:rPr>
          <w:rFonts w:ascii="Arial" w:hAnsi="Arial" w:cs="Arial"/>
          <w:iCs/>
          <w:color w:val="4472C4" w:themeColor="accent1"/>
        </w:rPr>
        <w:t>compensated</w:t>
      </w:r>
      <w:r w:rsidRPr="00E81CEF">
        <w:rPr>
          <w:rFonts w:ascii="Arial" w:hAnsi="Arial" w:cs="Arial"/>
          <w:iCs/>
          <w:color w:val="4472C4" w:themeColor="accent1"/>
        </w:rPr>
        <w:t xml:space="preserve"> for participation.</w:t>
      </w:r>
      <w:r w:rsidR="00913453" w:rsidRPr="00E81CEF">
        <w:rPr>
          <w:rFonts w:ascii="Arial" w:hAnsi="Arial" w:cs="Arial"/>
          <w:iCs/>
          <w:color w:val="4472C4" w:themeColor="accent1"/>
        </w:rPr>
        <w:t xml:space="preserve"> </w:t>
      </w:r>
      <w:r w:rsidRPr="00E81CEF">
        <w:rPr>
          <w:rFonts w:ascii="Arial" w:hAnsi="Arial" w:cs="Arial"/>
          <w:iCs/>
          <w:color w:val="4472C4" w:themeColor="accent1"/>
        </w:rPr>
        <w:t>Include reimbursement for meals, parking, monetary compensation, etc. Specify the overall amount, schedule of payment(s)</w:t>
      </w:r>
      <w:r w:rsidR="00913453" w:rsidRPr="00E81CEF">
        <w:rPr>
          <w:rFonts w:ascii="Arial" w:hAnsi="Arial" w:cs="Arial"/>
          <w:iCs/>
          <w:color w:val="4472C4" w:themeColor="accent1"/>
        </w:rPr>
        <w:t>,</w:t>
      </w:r>
      <w:r w:rsidRPr="00E81CEF">
        <w:rPr>
          <w:rFonts w:ascii="Arial" w:hAnsi="Arial" w:cs="Arial"/>
          <w:iCs/>
          <w:color w:val="4472C4" w:themeColor="accent1"/>
        </w:rPr>
        <w:t xml:space="preserve"> and any plan for prorating payments if participant does not complete the study. Please also explain how remuneration will be given (</w:t>
      </w:r>
      <w:r w:rsidR="00913453" w:rsidRPr="00E81CEF">
        <w:rPr>
          <w:rFonts w:ascii="Arial" w:hAnsi="Arial" w:cs="Arial"/>
          <w:iCs/>
          <w:color w:val="4472C4" w:themeColor="accent1"/>
        </w:rPr>
        <w:t>e.g.,</w:t>
      </w:r>
      <w:r w:rsidRPr="00E81CEF">
        <w:rPr>
          <w:rFonts w:ascii="Arial" w:hAnsi="Arial" w:cs="Arial"/>
          <w:iCs/>
          <w:color w:val="4472C4" w:themeColor="accent1"/>
        </w:rPr>
        <w:t xml:space="preserve"> gift cards, check in the mail, etc.) and to whom (parent/guardian vs. participant). </w:t>
      </w:r>
    </w:p>
    <w:p w14:paraId="1F8FEA1A" w14:textId="5F058AA5" w:rsidR="00665BA4" w:rsidRPr="00E81CEF" w:rsidRDefault="00913453"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t>Please state if</w:t>
      </w:r>
      <w:r w:rsidR="00665BA4" w:rsidRPr="00E81CEF">
        <w:rPr>
          <w:rFonts w:ascii="Arial" w:hAnsi="Arial" w:cs="Arial"/>
          <w:iCs/>
          <w:color w:val="4472C4" w:themeColor="accent1"/>
        </w:rPr>
        <w:t xml:space="preserve"> participants will not be remunerated.</w:t>
      </w:r>
    </w:p>
    <w:p w14:paraId="6F3D38DF" w14:textId="77777777" w:rsidR="00913453" w:rsidRPr="00E81CEF" w:rsidRDefault="00913453"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t>State</w:t>
      </w:r>
      <w:r w:rsidR="00665BA4" w:rsidRPr="00E81CEF">
        <w:rPr>
          <w:rFonts w:ascii="Arial" w:hAnsi="Arial" w:cs="Arial"/>
          <w:iCs/>
          <w:color w:val="4472C4" w:themeColor="accent1"/>
        </w:rPr>
        <w:t xml:space="preserve"> who is responsible for costs associated with the treatment of side effects and clarify the difference between routine medical care and research</w:t>
      </w:r>
      <w:r w:rsidRPr="00E81CEF">
        <w:rPr>
          <w:rFonts w:ascii="Arial" w:hAnsi="Arial" w:cs="Arial"/>
          <w:iCs/>
          <w:color w:val="4472C4" w:themeColor="accent1"/>
        </w:rPr>
        <w:t xml:space="preserve"> procedures</w:t>
      </w:r>
      <w:r w:rsidR="00665BA4" w:rsidRPr="00E81CEF">
        <w:rPr>
          <w:rFonts w:ascii="Arial" w:hAnsi="Arial" w:cs="Arial"/>
          <w:iCs/>
          <w:color w:val="4472C4" w:themeColor="accent1"/>
        </w:rPr>
        <w:t xml:space="preserve">. </w:t>
      </w:r>
    </w:p>
    <w:p w14:paraId="075F60B1" w14:textId="72A4C31D" w:rsidR="00665BA4" w:rsidRPr="00E81CEF" w:rsidRDefault="00913453"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lastRenderedPageBreak/>
        <w:t xml:space="preserve">State </w:t>
      </w:r>
      <w:r w:rsidR="00665BA4" w:rsidRPr="00E81CEF">
        <w:rPr>
          <w:rFonts w:ascii="Arial" w:hAnsi="Arial" w:cs="Arial"/>
          <w:iCs/>
          <w:color w:val="4472C4" w:themeColor="accent1"/>
        </w:rPr>
        <w:t>who is responsible for the costs of any referrals that might result from the research (e.g</w:t>
      </w:r>
      <w:r w:rsidRPr="00E81CEF">
        <w:rPr>
          <w:rFonts w:ascii="Arial" w:hAnsi="Arial" w:cs="Arial"/>
          <w:iCs/>
          <w:color w:val="4472C4" w:themeColor="accent1"/>
        </w:rPr>
        <w:t>.,</w:t>
      </w:r>
      <w:r w:rsidR="00665BA4" w:rsidRPr="00E81CEF">
        <w:rPr>
          <w:rFonts w:ascii="Arial" w:hAnsi="Arial" w:cs="Arial"/>
          <w:iCs/>
          <w:color w:val="4472C4" w:themeColor="accent1"/>
        </w:rPr>
        <w:t xml:space="preserve"> additional scans, follow-up for suicidal thoughts, counseling</w:t>
      </w:r>
      <w:r w:rsidRPr="00E81CEF">
        <w:rPr>
          <w:rFonts w:ascii="Arial" w:hAnsi="Arial" w:cs="Arial"/>
          <w:iCs/>
          <w:color w:val="4472C4" w:themeColor="accent1"/>
        </w:rPr>
        <w:t>, etc.)</w:t>
      </w:r>
    </w:p>
    <w:p w14:paraId="1D8EC562" w14:textId="2DDAE80F" w:rsidR="00665BA4" w:rsidRPr="00E81CEF" w:rsidRDefault="00913453"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t xml:space="preserve">State whether there are potential costs to the participant. </w:t>
      </w:r>
    </w:p>
    <w:p w14:paraId="0936FFC5" w14:textId="77777777" w:rsidR="00665BA4" w:rsidRPr="00E81CEF" w:rsidRDefault="00665BA4" w:rsidP="0083207C">
      <w:pPr>
        <w:pStyle w:val="ListParagraph"/>
        <w:numPr>
          <w:ilvl w:val="0"/>
          <w:numId w:val="16"/>
        </w:numPr>
        <w:shd w:val="clear" w:color="auto" w:fill="DEEAF6" w:themeFill="accent5" w:themeFillTint="33"/>
        <w:spacing w:before="100" w:beforeAutospacing="1" w:after="100" w:afterAutospacing="1"/>
        <w:rPr>
          <w:rFonts w:ascii="Arial" w:hAnsi="Arial" w:cs="Arial"/>
          <w:iCs/>
          <w:color w:val="4472C4" w:themeColor="accent1"/>
        </w:rPr>
      </w:pPr>
      <w:r w:rsidRPr="00E81CEF">
        <w:rPr>
          <w:rFonts w:ascii="Arial" w:hAnsi="Arial" w:cs="Arial"/>
          <w:iCs/>
          <w:color w:val="4472C4" w:themeColor="accent1"/>
        </w:rPr>
        <w:t xml:space="preserve">If you state that there are no costs, then the participant (or their insurance) should never be billed for anything related to the study. </w:t>
      </w:r>
      <w:r w:rsidRPr="00E81CEF" w:rsidDel="00747529">
        <w:rPr>
          <w:rFonts w:ascii="Arial" w:hAnsi="Arial" w:cs="Arial"/>
          <w:iCs/>
          <w:color w:val="4472C4" w:themeColor="accent1"/>
        </w:rPr>
        <w:t xml:space="preserve"> </w:t>
      </w:r>
    </w:p>
    <w:p w14:paraId="781C4ED0" w14:textId="77777777" w:rsidR="00E81CEF" w:rsidRPr="00E81CEF" w:rsidRDefault="00E81CEF" w:rsidP="0083207C">
      <w:pPr>
        <w:shd w:val="clear" w:color="auto" w:fill="DEEAF6" w:themeFill="accent5" w:themeFillTint="33"/>
        <w:rPr>
          <w:rFonts w:ascii="Arial" w:hAnsi="Arial" w:cs="Arial"/>
          <w:b/>
          <w:bCs/>
          <w:iCs/>
          <w:color w:val="4472C4" w:themeColor="accent1"/>
        </w:rPr>
      </w:pPr>
      <w:r w:rsidRPr="00E81CEF">
        <w:rPr>
          <w:rFonts w:ascii="Arial" w:hAnsi="Arial" w:cs="Arial"/>
          <w:b/>
          <w:bCs/>
          <w:color w:val="4472C4" w:themeColor="accent1"/>
        </w:rPr>
        <w:t xml:space="preserve">You must address the following bulleted topics when they are applicable to your study. </w:t>
      </w:r>
      <w:r w:rsidRPr="00E81CEF">
        <w:rPr>
          <w:rFonts w:ascii="Arial" w:hAnsi="Arial" w:cs="Arial"/>
          <w:b/>
          <w:bCs/>
          <w:iCs/>
          <w:color w:val="4472C4" w:themeColor="accent1"/>
        </w:rPr>
        <w:t xml:space="preserve">Please note that language is noted as either </w:t>
      </w:r>
      <w:r w:rsidRPr="00114707">
        <w:rPr>
          <w:rFonts w:ascii="Arial" w:hAnsi="Arial" w:cs="Arial"/>
          <w:b/>
          <w:bCs/>
          <w:i/>
          <w:color w:val="FF0000"/>
        </w:rPr>
        <w:t>required</w:t>
      </w:r>
      <w:r w:rsidRPr="003E5CC9">
        <w:rPr>
          <w:rFonts w:ascii="Arial" w:hAnsi="Arial" w:cs="Arial"/>
          <w:b/>
          <w:bCs/>
          <w:iCs/>
          <w:color w:val="FF0000"/>
        </w:rPr>
        <w:t xml:space="preserve"> </w:t>
      </w:r>
      <w:r w:rsidRPr="00E81CEF">
        <w:rPr>
          <w:rFonts w:ascii="Arial" w:hAnsi="Arial" w:cs="Arial"/>
          <w:b/>
          <w:bCs/>
          <w:iCs/>
          <w:color w:val="4472C4" w:themeColor="accent1"/>
        </w:rPr>
        <w:t xml:space="preserve">(cannot be modified) or provided as a </w:t>
      </w:r>
      <w:r w:rsidRPr="00114707">
        <w:rPr>
          <w:rFonts w:ascii="Arial" w:hAnsi="Arial" w:cs="Arial"/>
          <w:b/>
          <w:bCs/>
          <w:iCs/>
        </w:rPr>
        <w:t xml:space="preserve">sample </w:t>
      </w:r>
      <w:r w:rsidRPr="00E81CEF">
        <w:rPr>
          <w:rFonts w:ascii="Arial" w:hAnsi="Arial" w:cs="Arial"/>
          <w:b/>
          <w:bCs/>
          <w:iCs/>
          <w:color w:val="4472C4" w:themeColor="accent1"/>
        </w:rPr>
        <w:t>(can be modified)</w:t>
      </w:r>
      <w:r w:rsidRPr="00E81CEF">
        <w:rPr>
          <w:rFonts w:ascii="Arial" w:hAnsi="Arial" w:cs="Arial"/>
          <w:iCs/>
          <w:color w:val="4472C4" w:themeColor="accent1"/>
        </w:rPr>
        <w:t>.</w:t>
      </w:r>
    </w:p>
    <w:p w14:paraId="4E01A0D4" w14:textId="77777777" w:rsidR="00931E29" w:rsidRDefault="00931E29" w:rsidP="00EA2084">
      <w:pPr>
        <w:pStyle w:val="NoSpacing"/>
        <w:rPr>
          <w:rFonts w:ascii="Arial" w:hAnsi="Arial" w:cs="Arial"/>
          <w:b/>
          <w:bCs/>
          <w:i/>
          <w:color w:val="4472C4" w:themeColor="accent1"/>
        </w:rPr>
      </w:pPr>
    </w:p>
    <w:p w14:paraId="778A364A" w14:textId="59BBD74D" w:rsidR="00665BA4" w:rsidRDefault="00913453" w:rsidP="00EA2734">
      <w:pPr>
        <w:pStyle w:val="NoSpacing"/>
        <w:rPr>
          <w:rFonts w:ascii="Arial" w:hAnsi="Arial" w:cs="Arial"/>
          <w:b/>
          <w:bCs/>
          <w:i/>
          <w:color w:val="4472C4" w:themeColor="accent1"/>
        </w:rPr>
      </w:pPr>
      <w:r w:rsidRPr="00E81CEF">
        <w:rPr>
          <w:rFonts w:ascii="Arial" w:hAnsi="Arial" w:cs="Arial"/>
          <w:b/>
          <w:bCs/>
          <w:iCs/>
          <w:color w:val="4472C4" w:themeColor="accent1"/>
        </w:rPr>
        <w:t>M</w:t>
      </w:r>
      <w:r w:rsidR="00665BA4" w:rsidRPr="00E81CEF">
        <w:rPr>
          <w:rFonts w:ascii="Arial" w:hAnsi="Arial" w:cs="Arial"/>
          <w:b/>
          <w:bCs/>
          <w:iCs/>
          <w:color w:val="4472C4" w:themeColor="accent1"/>
        </w:rPr>
        <w:t>onetary compensation for participation</w:t>
      </w:r>
    </w:p>
    <w:p w14:paraId="71273F65" w14:textId="77777777" w:rsidR="00E81CEF" w:rsidRPr="00E81CEF" w:rsidRDefault="00E81CEF">
      <w:pPr>
        <w:pStyle w:val="NoSpacing"/>
        <w:numPr>
          <w:ilvl w:val="0"/>
          <w:numId w:val="35"/>
        </w:numPr>
        <w:shd w:val="clear" w:color="auto" w:fill="DEEAF6" w:themeFill="accent5" w:themeFillTint="33"/>
        <w:rPr>
          <w:rFonts w:ascii="Arial" w:hAnsi="Arial" w:cs="Arial"/>
          <w:iCs/>
          <w:color w:val="4472C4" w:themeColor="accent1"/>
        </w:rPr>
      </w:pPr>
      <w:r w:rsidRPr="00E81CEF">
        <w:rPr>
          <w:rFonts w:ascii="Arial" w:hAnsi="Arial" w:cs="Arial"/>
          <w:iCs/>
          <w:color w:val="4472C4" w:themeColor="accent1"/>
        </w:rPr>
        <w:t>Describe the monetary compensation offered for participation.</w:t>
      </w:r>
    </w:p>
    <w:p w14:paraId="65CEB745" w14:textId="77777777" w:rsidR="00E81CEF" w:rsidRPr="00E81CEF" w:rsidRDefault="00E81CEF">
      <w:pPr>
        <w:pStyle w:val="NoSpacing"/>
        <w:numPr>
          <w:ilvl w:val="0"/>
          <w:numId w:val="35"/>
        </w:numPr>
        <w:shd w:val="clear" w:color="auto" w:fill="DEEAF6" w:themeFill="accent5" w:themeFillTint="33"/>
        <w:rPr>
          <w:rFonts w:ascii="Arial" w:hAnsi="Arial" w:cs="Arial"/>
          <w:iCs/>
          <w:color w:val="4472C4" w:themeColor="accent1"/>
        </w:rPr>
      </w:pPr>
      <w:r w:rsidRPr="00E81CEF">
        <w:rPr>
          <w:rFonts w:ascii="Arial" w:hAnsi="Arial" w:cs="Arial"/>
          <w:iCs/>
          <w:color w:val="4472C4" w:themeColor="accent1"/>
        </w:rPr>
        <w:t>Indicate who will receive the compensation, e.g., child or parent.</w:t>
      </w:r>
    </w:p>
    <w:p w14:paraId="44EDE364" w14:textId="77777777" w:rsidR="00E81CEF" w:rsidRPr="00E81CEF" w:rsidRDefault="00E81CEF">
      <w:pPr>
        <w:pStyle w:val="NoSpacing"/>
        <w:numPr>
          <w:ilvl w:val="0"/>
          <w:numId w:val="35"/>
        </w:numPr>
        <w:shd w:val="clear" w:color="auto" w:fill="DEEAF6" w:themeFill="accent5" w:themeFillTint="33"/>
        <w:rPr>
          <w:rFonts w:ascii="Arial" w:hAnsi="Arial" w:cs="Arial"/>
          <w:iCs/>
          <w:color w:val="4472C4" w:themeColor="accent1"/>
        </w:rPr>
      </w:pPr>
      <w:r w:rsidRPr="00E81CEF">
        <w:rPr>
          <w:rFonts w:ascii="Arial" w:hAnsi="Arial" w:cs="Arial"/>
          <w:iCs/>
          <w:color w:val="4472C4" w:themeColor="accent1"/>
        </w:rPr>
        <w:t>If the payment is different for each visit, list the amounts and types of visits.</w:t>
      </w:r>
    </w:p>
    <w:p w14:paraId="745DBEB5" w14:textId="1D32EDCC" w:rsidR="00EA2734" w:rsidRPr="004C1CC6" w:rsidRDefault="00E81CEF" w:rsidP="004C1CC6">
      <w:pPr>
        <w:pStyle w:val="NoSpacing"/>
        <w:numPr>
          <w:ilvl w:val="0"/>
          <w:numId w:val="35"/>
        </w:numPr>
        <w:shd w:val="clear" w:color="auto" w:fill="DEEAF6" w:themeFill="accent5" w:themeFillTint="33"/>
        <w:rPr>
          <w:rFonts w:ascii="Arial" w:hAnsi="Arial" w:cs="Arial"/>
          <w:iCs/>
          <w:color w:val="4472C4" w:themeColor="accent1"/>
        </w:rPr>
      </w:pPr>
      <w:r w:rsidRPr="00E81CEF">
        <w:rPr>
          <w:rFonts w:ascii="Arial" w:hAnsi="Arial" w:cs="Arial"/>
          <w:iCs/>
          <w:color w:val="4472C4" w:themeColor="accent1"/>
        </w:rPr>
        <w:t>If participants only complete different portions of the study, explain how much they will be paid.</w:t>
      </w:r>
    </w:p>
    <w:p w14:paraId="75D5938F" w14:textId="77777777" w:rsidR="00BF2ACE" w:rsidRPr="00114707" w:rsidRDefault="00BF2ACE" w:rsidP="00114707">
      <w:pPr>
        <w:pStyle w:val="NoSpacing"/>
        <w:rPr>
          <w:rFonts w:ascii="Arial" w:hAnsi="Arial" w:cs="Arial"/>
          <w:b/>
          <w:bCs/>
        </w:rPr>
      </w:pPr>
      <w:r w:rsidRPr="00114707">
        <w:rPr>
          <w:rFonts w:ascii="Arial" w:hAnsi="Arial" w:cs="Arial"/>
          <w:b/>
          <w:bCs/>
        </w:rPr>
        <w:t>Sample language:</w:t>
      </w:r>
    </w:p>
    <w:p w14:paraId="4ADE8C8B" w14:textId="55A353E0" w:rsidR="00EA2084" w:rsidRPr="00114707" w:rsidRDefault="00FA799E" w:rsidP="00114707">
      <w:pPr>
        <w:pStyle w:val="NoSpacing"/>
        <w:rPr>
          <w:rFonts w:ascii="Arial" w:hAnsi="Arial" w:cs="Arial"/>
          <w:color w:val="00B050"/>
        </w:rPr>
      </w:pPr>
      <w:r w:rsidRPr="00114707">
        <w:rPr>
          <w:rFonts w:ascii="Arial" w:hAnsi="Arial" w:cs="Arial"/>
        </w:rPr>
        <w:t xml:space="preserve">You will get paid </w:t>
      </w:r>
      <w:r w:rsidR="00963BC3" w:rsidRPr="00114707">
        <w:rPr>
          <w:rFonts w:ascii="Arial" w:hAnsi="Arial" w:cs="Arial"/>
        </w:rPr>
        <w:t>$</w:t>
      </w:r>
      <w:r w:rsidR="00963BC3" w:rsidRPr="00114707">
        <w:rPr>
          <w:rFonts w:ascii="Arial" w:hAnsi="Arial" w:cs="Arial"/>
          <w:color w:val="4472C4" w:themeColor="accent1"/>
        </w:rPr>
        <w:t xml:space="preserve">[amount] </w:t>
      </w:r>
      <w:r w:rsidRPr="00114707">
        <w:rPr>
          <w:rFonts w:ascii="Arial" w:hAnsi="Arial" w:cs="Arial"/>
        </w:rPr>
        <w:t>for each research visit you finish. If you finish all the research visits, you will get a total of $</w:t>
      </w:r>
      <w:r w:rsidR="00963BC3" w:rsidRPr="00114707">
        <w:rPr>
          <w:rFonts w:ascii="Arial" w:hAnsi="Arial" w:cs="Arial"/>
          <w:color w:val="4472C4" w:themeColor="accent1"/>
        </w:rPr>
        <w:t>[amount]</w:t>
      </w:r>
      <w:r w:rsidRPr="00114707">
        <w:rPr>
          <w:rFonts w:ascii="Arial" w:hAnsi="Arial" w:cs="Arial"/>
          <w:color w:val="0070C0"/>
        </w:rPr>
        <w:t xml:space="preserve">. </w:t>
      </w:r>
    </w:p>
    <w:p w14:paraId="25806D64" w14:textId="77777777" w:rsidR="00EA2084" w:rsidRPr="00114707" w:rsidRDefault="00EA2084" w:rsidP="00114707">
      <w:pPr>
        <w:pStyle w:val="NoSpacing"/>
        <w:rPr>
          <w:rFonts w:ascii="Arial" w:hAnsi="Arial" w:cs="Arial"/>
        </w:rPr>
      </w:pPr>
    </w:p>
    <w:p w14:paraId="0E1184EF" w14:textId="49369274" w:rsidR="00665BA4" w:rsidRPr="00114707" w:rsidRDefault="00FA799E" w:rsidP="00114707">
      <w:pPr>
        <w:pStyle w:val="NoSpacing"/>
        <w:rPr>
          <w:rFonts w:ascii="Arial" w:hAnsi="Arial" w:cs="Arial"/>
        </w:rPr>
      </w:pPr>
      <w:r w:rsidRPr="00114707">
        <w:rPr>
          <w:rFonts w:ascii="Arial" w:hAnsi="Arial" w:cs="Arial"/>
        </w:rPr>
        <w:t xml:space="preserve">If you stop being in the research early, or if </w:t>
      </w:r>
      <w:r w:rsidR="00EA2084" w:rsidRPr="00114707">
        <w:rPr>
          <w:rFonts w:ascii="Arial" w:hAnsi="Arial" w:cs="Arial"/>
        </w:rPr>
        <w:t>we need to remove you from the study</w:t>
      </w:r>
      <w:r w:rsidRPr="00114707">
        <w:rPr>
          <w:rFonts w:ascii="Arial" w:hAnsi="Arial" w:cs="Arial"/>
        </w:rPr>
        <w:t>, you will only be paid for the visits you already finished.</w:t>
      </w:r>
    </w:p>
    <w:p w14:paraId="23A4161A" w14:textId="77777777" w:rsidR="00EA2084" w:rsidRDefault="00EA2084" w:rsidP="00114707">
      <w:pPr>
        <w:pStyle w:val="NoSpacing"/>
        <w:rPr>
          <w:rFonts w:ascii="Arial" w:hAnsi="Arial" w:cs="Arial"/>
          <w:b/>
          <w:bCs/>
          <w:iCs/>
          <w:color w:val="4472C4" w:themeColor="accent1"/>
        </w:rPr>
      </w:pPr>
    </w:p>
    <w:p w14:paraId="7EA2F81D" w14:textId="47E6B330" w:rsidR="00BF2ACE" w:rsidRDefault="00665BA4" w:rsidP="00114707">
      <w:pPr>
        <w:pStyle w:val="NoSpacing"/>
        <w:rPr>
          <w:rFonts w:ascii="Arial" w:hAnsi="Arial" w:cs="Arial"/>
          <w:b/>
          <w:bCs/>
          <w:iCs/>
          <w:color w:val="4472C4" w:themeColor="accent1"/>
        </w:rPr>
      </w:pPr>
      <w:r w:rsidRPr="00EA2084">
        <w:rPr>
          <w:rFonts w:ascii="Arial" w:hAnsi="Arial" w:cs="Arial"/>
          <w:b/>
          <w:bCs/>
          <w:iCs/>
          <w:color w:val="4472C4" w:themeColor="accent1"/>
        </w:rPr>
        <w:t xml:space="preserve">Monetary </w:t>
      </w:r>
      <w:r w:rsidR="00BB016B" w:rsidRPr="00EA2084">
        <w:rPr>
          <w:rFonts w:ascii="Arial" w:hAnsi="Arial" w:cs="Arial"/>
          <w:b/>
          <w:bCs/>
          <w:iCs/>
          <w:color w:val="4472C4" w:themeColor="accent1"/>
        </w:rPr>
        <w:t>c</w:t>
      </w:r>
      <w:r w:rsidRPr="00EA2084">
        <w:rPr>
          <w:rFonts w:ascii="Arial" w:hAnsi="Arial" w:cs="Arial"/>
          <w:b/>
          <w:bCs/>
          <w:iCs/>
          <w:color w:val="4472C4" w:themeColor="accent1"/>
        </w:rPr>
        <w:t xml:space="preserve">ompensation </w:t>
      </w:r>
      <w:r w:rsidR="00BB016B" w:rsidRPr="00EA2084">
        <w:rPr>
          <w:rFonts w:ascii="Arial" w:hAnsi="Arial" w:cs="Arial"/>
          <w:b/>
          <w:bCs/>
          <w:iCs/>
          <w:color w:val="4472C4" w:themeColor="accent1"/>
        </w:rPr>
        <w:t>for participation is more</w:t>
      </w:r>
      <w:r w:rsidRPr="00EA2084">
        <w:rPr>
          <w:rFonts w:ascii="Arial" w:hAnsi="Arial" w:cs="Arial"/>
          <w:b/>
          <w:bCs/>
          <w:iCs/>
          <w:color w:val="4472C4" w:themeColor="accent1"/>
        </w:rPr>
        <w:t xml:space="preserve"> than $</w:t>
      </w:r>
      <w:r w:rsidR="00B729C3">
        <w:rPr>
          <w:rFonts w:ascii="Arial" w:hAnsi="Arial" w:cs="Arial"/>
          <w:b/>
          <w:bCs/>
          <w:iCs/>
          <w:color w:val="4472C4" w:themeColor="accent1"/>
        </w:rPr>
        <w:t>20</w:t>
      </w:r>
      <w:r w:rsidRPr="00EA2084">
        <w:rPr>
          <w:rFonts w:ascii="Arial" w:hAnsi="Arial" w:cs="Arial"/>
          <w:b/>
          <w:bCs/>
          <w:iCs/>
          <w:color w:val="4472C4" w:themeColor="accent1"/>
        </w:rPr>
        <w:t>00/year</w:t>
      </w:r>
    </w:p>
    <w:p w14:paraId="66E50597" w14:textId="3FAE03B2" w:rsidR="00E81CEF" w:rsidRPr="004C1CC6" w:rsidRDefault="00BF2ACE" w:rsidP="00114707">
      <w:pPr>
        <w:pStyle w:val="NoSpacing"/>
        <w:rPr>
          <w:rFonts w:ascii="Arial" w:hAnsi="Arial" w:cs="Arial"/>
          <w:b/>
          <w:bCs/>
          <w:i/>
          <w:color w:val="4472C4" w:themeColor="accent1"/>
        </w:rPr>
      </w:pPr>
      <w:r w:rsidRPr="004C1CC6">
        <w:rPr>
          <w:rFonts w:ascii="Arial" w:hAnsi="Arial" w:cs="Arial"/>
          <w:b/>
          <w:bCs/>
          <w:i/>
          <w:color w:val="FF0000"/>
        </w:rPr>
        <w:t>R</w:t>
      </w:r>
      <w:r w:rsidR="00E81CEF" w:rsidRPr="004C1CC6">
        <w:rPr>
          <w:rFonts w:ascii="Arial" w:hAnsi="Arial" w:cs="Arial"/>
          <w:b/>
          <w:bCs/>
          <w:i/>
          <w:color w:val="FF0000"/>
        </w:rPr>
        <w:t xml:space="preserve">equired </w:t>
      </w:r>
      <w:r w:rsidR="003E5CC9" w:rsidRPr="004C1CC6">
        <w:rPr>
          <w:rFonts w:ascii="Arial" w:hAnsi="Arial" w:cs="Arial"/>
          <w:b/>
          <w:bCs/>
          <w:i/>
          <w:color w:val="FF0000"/>
        </w:rPr>
        <w:t xml:space="preserve">language </w:t>
      </w:r>
      <w:r w:rsidR="00E81CEF" w:rsidRPr="004C1CC6">
        <w:rPr>
          <w:rFonts w:ascii="Arial" w:hAnsi="Arial" w:cs="Arial"/>
          <w:b/>
          <w:bCs/>
          <w:i/>
          <w:color w:val="FF0000"/>
        </w:rPr>
        <w:t>when applicable</w:t>
      </w:r>
      <w:r w:rsidRPr="004C1CC6">
        <w:rPr>
          <w:rFonts w:ascii="Arial" w:hAnsi="Arial" w:cs="Arial"/>
          <w:b/>
          <w:bCs/>
          <w:i/>
          <w:color w:val="FF0000"/>
        </w:rPr>
        <w:t>:</w:t>
      </w:r>
    </w:p>
    <w:p w14:paraId="7A262699" w14:textId="631752E2" w:rsidR="00FA799E" w:rsidRDefault="00C0370C" w:rsidP="00114707">
      <w:pPr>
        <w:pStyle w:val="NoSpacing"/>
        <w:rPr>
          <w:rFonts w:ascii="Arial" w:hAnsi="Arial" w:cs="Arial"/>
        </w:rPr>
      </w:pPr>
      <w:r>
        <w:rPr>
          <w:rFonts w:ascii="Arial" w:hAnsi="Arial" w:cs="Arial"/>
        </w:rPr>
        <w:t>Because t</w:t>
      </w:r>
      <w:r w:rsidR="00327F58">
        <w:rPr>
          <w:rFonts w:ascii="Arial" w:hAnsi="Arial" w:cs="Arial"/>
        </w:rPr>
        <w:t>he</w:t>
      </w:r>
      <w:r w:rsidR="00FA799E" w:rsidRPr="00FA799E">
        <w:rPr>
          <w:rFonts w:ascii="Arial" w:hAnsi="Arial" w:cs="Arial"/>
        </w:rPr>
        <w:t xml:space="preserve"> </w:t>
      </w:r>
      <w:r w:rsidR="0030358D">
        <w:rPr>
          <w:rFonts w:ascii="Arial" w:hAnsi="Arial" w:cs="Arial"/>
        </w:rPr>
        <w:t xml:space="preserve">amount you </w:t>
      </w:r>
      <w:r w:rsidR="00327F58">
        <w:rPr>
          <w:rFonts w:ascii="Arial" w:hAnsi="Arial" w:cs="Arial"/>
        </w:rPr>
        <w:t>may be</w:t>
      </w:r>
      <w:r w:rsidR="0030358D">
        <w:rPr>
          <w:rFonts w:ascii="Arial" w:hAnsi="Arial" w:cs="Arial"/>
        </w:rPr>
        <w:t xml:space="preserve"> paid for your research participation</w:t>
      </w:r>
      <w:r w:rsidR="00FA799E" w:rsidRPr="00FA799E">
        <w:rPr>
          <w:rFonts w:ascii="Arial" w:hAnsi="Arial" w:cs="Arial"/>
        </w:rPr>
        <w:t xml:space="preserve"> is more than $</w:t>
      </w:r>
      <w:r w:rsidR="00E81CEF">
        <w:rPr>
          <w:rFonts w:ascii="Arial" w:hAnsi="Arial" w:cs="Arial"/>
        </w:rPr>
        <w:t>2000</w:t>
      </w:r>
      <w:r w:rsidR="00FA799E" w:rsidRPr="00FA799E">
        <w:rPr>
          <w:rFonts w:ascii="Arial" w:hAnsi="Arial" w:cs="Arial"/>
        </w:rPr>
        <w:t xml:space="preserve"> in one </w:t>
      </w:r>
      <w:r w:rsidR="0030358D">
        <w:rPr>
          <w:rFonts w:ascii="Arial" w:hAnsi="Arial" w:cs="Arial"/>
        </w:rPr>
        <w:t>calendar</w:t>
      </w:r>
      <w:r w:rsidR="00FA799E" w:rsidRPr="00FA799E">
        <w:rPr>
          <w:rFonts w:ascii="Arial" w:hAnsi="Arial" w:cs="Arial"/>
        </w:rPr>
        <w:t xml:space="preserve"> year, we have to tell the IRS (the </w:t>
      </w:r>
      <w:r w:rsidR="00FA799E">
        <w:rPr>
          <w:rFonts w:ascii="Arial" w:hAnsi="Arial" w:cs="Arial"/>
        </w:rPr>
        <w:t xml:space="preserve">US government </w:t>
      </w:r>
      <w:r w:rsidR="00FA799E" w:rsidRPr="00FA799E">
        <w:rPr>
          <w:rFonts w:ascii="Arial" w:hAnsi="Arial" w:cs="Arial"/>
        </w:rPr>
        <w:t>tax office). Boston Children’s Hospital will send you a 1099 form. This is because the money you get from this study counts as income and may be taxed.</w:t>
      </w:r>
    </w:p>
    <w:p w14:paraId="288D995B" w14:textId="77777777" w:rsidR="00EA2734" w:rsidRDefault="00EA2734" w:rsidP="00114707">
      <w:pPr>
        <w:pStyle w:val="NoSpacing"/>
        <w:rPr>
          <w:rFonts w:ascii="Arial" w:hAnsi="Arial" w:cs="Arial"/>
        </w:rPr>
      </w:pPr>
    </w:p>
    <w:p w14:paraId="3939B640" w14:textId="717820C2" w:rsidR="00FA799E" w:rsidRPr="00FA799E" w:rsidRDefault="00FA799E" w:rsidP="00114707">
      <w:pPr>
        <w:pStyle w:val="NoSpacing"/>
        <w:rPr>
          <w:rFonts w:ascii="Arial" w:hAnsi="Arial" w:cs="Arial"/>
        </w:rPr>
      </w:pPr>
      <w:r w:rsidRPr="00FA799E">
        <w:rPr>
          <w:rFonts w:ascii="Arial" w:hAnsi="Arial" w:cs="Arial"/>
        </w:rPr>
        <w:t>Boston Children’s Hospital will not take out any taxes from your payment. You will</w:t>
      </w:r>
      <w:r w:rsidR="00B729C3">
        <w:rPr>
          <w:rFonts w:ascii="Arial" w:hAnsi="Arial" w:cs="Arial"/>
        </w:rPr>
        <w:t xml:space="preserve"> </w:t>
      </w:r>
      <w:r w:rsidRPr="00FA799E">
        <w:rPr>
          <w:rFonts w:ascii="Arial" w:hAnsi="Arial" w:cs="Arial"/>
        </w:rPr>
        <w:t>need to report this payment when you do your taxes.</w:t>
      </w:r>
    </w:p>
    <w:p w14:paraId="4FC4FF36" w14:textId="77777777" w:rsidR="00EA2084" w:rsidRDefault="00EA2084" w:rsidP="00114707">
      <w:pPr>
        <w:pStyle w:val="NoSpacing"/>
        <w:rPr>
          <w:rFonts w:ascii="Arial" w:hAnsi="Arial" w:cs="Arial"/>
        </w:rPr>
      </w:pPr>
    </w:p>
    <w:p w14:paraId="185C8D0A" w14:textId="6780B5A2" w:rsidR="00FA799E" w:rsidRPr="00C67163" w:rsidRDefault="00FA799E" w:rsidP="00114707">
      <w:pPr>
        <w:pStyle w:val="NoSpacing"/>
        <w:rPr>
          <w:rFonts w:ascii="Arial" w:hAnsi="Arial" w:cs="Arial"/>
        </w:rPr>
      </w:pPr>
      <w:r w:rsidRPr="00FA799E">
        <w:rPr>
          <w:rFonts w:ascii="Arial" w:hAnsi="Arial" w:cs="Arial"/>
        </w:rPr>
        <w:t>We will ask for your Social Security number to report this to the IRS. We will not keep your Social Security number with your other research information.</w:t>
      </w:r>
    </w:p>
    <w:p w14:paraId="627766C4" w14:textId="77777777" w:rsidR="00EA2084" w:rsidRDefault="00EA2084" w:rsidP="00114707">
      <w:pPr>
        <w:pStyle w:val="NoSpacing"/>
        <w:rPr>
          <w:rFonts w:ascii="Arial" w:hAnsi="Arial" w:cs="Arial"/>
          <w:iCs/>
          <w:color w:val="00B050"/>
        </w:rPr>
      </w:pPr>
    </w:p>
    <w:p w14:paraId="5ADD88B6" w14:textId="4E07A37C" w:rsidR="002B2EC0" w:rsidRPr="006B7CEA" w:rsidRDefault="00BB016B" w:rsidP="00114707">
      <w:pPr>
        <w:pStyle w:val="NoSpacing"/>
        <w:rPr>
          <w:rFonts w:ascii="Arial" w:hAnsi="Arial" w:cs="Arial"/>
          <w:b/>
          <w:bCs/>
          <w:iCs/>
          <w:color w:val="4472C4" w:themeColor="accent1"/>
        </w:rPr>
      </w:pPr>
      <w:r w:rsidRPr="00EA2084">
        <w:rPr>
          <w:rFonts w:ascii="Arial" w:hAnsi="Arial" w:cs="Arial"/>
          <w:b/>
          <w:bCs/>
          <w:iCs/>
          <w:color w:val="4472C4" w:themeColor="accent1"/>
        </w:rPr>
        <w:lastRenderedPageBreak/>
        <w:t>When</w:t>
      </w:r>
      <w:r w:rsidR="00665BA4" w:rsidRPr="00EA2084">
        <w:rPr>
          <w:rFonts w:ascii="Arial" w:hAnsi="Arial" w:cs="Arial"/>
          <w:b/>
          <w:bCs/>
          <w:iCs/>
          <w:color w:val="4472C4" w:themeColor="accent1"/>
        </w:rPr>
        <w:t xml:space="preserve"> procedures may be billed to insurance</w:t>
      </w:r>
    </w:p>
    <w:p w14:paraId="0CDDBC87" w14:textId="77777777" w:rsidR="00BF2ACE" w:rsidRPr="004C1CC6" w:rsidRDefault="00BF2ACE" w:rsidP="00114707">
      <w:pPr>
        <w:pStyle w:val="NoSpacing"/>
        <w:rPr>
          <w:rFonts w:ascii="Arial" w:hAnsi="Arial" w:cs="Arial"/>
          <w:b/>
          <w:bCs/>
          <w:i/>
          <w:color w:val="4472C4" w:themeColor="accent1"/>
        </w:rPr>
      </w:pPr>
      <w:r w:rsidRPr="004C1CC6">
        <w:rPr>
          <w:rFonts w:ascii="Arial" w:hAnsi="Arial" w:cs="Arial"/>
          <w:b/>
          <w:bCs/>
          <w:i/>
          <w:color w:val="FF0000"/>
        </w:rPr>
        <w:t>Required language when applicable:</w:t>
      </w:r>
    </w:p>
    <w:p w14:paraId="52B57FB7" w14:textId="277F549B" w:rsidR="00AD46BB" w:rsidRDefault="00AD46BB" w:rsidP="00114707">
      <w:pPr>
        <w:rPr>
          <w:rFonts w:ascii="Arial" w:hAnsi="Arial" w:cs="Arial"/>
        </w:rPr>
      </w:pPr>
      <w:r w:rsidRPr="00AD46BB">
        <w:rPr>
          <w:rFonts w:ascii="Arial" w:hAnsi="Arial" w:cs="Arial"/>
        </w:rPr>
        <w:t>The research will pay for some things needed for the study. But we may still send a bill to your health insurance for regular care that you would get even if you weren’t in the study.</w:t>
      </w:r>
      <w:r w:rsidR="008373BE">
        <w:rPr>
          <w:rFonts w:ascii="Arial" w:hAnsi="Arial" w:cs="Arial"/>
        </w:rPr>
        <w:t xml:space="preserve">  </w:t>
      </w:r>
      <w:r w:rsidRPr="00AD46BB">
        <w:rPr>
          <w:rFonts w:ascii="Arial" w:hAnsi="Arial" w:cs="Arial"/>
        </w:rPr>
        <w:t>You may have to pay for things your insurance doesn’t cover, like deductibles or co</w:t>
      </w:r>
      <w:r w:rsidR="00EA2084">
        <w:rPr>
          <w:rFonts w:ascii="Arial" w:hAnsi="Arial" w:cs="Arial"/>
        </w:rPr>
        <w:noBreakHyphen/>
      </w:r>
      <w:r w:rsidRPr="00AD46BB">
        <w:rPr>
          <w:rFonts w:ascii="Arial" w:hAnsi="Arial" w:cs="Arial"/>
        </w:rPr>
        <w:t>pays.</w:t>
      </w:r>
      <w:r w:rsidR="008373BE">
        <w:rPr>
          <w:rFonts w:ascii="Arial" w:hAnsi="Arial" w:cs="Arial"/>
        </w:rPr>
        <w:t xml:space="preserve"> </w:t>
      </w:r>
      <w:r w:rsidRPr="00AD46BB">
        <w:rPr>
          <w:rFonts w:ascii="Arial" w:hAnsi="Arial" w:cs="Arial"/>
        </w:rPr>
        <w:t>If you have any questions about what you might have to pay, please talk to the research team.</w:t>
      </w:r>
    </w:p>
    <w:p w14:paraId="35A82BF0" w14:textId="77777777" w:rsidR="00EA2084" w:rsidRPr="0058641D" w:rsidRDefault="00EA2084" w:rsidP="00114707">
      <w:pPr>
        <w:rPr>
          <w:rFonts w:ascii="Arial" w:hAnsi="Arial" w:cs="Arial"/>
        </w:rPr>
      </w:pPr>
    </w:p>
    <w:p w14:paraId="4CD5DB3C" w14:textId="6C7224ED" w:rsidR="002B2EC0" w:rsidRPr="003E5CC9" w:rsidRDefault="00665BA4" w:rsidP="00114707">
      <w:pPr>
        <w:pStyle w:val="NoSpacing"/>
        <w:rPr>
          <w:rFonts w:ascii="Arial" w:hAnsi="Arial" w:cs="Arial"/>
          <w:b/>
          <w:bCs/>
          <w:iCs/>
          <w:color w:val="FF0000"/>
        </w:rPr>
      </w:pPr>
      <w:r w:rsidRPr="00314E15">
        <w:rPr>
          <w:rFonts w:ascii="Arial" w:hAnsi="Arial" w:cs="Arial"/>
          <w:b/>
          <w:bCs/>
          <w:iCs/>
          <w:color w:val="4472C4" w:themeColor="accent1"/>
        </w:rPr>
        <w:t>Injury Language for greater than minimal risk research</w:t>
      </w:r>
    </w:p>
    <w:p w14:paraId="71FF7741" w14:textId="77777777" w:rsidR="00BF2ACE" w:rsidRPr="004C1CC6" w:rsidRDefault="00BF2ACE" w:rsidP="00114707">
      <w:pPr>
        <w:pStyle w:val="NoSpacing"/>
        <w:rPr>
          <w:rFonts w:ascii="Arial" w:hAnsi="Arial" w:cs="Arial"/>
          <w:b/>
          <w:bCs/>
          <w:i/>
          <w:color w:val="4472C4" w:themeColor="accent1"/>
        </w:rPr>
      </w:pPr>
      <w:r w:rsidRPr="004C1CC6">
        <w:rPr>
          <w:rFonts w:ascii="Arial" w:hAnsi="Arial" w:cs="Arial"/>
          <w:b/>
          <w:bCs/>
          <w:i/>
          <w:color w:val="FF0000"/>
        </w:rPr>
        <w:t>Required language when applicable:</w:t>
      </w:r>
    </w:p>
    <w:p w14:paraId="0B561B7A" w14:textId="7FD2961D" w:rsidR="00FE1A55" w:rsidRPr="00FE1A55" w:rsidRDefault="00FE1A55" w:rsidP="00114707">
      <w:pPr>
        <w:rPr>
          <w:rFonts w:ascii="Arial" w:hAnsi="Arial" w:cs="Arial"/>
        </w:rPr>
      </w:pPr>
      <w:r w:rsidRPr="00FE1A55">
        <w:rPr>
          <w:rFonts w:ascii="Arial" w:hAnsi="Arial" w:cs="Arial"/>
        </w:rPr>
        <w:t>If you get hurt because of the research, we will give you the care you need to treat the injury.  You can also go to your own doctor or seek emergency care as needed.</w:t>
      </w:r>
    </w:p>
    <w:p w14:paraId="2D2F9228" w14:textId="77777777" w:rsidR="007A5EC7" w:rsidRDefault="007A5EC7" w:rsidP="00114707">
      <w:pPr>
        <w:rPr>
          <w:rFonts w:ascii="Arial" w:hAnsi="Arial" w:cs="Arial"/>
        </w:rPr>
      </w:pPr>
    </w:p>
    <w:p w14:paraId="0168D4FE" w14:textId="004D367A" w:rsidR="00FE1A55" w:rsidRPr="00FE1A55" w:rsidRDefault="00FE1A55" w:rsidP="00114707">
      <w:pPr>
        <w:rPr>
          <w:rFonts w:ascii="Arial" w:hAnsi="Arial" w:cs="Arial"/>
        </w:rPr>
      </w:pPr>
      <w:r w:rsidRPr="00FE1A55">
        <w:rPr>
          <w:rFonts w:ascii="Arial" w:hAnsi="Arial" w:cs="Arial"/>
        </w:rPr>
        <w:t>We may bill your health insurance or another payer for this care if it makes sense to do so. We will try to get the costs covered, but you might still have to pay part of the bill.</w:t>
      </w:r>
    </w:p>
    <w:p w14:paraId="2DBFB432" w14:textId="04877ECC" w:rsidR="00FE1A55" w:rsidRDefault="00FE1A55" w:rsidP="00114707">
      <w:pPr>
        <w:rPr>
          <w:rFonts w:ascii="Arial" w:hAnsi="Arial" w:cs="Arial"/>
        </w:rPr>
      </w:pPr>
      <w:r w:rsidRPr="00FE1A55">
        <w:rPr>
          <w:rFonts w:ascii="Arial" w:hAnsi="Arial" w:cs="Arial"/>
        </w:rPr>
        <w:t>For example, you may need to pay deductibles or co-pays, depending on your insurance.</w:t>
      </w:r>
    </w:p>
    <w:p w14:paraId="5D181792" w14:textId="77777777" w:rsidR="007A5EC7" w:rsidRPr="00FE1A55" w:rsidRDefault="007A5EC7" w:rsidP="00114707">
      <w:pPr>
        <w:rPr>
          <w:rFonts w:ascii="Arial" w:hAnsi="Arial" w:cs="Arial"/>
        </w:rPr>
      </w:pPr>
    </w:p>
    <w:p w14:paraId="2E70A42E" w14:textId="436FB464" w:rsidR="00FE1A55" w:rsidRDefault="00A47B85" w:rsidP="00114707">
      <w:pPr>
        <w:pStyle w:val="NoSpacing"/>
        <w:shd w:val="clear" w:color="auto" w:fill="DEEAF6" w:themeFill="accent5" w:themeFillTint="33"/>
        <w:rPr>
          <w:rFonts w:ascii="Arial" w:hAnsi="Arial" w:cs="Arial"/>
          <w:i/>
          <w:color w:val="4472C4" w:themeColor="accent1"/>
        </w:rPr>
      </w:pPr>
      <w:r>
        <w:rPr>
          <w:rFonts w:ascii="Arial" w:hAnsi="Arial" w:cs="Arial"/>
          <w:i/>
          <w:color w:val="4472C4" w:themeColor="accent1"/>
        </w:rPr>
        <w:t xml:space="preserve">Note: </w:t>
      </w:r>
      <w:r w:rsidR="00FE1A55" w:rsidRPr="00FE1A55">
        <w:rPr>
          <w:rFonts w:ascii="Arial" w:hAnsi="Arial" w:cs="Arial"/>
          <w:i/>
          <w:color w:val="4472C4" w:themeColor="accent1"/>
        </w:rPr>
        <w:t xml:space="preserve">The sponsor may request to include a statement about the injury coverage that the sponsor will offer. </w:t>
      </w:r>
      <w:r w:rsidR="00FE1A55" w:rsidRPr="000D68BC">
        <w:rPr>
          <w:rFonts w:ascii="Arial" w:hAnsi="Arial" w:cs="Arial"/>
          <w:b/>
          <w:bCs/>
          <w:i/>
          <w:color w:val="4472C4" w:themeColor="accent1"/>
        </w:rPr>
        <w:t>When the sponsor requests to include such a statement, the statement may be entered here, after the institution's commitment to provide care for the injury.</w:t>
      </w:r>
      <w:r w:rsidR="00FE1A55" w:rsidRPr="00FE1A55">
        <w:rPr>
          <w:rFonts w:ascii="Arial" w:hAnsi="Arial" w:cs="Arial"/>
          <w:i/>
          <w:color w:val="4472C4" w:themeColor="accent1"/>
        </w:rPr>
        <w:t xml:space="preserve"> Suggested wording, "In this study, [Sponsor] will pay for medical treatment for any injury that is a direct result of your taking part in the study."</w:t>
      </w:r>
    </w:p>
    <w:p w14:paraId="3FE5C796" w14:textId="77777777" w:rsidR="007A5EC7" w:rsidRDefault="007A5EC7" w:rsidP="004C1CC6">
      <w:pPr>
        <w:rPr>
          <w:rFonts w:ascii="Arial" w:hAnsi="Arial" w:cs="Arial"/>
        </w:rPr>
      </w:pPr>
    </w:p>
    <w:p w14:paraId="325738AA" w14:textId="1506C5FA" w:rsidR="00FE1A55" w:rsidRDefault="00FE1A55" w:rsidP="004C1CC6">
      <w:pPr>
        <w:rPr>
          <w:rFonts w:ascii="Arial" w:hAnsi="Arial" w:cs="Arial"/>
        </w:rPr>
      </w:pPr>
      <w:r w:rsidRPr="00FE1A55">
        <w:rPr>
          <w:rFonts w:ascii="Arial" w:hAnsi="Arial" w:cs="Arial"/>
        </w:rPr>
        <w:t>Sometimes people get hurt in research, even when no one did anything wrong. If you are hurt during this research, there are no plans to pay you. But by signing this form, you are not giving up any of your legal rights.</w:t>
      </w:r>
    </w:p>
    <w:p w14:paraId="78FB3377" w14:textId="77777777" w:rsidR="000C1FD3" w:rsidRPr="00FE1A55" w:rsidRDefault="000C1FD3" w:rsidP="004C1CC6">
      <w:pPr>
        <w:rPr>
          <w:rFonts w:ascii="Arial" w:hAnsi="Arial" w:cs="Arial"/>
        </w:rPr>
      </w:pPr>
    </w:p>
    <w:p w14:paraId="57259993" w14:textId="3B8DC292" w:rsidR="00FE1A55" w:rsidRDefault="00FE1A55" w:rsidP="004C1CC6">
      <w:pPr>
        <w:rPr>
          <w:rFonts w:ascii="Arial" w:hAnsi="Arial" w:cs="Arial"/>
        </w:rPr>
      </w:pPr>
      <w:r w:rsidRPr="00FE1A55">
        <w:rPr>
          <w:rFonts w:ascii="Arial" w:hAnsi="Arial" w:cs="Arial"/>
        </w:rPr>
        <w:t>If you think you’ve been hurt or have a medical problem because of the research, tell the person in charge of this research right away. Their name and phone number are in this form.</w:t>
      </w:r>
    </w:p>
    <w:p w14:paraId="004B0246" w14:textId="77777777" w:rsidR="000C1FD3" w:rsidRDefault="000C1FD3" w:rsidP="004C1CC6">
      <w:pPr>
        <w:rPr>
          <w:rFonts w:ascii="Arial" w:hAnsi="Arial" w:cs="Arial"/>
        </w:rPr>
      </w:pPr>
    </w:p>
    <w:p w14:paraId="58818D5B" w14:textId="77777777" w:rsidR="00FE1A55" w:rsidRPr="00FE1A55" w:rsidRDefault="00FE1A55" w:rsidP="004C1CC6">
      <w:pPr>
        <w:rPr>
          <w:rFonts w:ascii="Arial" w:hAnsi="Arial" w:cs="Arial"/>
        </w:rPr>
      </w:pPr>
      <w:r w:rsidRPr="00FE1A55">
        <w:rPr>
          <w:rFonts w:ascii="Arial" w:hAnsi="Arial" w:cs="Arial"/>
        </w:rPr>
        <w:t>If you go to the Emergency Room or see another doctor, it’s important to tell them you are in this research. If you can, show them a copy of this form.</w:t>
      </w:r>
    </w:p>
    <w:p w14:paraId="6A6FF69C" w14:textId="77777777" w:rsidR="00E6502A" w:rsidRDefault="00E6502A" w:rsidP="00E6502A">
      <w:pPr>
        <w:rPr>
          <w:rFonts w:ascii="Arial" w:hAnsi="Arial" w:cs="Arial"/>
        </w:rPr>
      </w:pPr>
    </w:p>
    <w:p w14:paraId="12CFB29F" w14:textId="4D4EFDEB" w:rsidR="00E6502A" w:rsidRPr="00E6502A" w:rsidRDefault="00E6502A" w:rsidP="00E6502A">
      <w:pPr>
        <w:rPr>
          <w:rFonts w:ascii="Arial" w:hAnsi="Arial" w:cs="Arial"/>
          <w:i/>
          <w:color w:val="4472C4" w:themeColor="accent1"/>
        </w:rPr>
      </w:pPr>
      <w:r w:rsidRPr="00E6502A">
        <w:rPr>
          <w:rFonts w:ascii="Arial" w:hAnsi="Arial" w:cs="Arial"/>
          <w:i/>
          <w:color w:val="4472C4" w:themeColor="accent1"/>
        </w:rPr>
        <w:t>If your study is funded by the Department of Defense, include the following language:</w:t>
      </w:r>
    </w:p>
    <w:p w14:paraId="01ECF517" w14:textId="45043416" w:rsidR="00EA2084" w:rsidRPr="00C67163" w:rsidRDefault="00E6502A" w:rsidP="00E6502A">
      <w:pPr>
        <w:rPr>
          <w:rFonts w:ascii="Arial" w:hAnsi="Arial" w:cs="Arial"/>
        </w:rPr>
      </w:pPr>
      <w:r w:rsidRPr="00E6502A">
        <w:rPr>
          <w:rFonts w:ascii="Arial" w:hAnsi="Arial" w:cs="Arial"/>
        </w:rPr>
        <w:lastRenderedPageBreak/>
        <w:t>If you are hurt during the study, you may be able to get medical care for those injuries at a military hospital or clinic while the study is going on. You may also be able to keep getting this care after the study ends.</w:t>
      </w:r>
    </w:p>
    <w:p w14:paraId="22900486" w14:textId="77777777" w:rsidR="00E6502A" w:rsidRDefault="00E6502A" w:rsidP="00EA2734">
      <w:pPr>
        <w:pStyle w:val="NoSpacing"/>
        <w:rPr>
          <w:rFonts w:ascii="Arial" w:hAnsi="Arial" w:cs="Arial"/>
          <w:b/>
          <w:bCs/>
          <w:iCs/>
          <w:color w:val="4472C4" w:themeColor="accent1"/>
        </w:rPr>
      </w:pPr>
    </w:p>
    <w:p w14:paraId="365489DC" w14:textId="6454C17F" w:rsidR="00A47B85" w:rsidRDefault="00BB016B" w:rsidP="00EA2734">
      <w:pPr>
        <w:pStyle w:val="NoSpacing"/>
        <w:rPr>
          <w:rFonts w:ascii="Arial" w:hAnsi="Arial" w:cs="Arial"/>
          <w:b/>
          <w:bCs/>
          <w:iCs/>
          <w:color w:val="4472C4" w:themeColor="accent1"/>
        </w:rPr>
      </w:pPr>
      <w:r w:rsidRPr="00314E15">
        <w:rPr>
          <w:rFonts w:ascii="Arial" w:hAnsi="Arial" w:cs="Arial"/>
          <w:b/>
          <w:bCs/>
          <w:iCs/>
          <w:color w:val="4472C4" w:themeColor="accent1"/>
        </w:rPr>
        <w:t>Use of</w:t>
      </w:r>
      <w:r w:rsidR="00665BA4" w:rsidRPr="00314E15">
        <w:rPr>
          <w:rFonts w:ascii="Arial" w:hAnsi="Arial" w:cs="Arial"/>
          <w:b/>
          <w:bCs/>
          <w:iCs/>
          <w:color w:val="4472C4" w:themeColor="accent1"/>
        </w:rPr>
        <w:t xml:space="preserve"> ClinCard to reimburse participant</w:t>
      </w:r>
      <w:r w:rsidR="00AD46BB" w:rsidRPr="00314E15">
        <w:rPr>
          <w:rFonts w:ascii="Arial" w:hAnsi="Arial" w:cs="Arial"/>
          <w:b/>
          <w:bCs/>
          <w:iCs/>
          <w:color w:val="4472C4" w:themeColor="accent1"/>
        </w:rPr>
        <w:t xml:space="preserve">s </w:t>
      </w:r>
    </w:p>
    <w:p w14:paraId="10B7E76A" w14:textId="72D5A761" w:rsidR="00BF2ACE" w:rsidRPr="004C1CC6" w:rsidRDefault="00BF2ACE" w:rsidP="004C1CC6">
      <w:pPr>
        <w:pStyle w:val="NoSpacing"/>
        <w:rPr>
          <w:rFonts w:ascii="Arial" w:hAnsi="Arial" w:cs="Arial"/>
          <w:b/>
          <w:bCs/>
          <w:i/>
          <w:color w:val="4472C4" w:themeColor="accent1"/>
        </w:rPr>
      </w:pPr>
      <w:r w:rsidRPr="004C1CC6">
        <w:rPr>
          <w:rFonts w:ascii="Arial" w:hAnsi="Arial" w:cs="Arial"/>
          <w:b/>
          <w:bCs/>
          <w:i/>
          <w:color w:val="FF0000"/>
        </w:rPr>
        <w:t>Required language when applicable:</w:t>
      </w:r>
    </w:p>
    <w:p w14:paraId="422039FB" w14:textId="30840B87" w:rsidR="000C1FD3" w:rsidRPr="00C67163" w:rsidRDefault="007148F0" w:rsidP="000C1FD3">
      <w:pPr>
        <w:rPr>
          <w:rFonts w:ascii="Arial" w:hAnsi="Arial" w:cs="Arial"/>
        </w:rPr>
      </w:pPr>
      <w:r w:rsidRPr="00314E15">
        <w:rPr>
          <w:rFonts w:ascii="Arial" w:hAnsi="Arial" w:cs="Arial"/>
        </w:rPr>
        <w:t>This research study uses a service called ClinCard® by a company named Greenphire (</w:t>
      </w:r>
      <w:hyperlink r:id="rId19" w:history="1">
        <w:r w:rsidR="000C1FD3" w:rsidRPr="004A44CC">
          <w:rPr>
            <w:rStyle w:val="Hyperlink"/>
            <w:rFonts w:ascii="Arial" w:hAnsi="Arial" w:cs="Arial"/>
          </w:rPr>
          <w:t>www.greenphire.com</w:t>
        </w:r>
      </w:hyperlink>
      <w:r w:rsidRPr="00314E15">
        <w:rPr>
          <w:rFonts w:ascii="Arial" w:hAnsi="Arial" w:cs="Arial"/>
        </w:rPr>
        <w:t>) to handle payments for your study visits, time, and travel.</w:t>
      </w:r>
      <w:r w:rsidR="000C1FD3" w:rsidRPr="000C1FD3">
        <w:rPr>
          <w:rFonts w:ascii="Arial" w:hAnsi="Arial" w:cs="Arial"/>
        </w:rPr>
        <w:t xml:space="preserve"> </w:t>
      </w:r>
      <w:r w:rsidR="000C1FD3">
        <w:rPr>
          <w:rFonts w:ascii="Arial" w:hAnsi="Arial" w:cs="Arial"/>
        </w:rPr>
        <w:t xml:space="preserve">A </w:t>
      </w:r>
      <w:r w:rsidR="000C1FD3" w:rsidRPr="00314E15">
        <w:rPr>
          <w:rFonts w:ascii="Arial" w:hAnsi="Arial" w:cs="Arial"/>
        </w:rPr>
        <w:t>ClinCard is a special debit card made for research studies. After each study visit, money will be added to your card. The money will be ready to use within one day, and you can spend it how you like.</w:t>
      </w:r>
    </w:p>
    <w:p w14:paraId="541647C0" w14:textId="695D2C52" w:rsidR="007148F0" w:rsidRPr="00314E15" w:rsidRDefault="007148F0" w:rsidP="004C1CC6">
      <w:pPr>
        <w:rPr>
          <w:rFonts w:ascii="Arial" w:hAnsi="Arial" w:cs="Arial"/>
        </w:rPr>
      </w:pPr>
    </w:p>
    <w:p w14:paraId="384B73EA" w14:textId="0948BD64" w:rsidR="000C1FD3" w:rsidRPr="00314E15" w:rsidRDefault="000C1FD3" w:rsidP="004C1CC6">
      <w:pPr>
        <w:rPr>
          <w:rFonts w:ascii="Arial" w:hAnsi="Arial" w:cs="Arial"/>
        </w:rPr>
      </w:pPr>
      <w:r w:rsidRPr="00314E15">
        <w:rPr>
          <w:rFonts w:ascii="Arial" w:hAnsi="Arial" w:cs="Arial"/>
        </w:rPr>
        <w:t xml:space="preserve">Boston Children’s Hospital or the study sponsor hired ClinCard/Greenphire to do this. But ClinCard/Greenphire is its own company and is not part of the hospital. </w:t>
      </w:r>
      <w:r>
        <w:rPr>
          <w:rFonts w:ascii="Arial" w:hAnsi="Arial" w:cs="Arial"/>
        </w:rPr>
        <w:t xml:space="preserve">To set up the </w:t>
      </w:r>
      <w:r w:rsidR="007148F0" w:rsidRPr="00314E15">
        <w:rPr>
          <w:rFonts w:ascii="Arial" w:hAnsi="Arial" w:cs="Arial"/>
        </w:rPr>
        <w:t>ClinCard</w:t>
      </w:r>
      <w:r>
        <w:rPr>
          <w:rFonts w:ascii="Arial" w:hAnsi="Arial" w:cs="Arial"/>
        </w:rPr>
        <w:t xml:space="preserve">, </w:t>
      </w:r>
      <w:r w:rsidR="007148F0" w:rsidRPr="00314E15">
        <w:rPr>
          <w:rFonts w:ascii="Arial" w:hAnsi="Arial" w:cs="Arial"/>
        </w:rPr>
        <w:t xml:space="preserve">Greenphire may ask for your name and Social Security number through a secure website so they can send tax forms (like a 1099) to you and the hospital. </w:t>
      </w:r>
      <w:r>
        <w:rPr>
          <w:rFonts w:ascii="Arial" w:hAnsi="Arial" w:cs="Arial"/>
        </w:rPr>
        <w:t xml:space="preserve"> T</w:t>
      </w:r>
      <w:r w:rsidRPr="00314E15">
        <w:rPr>
          <w:rFonts w:ascii="Arial" w:hAnsi="Arial" w:cs="Arial"/>
        </w:rPr>
        <w:t>hey are responsible for keeping your information safe.</w:t>
      </w:r>
      <w:r>
        <w:rPr>
          <w:rFonts w:ascii="Arial" w:hAnsi="Arial" w:cs="Arial"/>
        </w:rPr>
        <w:t xml:space="preserve"> </w:t>
      </w:r>
    </w:p>
    <w:p w14:paraId="717C7EF8" w14:textId="77777777" w:rsidR="00EE1293" w:rsidRDefault="00EE1293" w:rsidP="00EE1293">
      <w:pPr>
        <w:rPr>
          <w:rFonts w:ascii="Arial" w:hAnsi="Arial" w:cs="Arial"/>
          <w:b/>
          <w:bCs/>
          <w:sz w:val="28"/>
          <w:szCs w:val="28"/>
          <w:u w:val="single"/>
        </w:rPr>
      </w:pPr>
    </w:p>
    <w:p w14:paraId="642DDE08" w14:textId="18E3AD4F" w:rsidR="00665BA4" w:rsidRPr="00EE1293" w:rsidRDefault="00665BA4" w:rsidP="00EE1293">
      <w:pPr>
        <w:rPr>
          <w:rFonts w:ascii="Arial" w:hAnsi="Arial" w:cs="Arial"/>
          <w:b/>
          <w:bCs/>
          <w:sz w:val="28"/>
          <w:szCs w:val="28"/>
          <w:u w:val="single"/>
        </w:rPr>
      </w:pPr>
      <w:r w:rsidRPr="00EE1293">
        <w:rPr>
          <w:rFonts w:ascii="Arial" w:hAnsi="Arial" w:cs="Arial"/>
          <w:b/>
          <w:bCs/>
          <w:sz w:val="28"/>
          <w:szCs w:val="28"/>
          <w:u w:val="single"/>
        </w:rPr>
        <w:t>If I do not want to take part in this research, what are the other choices?</w:t>
      </w:r>
    </w:p>
    <w:p w14:paraId="098640F5" w14:textId="77777777" w:rsidR="00963BC3" w:rsidRPr="00EA2084" w:rsidRDefault="00963BC3" w:rsidP="00671A44">
      <w:pPr>
        <w:pStyle w:val="ListParagraph"/>
        <w:numPr>
          <w:ilvl w:val="0"/>
          <w:numId w:val="17"/>
        </w:numPr>
        <w:shd w:val="clear" w:color="auto" w:fill="DEEAF6" w:themeFill="accent5" w:themeFillTint="33"/>
        <w:spacing w:before="100" w:beforeAutospacing="1" w:after="100" w:afterAutospacing="1"/>
        <w:rPr>
          <w:rFonts w:ascii="Arial" w:hAnsi="Arial" w:cs="Arial"/>
          <w:iCs/>
          <w:color w:val="4472C4" w:themeColor="accent1"/>
        </w:rPr>
      </w:pPr>
      <w:r w:rsidRPr="00EA2084">
        <w:rPr>
          <w:rFonts w:ascii="Arial" w:hAnsi="Arial" w:cs="Arial"/>
          <w:iCs/>
          <w:color w:val="4472C4" w:themeColor="accent1"/>
        </w:rPr>
        <w:t>Provide</w:t>
      </w:r>
      <w:r w:rsidR="00665BA4" w:rsidRPr="00EA2084">
        <w:rPr>
          <w:rFonts w:ascii="Arial" w:hAnsi="Arial" w:cs="Arial"/>
          <w:iCs/>
          <w:color w:val="4472C4" w:themeColor="accent1"/>
        </w:rPr>
        <w:t xml:space="preserve"> an explanation of the reasonable alternatives to participating in the research.  </w:t>
      </w:r>
    </w:p>
    <w:p w14:paraId="28238BE4" w14:textId="4505C5E8" w:rsidR="00665BA4" w:rsidRPr="00EA2084" w:rsidRDefault="00665BA4" w:rsidP="00671A44">
      <w:pPr>
        <w:pStyle w:val="ListParagraph"/>
        <w:numPr>
          <w:ilvl w:val="0"/>
          <w:numId w:val="17"/>
        </w:numPr>
        <w:shd w:val="clear" w:color="auto" w:fill="DEEAF6" w:themeFill="accent5" w:themeFillTint="33"/>
        <w:spacing w:before="100" w:beforeAutospacing="1" w:after="100" w:afterAutospacing="1"/>
        <w:rPr>
          <w:rFonts w:ascii="Arial" w:hAnsi="Arial" w:cs="Arial"/>
          <w:iCs/>
          <w:color w:val="4472C4" w:themeColor="accent1"/>
        </w:rPr>
      </w:pPr>
      <w:r w:rsidRPr="00EA2084">
        <w:rPr>
          <w:rFonts w:ascii="Arial" w:hAnsi="Arial" w:cs="Arial"/>
          <w:iCs/>
          <w:color w:val="4472C4" w:themeColor="accent1"/>
        </w:rPr>
        <w:t xml:space="preserve">For interventional studies, this might include things like palliative care, continuing current therapy or, alternate available treatments.  </w:t>
      </w:r>
    </w:p>
    <w:p w14:paraId="29D443A1" w14:textId="6F0B97BA" w:rsidR="00BB016B" w:rsidRPr="00BF2ACE" w:rsidRDefault="00665BA4" w:rsidP="00671A44">
      <w:pPr>
        <w:pStyle w:val="ListParagraph"/>
        <w:numPr>
          <w:ilvl w:val="0"/>
          <w:numId w:val="17"/>
        </w:numPr>
        <w:shd w:val="clear" w:color="auto" w:fill="DEEAF6" w:themeFill="accent5" w:themeFillTint="33"/>
        <w:spacing w:before="100" w:beforeAutospacing="1" w:after="100" w:afterAutospacing="1"/>
        <w:rPr>
          <w:rFonts w:ascii="Arial" w:hAnsi="Arial" w:cs="Arial"/>
          <w:iCs/>
          <w:color w:val="4472C4" w:themeColor="accent1"/>
        </w:rPr>
      </w:pPr>
      <w:r w:rsidRPr="00EA2084">
        <w:rPr>
          <w:rFonts w:ascii="Arial" w:hAnsi="Arial" w:cs="Arial"/>
          <w:iCs/>
          <w:color w:val="4472C4" w:themeColor="accent1"/>
        </w:rPr>
        <w:t>If there are no alternatives, or the alternative is to not participate in the research study</w:t>
      </w:r>
      <w:r w:rsidR="00963BC3" w:rsidRPr="00EA2084">
        <w:rPr>
          <w:rFonts w:ascii="Arial" w:hAnsi="Arial" w:cs="Arial"/>
          <w:iCs/>
          <w:color w:val="4472C4" w:themeColor="accent1"/>
        </w:rPr>
        <w:t>,</w:t>
      </w:r>
      <w:r w:rsidRPr="00EA2084">
        <w:rPr>
          <w:rFonts w:ascii="Arial" w:hAnsi="Arial" w:cs="Arial"/>
          <w:iCs/>
          <w:color w:val="4472C4" w:themeColor="accent1"/>
        </w:rPr>
        <w:t xml:space="preserve"> you do not need to include this section. </w:t>
      </w:r>
    </w:p>
    <w:p w14:paraId="34013F99" w14:textId="0626F9CD" w:rsidR="00BF2ACE" w:rsidRPr="004C1CC6" w:rsidRDefault="00BF2ACE" w:rsidP="004C1CC6">
      <w:pPr>
        <w:rPr>
          <w:rFonts w:ascii="Arial" w:hAnsi="Arial" w:cs="Arial"/>
          <w:b/>
        </w:rPr>
      </w:pPr>
      <w:r w:rsidRPr="004C1CC6">
        <w:rPr>
          <w:rFonts w:ascii="Arial" w:hAnsi="Arial" w:cs="Arial"/>
          <w:b/>
        </w:rPr>
        <w:t>Sample language:</w:t>
      </w:r>
    </w:p>
    <w:p w14:paraId="37BF488E" w14:textId="61891F0C" w:rsidR="00032FB5" w:rsidRPr="004C1CC6" w:rsidRDefault="00A47B85" w:rsidP="004C1CC6">
      <w:pPr>
        <w:rPr>
          <w:rFonts w:ascii="Arial" w:hAnsi="Arial" w:cs="Arial"/>
          <w:bCs/>
        </w:rPr>
      </w:pPr>
      <w:r w:rsidRPr="004C1CC6">
        <w:rPr>
          <w:rFonts w:ascii="Arial" w:hAnsi="Arial" w:cs="Arial"/>
          <w:bCs/>
        </w:rPr>
        <w:t>If you do not join this research your doctor can discuss other healthcare choices with you.  Your other choices may include (</w:t>
      </w:r>
      <w:r w:rsidRPr="004C1CC6">
        <w:rPr>
          <w:rFonts w:ascii="Arial" w:hAnsi="Arial" w:cs="Arial"/>
          <w:bCs/>
          <w:color w:val="4472C4" w:themeColor="accent1"/>
        </w:rPr>
        <w:t>list examples relevant to specific study or condition, for example</w:t>
      </w:r>
      <w:r w:rsidRPr="004C1CC6">
        <w:rPr>
          <w:rFonts w:ascii="Arial" w:hAnsi="Arial" w:cs="Arial"/>
          <w:bCs/>
        </w:rPr>
        <w:t>):</w:t>
      </w:r>
    </w:p>
    <w:p w14:paraId="19023849" w14:textId="740ACE3A" w:rsidR="00032FB5" w:rsidRPr="004C1CC6" w:rsidRDefault="00032FB5" w:rsidP="004C1CC6">
      <w:pPr>
        <w:rPr>
          <w:rFonts w:ascii="Arial" w:hAnsi="Arial" w:cs="Arial"/>
          <w:bCs/>
        </w:rPr>
      </w:pPr>
      <w:r w:rsidRPr="004C1CC6">
        <w:rPr>
          <w:rFonts w:ascii="Arial" w:hAnsi="Arial" w:cs="Arial"/>
          <w:bCs/>
          <w:color w:val="4472C4" w:themeColor="accent1"/>
        </w:rPr>
        <w:t xml:space="preserve">- </w:t>
      </w:r>
      <w:r w:rsidR="00EA2084" w:rsidRPr="004C1CC6">
        <w:rPr>
          <w:rFonts w:ascii="Arial" w:hAnsi="Arial" w:cs="Arial"/>
          <w:bCs/>
          <w:color w:val="4472C4" w:themeColor="accent1"/>
        </w:rPr>
        <w:t>D</w:t>
      </w:r>
      <w:r w:rsidR="00665BA4" w:rsidRPr="004C1CC6">
        <w:rPr>
          <w:rFonts w:ascii="Arial" w:hAnsi="Arial" w:cs="Arial"/>
          <w:bCs/>
          <w:color w:val="4472C4" w:themeColor="accent1"/>
        </w:rPr>
        <w:t>escribe different kinds of routine care for this condition or symptoms.</w:t>
      </w:r>
    </w:p>
    <w:p w14:paraId="7839CAF2" w14:textId="72E75924" w:rsidR="00032FB5" w:rsidRPr="004C1CC6" w:rsidRDefault="00032FB5" w:rsidP="004C1CC6">
      <w:pPr>
        <w:rPr>
          <w:rFonts w:ascii="Arial" w:hAnsi="Arial" w:cs="Arial"/>
          <w:bCs/>
        </w:rPr>
      </w:pPr>
      <w:r w:rsidRPr="004C1CC6">
        <w:rPr>
          <w:rFonts w:ascii="Arial" w:hAnsi="Arial" w:cs="Arial"/>
          <w:bCs/>
          <w:color w:val="4472C4" w:themeColor="accent1"/>
        </w:rPr>
        <w:t xml:space="preserve">- </w:t>
      </w:r>
      <w:r w:rsidR="00EA2084" w:rsidRPr="004C1CC6">
        <w:rPr>
          <w:rFonts w:ascii="Arial" w:hAnsi="Arial" w:cs="Arial"/>
          <w:bCs/>
          <w:color w:val="4472C4" w:themeColor="accent1"/>
        </w:rPr>
        <w:t>Describe whether participants can join</w:t>
      </w:r>
      <w:r w:rsidR="00665BA4" w:rsidRPr="004C1CC6">
        <w:rPr>
          <w:rFonts w:ascii="Arial" w:hAnsi="Arial" w:cs="Arial"/>
          <w:bCs/>
          <w:color w:val="4472C4" w:themeColor="accent1"/>
        </w:rPr>
        <w:t xml:space="preserve"> a different research study.</w:t>
      </w:r>
    </w:p>
    <w:p w14:paraId="2B2A91E1" w14:textId="6CBEB3BD" w:rsidR="00671A44" w:rsidRPr="004C1CC6" w:rsidRDefault="00032FB5" w:rsidP="004C1CC6">
      <w:pPr>
        <w:rPr>
          <w:rFonts w:ascii="Arial" w:hAnsi="Arial" w:cs="Arial"/>
          <w:bCs/>
        </w:rPr>
      </w:pPr>
      <w:r w:rsidRPr="004C1CC6">
        <w:rPr>
          <w:rFonts w:ascii="Arial" w:hAnsi="Arial" w:cs="Arial"/>
          <w:bCs/>
          <w:color w:val="4472C4" w:themeColor="accent1"/>
        </w:rPr>
        <w:lastRenderedPageBreak/>
        <w:t xml:space="preserve">- </w:t>
      </w:r>
      <w:r w:rsidR="00EA2084" w:rsidRPr="004C1CC6">
        <w:rPr>
          <w:rFonts w:ascii="Arial" w:hAnsi="Arial" w:cs="Arial"/>
          <w:bCs/>
          <w:color w:val="4472C4" w:themeColor="accent1"/>
        </w:rPr>
        <w:t>Describe whether t</w:t>
      </w:r>
      <w:r w:rsidR="00665BA4" w:rsidRPr="004C1CC6">
        <w:rPr>
          <w:rFonts w:ascii="Arial" w:hAnsi="Arial" w:cs="Arial"/>
          <w:bCs/>
          <w:color w:val="4472C4" w:themeColor="accent1"/>
        </w:rPr>
        <w:t>he procedure or drug</w:t>
      </w:r>
      <w:r w:rsidR="00EA2084" w:rsidRPr="004C1CC6">
        <w:rPr>
          <w:rFonts w:ascii="Arial" w:hAnsi="Arial" w:cs="Arial"/>
          <w:bCs/>
          <w:color w:val="4472C4" w:themeColor="accent1"/>
        </w:rPr>
        <w:t>/device</w:t>
      </w:r>
      <w:r w:rsidR="00665BA4" w:rsidRPr="004C1CC6">
        <w:rPr>
          <w:rFonts w:ascii="Arial" w:hAnsi="Arial" w:cs="Arial"/>
          <w:bCs/>
          <w:color w:val="4472C4" w:themeColor="accent1"/>
        </w:rPr>
        <w:t xml:space="preserve"> offered in this study also may be available without being in research.</w:t>
      </w:r>
    </w:p>
    <w:p w14:paraId="547202B4" w14:textId="77777777" w:rsidR="00032FB5" w:rsidRDefault="00032FB5" w:rsidP="004829F0">
      <w:pPr>
        <w:rPr>
          <w:rFonts w:ascii="Arial" w:hAnsi="Arial" w:cs="Arial"/>
          <w:b/>
          <w:bCs/>
          <w:sz w:val="28"/>
          <w:szCs w:val="28"/>
          <w:u w:val="single"/>
        </w:rPr>
      </w:pPr>
    </w:p>
    <w:p w14:paraId="5E04AE25" w14:textId="6B025B35" w:rsidR="004829F0" w:rsidRPr="00C0370C" w:rsidRDefault="00665BA4" w:rsidP="004829F0">
      <w:pPr>
        <w:rPr>
          <w:rFonts w:ascii="Arial" w:hAnsi="Arial" w:cs="Arial"/>
          <w:b/>
          <w:bCs/>
          <w:sz w:val="28"/>
          <w:szCs w:val="28"/>
          <w:u w:val="single"/>
        </w:rPr>
      </w:pPr>
      <w:r w:rsidRPr="004829F0">
        <w:rPr>
          <w:rFonts w:ascii="Arial" w:hAnsi="Arial" w:cs="Arial"/>
          <w:b/>
          <w:bCs/>
          <w:sz w:val="28"/>
          <w:szCs w:val="28"/>
          <w:u w:val="single"/>
        </w:rPr>
        <w:t>Are there other things I should know about?</w:t>
      </w:r>
    </w:p>
    <w:p w14:paraId="54E2386C" w14:textId="7CD03236" w:rsidR="00665BA4" w:rsidRDefault="00EA2084" w:rsidP="0083207C">
      <w:pPr>
        <w:pStyle w:val="ListParagraph"/>
        <w:numPr>
          <w:ilvl w:val="0"/>
          <w:numId w:val="18"/>
        </w:numPr>
        <w:shd w:val="clear" w:color="auto" w:fill="DEEAF6" w:themeFill="accent5" w:themeFillTint="33"/>
        <w:spacing w:before="100" w:beforeAutospacing="1" w:after="100" w:afterAutospacing="1"/>
        <w:rPr>
          <w:rFonts w:ascii="Arial" w:hAnsi="Arial" w:cs="Arial"/>
          <w:iCs/>
          <w:color w:val="4472C4" w:themeColor="accent1"/>
        </w:rPr>
      </w:pPr>
      <w:r>
        <w:rPr>
          <w:rFonts w:ascii="Arial" w:hAnsi="Arial" w:cs="Arial"/>
          <w:iCs/>
          <w:color w:val="4472C4" w:themeColor="accent1"/>
        </w:rPr>
        <w:t>This section should be used to provide</w:t>
      </w:r>
      <w:r w:rsidR="00963BC3" w:rsidRPr="00EA2084">
        <w:rPr>
          <w:rFonts w:ascii="Arial" w:hAnsi="Arial" w:cs="Arial"/>
          <w:iCs/>
          <w:color w:val="4472C4" w:themeColor="accent1"/>
        </w:rPr>
        <w:t xml:space="preserve"> </w:t>
      </w:r>
      <w:r w:rsidR="00665BA4" w:rsidRPr="00EA2084">
        <w:rPr>
          <w:rFonts w:ascii="Arial" w:hAnsi="Arial" w:cs="Arial"/>
          <w:iCs/>
          <w:color w:val="4472C4" w:themeColor="accent1"/>
        </w:rPr>
        <w:t xml:space="preserve">important information that </w:t>
      </w:r>
      <w:r w:rsidR="00963BC3" w:rsidRPr="00EA2084">
        <w:rPr>
          <w:rFonts w:ascii="Arial" w:hAnsi="Arial" w:cs="Arial"/>
          <w:iCs/>
          <w:color w:val="4472C4" w:themeColor="accent1"/>
        </w:rPr>
        <w:t>is not included in other sections of this form</w:t>
      </w:r>
      <w:r>
        <w:rPr>
          <w:rFonts w:ascii="Arial" w:hAnsi="Arial" w:cs="Arial"/>
          <w:iCs/>
          <w:color w:val="4472C4" w:themeColor="accent1"/>
        </w:rPr>
        <w:t>.</w:t>
      </w:r>
    </w:p>
    <w:p w14:paraId="6C1E8416" w14:textId="78E7EBEC" w:rsidR="006E6329" w:rsidRDefault="006E6329" w:rsidP="0083207C">
      <w:pPr>
        <w:shd w:val="clear" w:color="auto" w:fill="DEEAF6" w:themeFill="accent5" w:themeFillTint="33"/>
        <w:rPr>
          <w:rFonts w:ascii="Arial" w:hAnsi="Arial" w:cs="Arial"/>
          <w:b/>
          <w:bCs/>
          <w:iCs/>
          <w:color w:val="4472C4" w:themeColor="accent1"/>
        </w:rPr>
      </w:pPr>
      <w:r w:rsidRPr="006E6329">
        <w:rPr>
          <w:rFonts w:ascii="Arial" w:hAnsi="Arial" w:cs="Arial"/>
          <w:b/>
          <w:bCs/>
          <w:color w:val="4472C4" w:themeColor="accent1"/>
        </w:rPr>
        <w:t xml:space="preserve">You must address the following topics when they are applicable to your study. </w:t>
      </w:r>
      <w:r w:rsidRPr="006E6329">
        <w:rPr>
          <w:rFonts w:ascii="Arial" w:hAnsi="Arial" w:cs="Arial"/>
          <w:b/>
          <w:bCs/>
          <w:iCs/>
          <w:color w:val="4472C4" w:themeColor="accent1"/>
        </w:rPr>
        <w:t xml:space="preserve">Please note that language is noted as either </w:t>
      </w:r>
      <w:r w:rsidRPr="003E5CC9">
        <w:rPr>
          <w:rFonts w:ascii="Arial" w:hAnsi="Arial" w:cs="Arial"/>
          <w:b/>
          <w:bCs/>
          <w:iCs/>
          <w:color w:val="FF0000"/>
        </w:rPr>
        <w:t>required</w:t>
      </w:r>
      <w:r w:rsidR="003E5CC9">
        <w:rPr>
          <w:rFonts w:ascii="Arial" w:hAnsi="Arial" w:cs="Arial"/>
          <w:b/>
          <w:bCs/>
          <w:iCs/>
          <w:color w:val="FF0000"/>
        </w:rPr>
        <w:t xml:space="preserve"> </w:t>
      </w:r>
      <w:r w:rsidRPr="003E5CC9">
        <w:rPr>
          <w:rFonts w:ascii="Arial" w:hAnsi="Arial" w:cs="Arial"/>
          <w:b/>
          <w:bCs/>
          <w:iCs/>
          <w:color w:val="FF0000"/>
        </w:rPr>
        <w:t xml:space="preserve">when applicable </w:t>
      </w:r>
      <w:r w:rsidRPr="006E6329">
        <w:rPr>
          <w:rFonts w:ascii="Arial" w:hAnsi="Arial" w:cs="Arial"/>
          <w:b/>
          <w:bCs/>
          <w:iCs/>
          <w:color w:val="4472C4" w:themeColor="accent1"/>
        </w:rPr>
        <w:t xml:space="preserve">(cannot be modified) or provided as a </w:t>
      </w:r>
      <w:r w:rsidRPr="003E5CC9">
        <w:rPr>
          <w:rFonts w:ascii="Arial" w:hAnsi="Arial" w:cs="Arial"/>
          <w:b/>
          <w:bCs/>
          <w:i/>
          <w:color w:val="538135" w:themeColor="accent6" w:themeShade="BF"/>
        </w:rPr>
        <w:t>sample</w:t>
      </w:r>
      <w:r w:rsidRPr="003E5CC9">
        <w:rPr>
          <w:rFonts w:ascii="Arial" w:hAnsi="Arial" w:cs="Arial"/>
          <w:b/>
          <w:bCs/>
          <w:iCs/>
          <w:color w:val="538135" w:themeColor="accent6" w:themeShade="BF"/>
        </w:rPr>
        <w:t xml:space="preserve"> </w:t>
      </w:r>
      <w:r w:rsidRPr="006E6329">
        <w:rPr>
          <w:rFonts w:ascii="Arial" w:hAnsi="Arial" w:cs="Arial"/>
          <w:b/>
          <w:bCs/>
          <w:iCs/>
          <w:color w:val="4472C4" w:themeColor="accent1"/>
        </w:rPr>
        <w:t>(can be modified)</w:t>
      </w:r>
      <w:r w:rsidRPr="006E6329">
        <w:rPr>
          <w:rFonts w:ascii="Arial" w:hAnsi="Arial" w:cs="Arial"/>
          <w:iCs/>
          <w:color w:val="4472C4" w:themeColor="accent1"/>
        </w:rPr>
        <w:t>.</w:t>
      </w:r>
    </w:p>
    <w:p w14:paraId="649DF473" w14:textId="77777777" w:rsidR="00AA1D9F" w:rsidRPr="00AA1D9F" w:rsidRDefault="00AA1D9F" w:rsidP="00AA1D9F">
      <w:pPr>
        <w:rPr>
          <w:rFonts w:ascii="Arial" w:hAnsi="Arial" w:cs="Arial"/>
          <w:b/>
          <w:bCs/>
          <w:iCs/>
          <w:color w:val="4472C4" w:themeColor="accent1"/>
        </w:rPr>
      </w:pPr>
    </w:p>
    <w:p w14:paraId="19B7BD9F" w14:textId="1CA79175" w:rsidR="002B2EC0" w:rsidRPr="006B7CEA" w:rsidRDefault="00445DA8" w:rsidP="00032FB5">
      <w:pPr>
        <w:pStyle w:val="NoSpacing"/>
        <w:rPr>
          <w:rFonts w:ascii="Arial" w:hAnsi="Arial" w:cs="Arial"/>
          <w:b/>
          <w:bCs/>
          <w:iCs/>
          <w:color w:val="4472C4" w:themeColor="accent1"/>
        </w:rPr>
      </w:pPr>
      <w:r w:rsidRPr="00EA2084">
        <w:rPr>
          <w:rFonts w:ascii="Arial" w:hAnsi="Arial" w:cs="Arial"/>
          <w:b/>
          <w:bCs/>
          <w:iCs/>
          <w:color w:val="4472C4" w:themeColor="accent1"/>
        </w:rPr>
        <w:t>Discovery of new information</w:t>
      </w:r>
    </w:p>
    <w:p w14:paraId="1F9EC0F1" w14:textId="77777777" w:rsidR="00BF2ACE" w:rsidRPr="004C1CC6" w:rsidRDefault="00BF2ACE" w:rsidP="004C1CC6">
      <w:pPr>
        <w:pStyle w:val="NoSpacing"/>
        <w:rPr>
          <w:rFonts w:ascii="Arial" w:hAnsi="Arial" w:cs="Arial"/>
          <w:b/>
          <w:bCs/>
          <w:iCs/>
        </w:rPr>
      </w:pPr>
      <w:r w:rsidRPr="004C1CC6">
        <w:rPr>
          <w:rFonts w:ascii="Arial" w:hAnsi="Arial" w:cs="Arial"/>
          <w:b/>
          <w:bCs/>
          <w:iCs/>
        </w:rPr>
        <w:t>Sample language:</w:t>
      </w:r>
    </w:p>
    <w:p w14:paraId="36DC1113" w14:textId="285C9EBD" w:rsidR="00665BA4" w:rsidRPr="004C1CC6" w:rsidRDefault="00B231C4" w:rsidP="004C1CC6">
      <w:pPr>
        <w:pStyle w:val="NoSpacing"/>
        <w:rPr>
          <w:rFonts w:ascii="Arial" w:hAnsi="Arial" w:cs="Arial"/>
          <w:iCs/>
        </w:rPr>
      </w:pPr>
      <w:r w:rsidRPr="004C1CC6">
        <w:rPr>
          <w:rFonts w:ascii="Arial" w:hAnsi="Arial" w:cs="Arial"/>
          <w:iCs/>
        </w:rPr>
        <w:t>As the research continues, we may learn new things from other people in the study or from other research. If we find out something that could affect your health, safety, or your choice to stay in the study, we will tell you as soon as we can.</w:t>
      </w:r>
    </w:p>
    <w:p w14:paraId="10375F53" w14:textId="77777777" w:rsidR="00EA2084" w:rsidRDefault="00EA2084" w:rsidP="004C1CC6">
      <w:pPr>
        <w:pStyle w:val="NoSpacing"/>
        <w:rPr>
          <w:rFonts w:ascii="Arial" w:hAnsi="Arial" w:cs="Arial"/>
          <w:i/>
          <w:iCs/>
        </w:rPr>
      </w:pPr>
    </w:p>
    <w:p w14:paraId="40FA5143" w14:textId="6DCFBF6C" w:rsidR="002B2EC0" w:rsidRPr="00BF2ACE" w:rsidRDefault="00B231C4" w:rsidP="004C1CC6">
      <w:pPr>
        <w:pStyle w:val="NoSpacing"/>
        <w:rPr>
          <w:rFonts w:ascii="Arial" w:hAnsi="Arial" w:cs="Arial"/>
          <w:b/>
          <w:bCs/>
          <w:iCs/>
          <w:color w:val="4472C4" w:themeColor="accent1"/>
        </w:rPr>
      </w:pPr>
      <w:r w:rsidRPr="00EA2084">
        <w:rPr>
          <w:rFonts w:ascii="Arial" w:hAnsi="Arial" w:cs="Arial"/>
          <w:b/>
          <w:bCs/>
          <w:iCs/>
          <w:color w:val="4472C4" w:themeColor="accent1"/>
        </w:rPr>
        <w:t xml:space="preserve">Disclosure when </w:t>
      </w:r>
      <w:r w:rsidR="00665BA4" w:rsidRPr="00EA2084">
        <w:rPr>
          <w:rFonts w:ascii="Arial" w:hAnsi="Arial" w:cs="Arial"/>
          <w:b/>
          <w:bCs/>
          <w:iCs/>
          <w:color w:val="4472C4" w:themeColor="accent1"/>
        </w:rPr>
        <w:t>collection of human specimens may be used for development of diagnostic tools/therapies or commercial products</w:t>
      </w:r>
    </w:p>
    <w:p w14:paraId="5B9A7AF0" w14:textId="04FDD8E9" w:rsidR="00BF2ACE" w:rsidRPr="004C1CC6" w:rsidRDefault="00BF2ACE" w:rsidP="004C1CC6">
      <w:pPr>
        <w:pStyle w:val="NoSpacing"/>
        <w:rPr>
          <w:rFonts w:ascii="Arial" w:hAnsi="Arial" w:cs="Arial"/>
          <w:b/>
          <w:bCs/>
          <w:i/>
          <w:color w:val="4472C4" w:themeColor="accent1"/>
        </w:rPr>
      </w:pPr>
      <w:r w:rsidRPr="004C1CC6">
        <w:rPr>
          <w:rFonts w:ascii="Arial" w:hAnsi="Arial" w:cs="Arial"/>
          <w:b/>
          <w:bCs/>
          <w:i/>
          <w:color w:val="FF0000"/>
        </w:rPr>
        <w:t>Required language when applicable:</w:t>
      </w:r>
    </w:p>
    <w:p w14:paraId="3424BFE9" w14:textId="38F242D2" w:rsidR="00B231C4" w:rsidRPr="00B231C4" w:rsidRDefault="00B231C4" w:rsidP="004C1CC6">
      <w:pPr>
        <w:rPr>
          <w:rFonts w:ascii="Arial" w:eastAsia="Calibri" w:hAnsi="Arial" w:cs="Arial"/>
        </w:rPr>
      </w:pPr>
      <w:r w:rsidRPr="00B231C4">
        <w:rPr>
          <w:rFonts w:ascii="Arial" w:eastAsia="Calibri" w:hAnsi="Arial" w:cs="Arial"/>
        </w:rPr>
        <w:t>It’s possible that the samples we collect from you—or the things we learn or make from them—may be shared with other hospitals, universities, or companies. They may use them for more research or to create new products, tools, or inventions that could be valuable.</w:t>
      </w:r>
    </w:p>
    <w:p w14:paraId="2E7F445B" w14:textId="77777777" w:rsidR="00EA2084" w:rsidRDefault="00EA2084" w:rsidP="004C1CC6">
      <w:pPr>
        <w:rPr>
          <w:rFonts w:ascii="Arial" w:eastAsia="Calibri" w:hAnsi="Arial" w:cs="Arial"/>
        </w:rPr>
      </w:pPr>
    </w:p>
    <w:p w14:paraId="7AC34455" w14:textId="3750B6BD" w:rsidR="00B231C4" w:rsidRPr="00B231C4" w:rsidRDefault="00B231C4" w:rsidP="004C1CC6">
      <w:pPr>
        <w:rPr>
          <w:rFonts w:ascii="Arial" w:eastAsia="Calibri" w:hAnsi="Arial" w:cs="Arial"/>
        </w:rPr>
      </w:pPr>
      <w:r w:rsidRPr="00B231C4">
        <w:rPr>
          <w:rFonts w:ascii="Arial" w:eastAsia="Calibri" w:hAnsi="Arial" w:cs="Arial"/>
        </w:rPr>
        <w:t>If this happens, Boston Children’s Hospital and/or the research team might receive money or other benefits. Any money made from your samples or information</w:t>
      </w:r>
      <w:r w:rsidRPr="00963BC3">
        <w:rPr>
          <w:rFonts w:ascii="Arial" w:eastAsia="Calibri" w:hAnsi="Arial" w:cs="Arial"/>
        </w:rPr>
        <w:t xml:space="preserve"> </w:t>
      </w:r>
      <w:r w:rsidRPr="00EA2084">
        <w:rPr>
          <w:rFonts w:ascii="Arial" w:hAnsi="Arial" w:cs="Arial"/>
          <w:iCs/>
          <w:color w:val="4472C4" w:themeColor="accent1"/>
        </w:rPr>
        <w:t>[will/will not]</w:t>
      </w:r>
      <w:r w:rsidRPr="00963BC3">
        <w:rPr>
          <w:rFonts w:ascii="Arial" w:eastAsia="Calibri" w:hAnsi="Arial" w:cs="Arial"/>
          <w:iCs/>
        </w:rPr>
        <w:t xml:space="preserve"> be shared with you. </w:t>
      </w:r>
      <w:r w:rsidRPr="00EA2084">
        <w:rPr>
          <w:rFonts w:ascii="Arial" w:hAnsi="Arial" w:cs="Arial"/>
          <w:iCs/>
          <w:color w:val="4472C4" w:themeColor="accent1"/>
        </w:rPr>
        <w:t>[If shared, explain how.]</w:t>
      </w:r>
    </w:p>
    <w:p w14:paraId="14B8A058" w14:textId="77777777" w:rsidR="00EA2084" w:rsidRDefault="00EA2084" w:rsidP="004C1CC6">
      <w:pPr>
        <w:rPr>
          <w:rFonts w:ascii="Arial" w:eastAsia="Calibri" w:hAnsi="Arial" w:cs="Arial"/>
        </w:rPr>
      </w:pPr>
    </w:p>
    <w:p w14:paraId="3DB4A4F1" w14:textId="752CB755" w:rsidR="00EA2084" w:rsidRPr="009152D0" w:rsidRDefault="00B231C4" w:rsidP="004C1CC6">
      <w:pPr>
        <w:rPr>
          <w:rFonts w:ascii="Arial" w:eastAsia="Calibri" w:hAnsi="Arial" w:cs="Arial"/>
        </w:rPr>
      </w:pPr>
      <w:r>
        <w:rPr>
          <w:rFonts w:ascii="Arial" w:eastAsia="Calibri" w:hAnsi="Arial" w:cs="Arial"/>
        </w:rPr>
        <w:t>T</w:t>
      </w:r>
      <w:r w:rsidRPr="00B231C4">
        <w:rPr>
          <w:rFonts w:ascii="Arial" w:eastAsia="Calibri" w:hAnsi="Arial" w:cs="Arial"/>
        </w:rPr>
        <w:t>he hospital has rules to make sure that the chance to earn money does not harm participants or affect the honesty of the research.</w:t>
      </w:r>
    </w:p>
    <w:p w14:paraId="2E0BC328" w14:textId="77777777" w:rsidR="00541928" w:rsidRDefault="00541928" w:rsidP="00A47B85">
      <w:pPr>
        <w:ind w:left="360"/>
        <w:rPr>
          <w:rFonts w:ascii="Arial" w:hAnsi="Arial" w:cs="Arial"/>
          <w:b/>
          <w:iCs/>
          <w:color w:val="4472C4" w:themeColor="accent1"/>
        </w:rPr>
      </w:pPr>
    </w:p>
    <w:p w14:paraId="721F7FBE" w14:textId="1076B2C2" w:rsidR="0051114C" w:rsidRPr="006B7CEA" w:rsidRDefault="00B231C4" w:rsidP="000C3348">
      <w:pPr>
        <w:rPr>
          <w:rFonts w:ascii="Arial" w:hAnsi="Arial" w:cs="Arial"/>
          <w:b/>
          <w:iCs/>
          <w:color w:val="4472C4" w:themeColor="accent1"/>
        </w:rPr>
      </w:pPr>
      <w:r w:rsidRPr="006B7CEA">
        <w:rPr>
          <w:rFonts w:ascii="Arial" w:hAnsi="Arial" w:cs="Arial"/>
          <w:b/>
          <w:iCs/>
          <w:color w:val="4472C4" w:themeColor="accent1"/>
        </w:rPr>
        <w:t xml:space="preserve">Financial </w:t>
      </w:r>
      <w:r w:rsidR="006F1314" w:rsidRPr="006B7CEA">
        <w:rPr>
          <w:rFonts w:ascii="Arial" w:hAnsi="Arial" w:cs="Arial"/>
          <w:b/>
          <w:iCs/>
          <w:color w:val="4472C4" w:themeColor="accent1"/>
        </w:rPr>
        <w:t>I</w:t>
      </w:r>
      <w:r w:rsidRPr="006B7CEA">
        <w:rPr>
          <w:rFonts w:ascii="Arial" w:hAnsi="Arial" w:cs="Arial"/>
          <w:b/>
          <w:iCs/>
          <w:color w:val="4472C4" w:themeColor="accent1"/>
        </w:rPr>
        <w:t xml:space="preserve">nterest </w:t>
      </w:r>
      <w:r w:rsidR="006F1314" w:rsidRPr="006B7CEA">
        <w:rPr>
          <w:rFonts w:ascii="Arial" w:hAnsi="Arial" w:cs="Arial"/>
          <w:b/>
          <w:iCs/>
          <w:color w:val="4472C4" w:themeColor="accent1"/>
        </w:rPr>
        <w:t>D</w:t>
      </w:r>
      <w:r w:rsidRPr="006B7CEA">
        <w:rPr>
          <w:rFonts w:ascii="Arial" w:hAnsi="Arial" w:cs="Arial"/>
          <w:b/>
          <w:iCs/>
          <w:color w:val="4472C4" w:themeColor="accent1"/>
        </w:rPr>
        <w:t>isclosure</w:t>
      </w:r>
    </w:p>
    <w:p w14:paraId="4EF92FE7" w14:textId="77777777" w:rsidR="00BF2ACE" w:rsidRPr="00BF2ACE" w:rsidRDefault="006F1314">
      <w:pPr>
        <w:pStyle w:val="ListParagraph"/>
        <w:numPr>
          <w:ilvl w:val="0"/>
          <w:numId w:val="24"/>
        </w:numPr>
        <w:shd w:val="clear" w:color="auto" w:fill="DEEAF6" w:themeFill="accent5" w:themeFillTint="33"/>
        <w:rPr>
          <w:b/>
          <w:color w:val="4472C4" w:themeColor="accent1"/>
        </w:rPr>
      </w:pPr>
      <w:r w:rsidRPr="0051114C">
        <w:rPr>
          <w:rFonts w:ascii="Arial" w:hAnsi="Arial" w:cs="Arial"/>
          <w:iCs/>
          <w:color w:val="4472C4" w:themeColor="accent1"/>
        </w:rPr>
        <w:t>P</w:t>
      </w:r>
      <w:r w:rsidR="00963BC3" w:rsidRPr="0051114C">
        <w:rPr>
          <w:rFonts w:ascii="Arial" w:hAnsi="Arial" w:cs="Arial"/>
          <w:iCs/>
          <w:color w:val="4472C4" w:themeColor="accent1"/>
        </w:rPr>
        <w:t xml:space="preserve">lease select </w:t>
      </w:r>
      <w:r w:rsidRPr="0051114C">
        <w:rPr>
          <w:rFonts w:ascii="Arial" w:hAnsi="Arial" w:cs="Arial"/>
          <w:iCs/>
          <w:color w:val="4472C4" w:themeColor="accent1"/>
        </w:rPr>
        <w:t>the following</w:t>
      </w:r>
      <w:r w:rsidR="00963BC3" w:rsidRPr="0051114C">
        <w:rPr>
          <w:rFonts w:ascii="Arial" w:hAnsi="Arial" w:cs="Arial"/>
          <w:iCs/>
          <w:color w:val="4472C4" w:themeColor="accent1"/>
        </w:rPr>
        <w:t xml:space="preserve"> paragraph</w:t>
      </w:r>
      <w:r w:rsidRPr="0051114C">
        <w:rPr>
          <w:rFonts w:ascii="Arial" w:hAnsi="Arial" w:cs="Arial"/>
          <w:iCs/>
          <w:color w:val="4472C4" w:themeColor="accent1"/>
        </w:rPr>
        <w:t>(s), as applicabl</w:t>
      </w:r>
      <w:r w:rsidR="00A47B85">
        <w:rPr>
          <w:rFonts w:ascii="Arial" w:hAnsi="Arial" w:cs="Arial"/>
          <w:iCs/>
          <w:color w:val="4472C4" w:themeColor="accent1"/>
        </w:rPr>
        <w:t>e</w:t>
      </w:r>
      <w:r w:rsidR="00356F42">
        <w:rPr>
          <w:rFonts w:ascii="Arial" w:hAnsi="Arial" w:cs="Arial"/>
          <w:iCs/>
          <w:color w:val="4472C4" w:themeColor="accent1"/>
        </w:rPr>
        <w:t xml:space="preserve">. </w:t>
      </w:r>
    </w:p>
    <w:p w14:paraId="4A11F37A" w14:textId="088E1CF2" w:rsidR="00665BA4" w:rsidRPr="0051114C" w:rsidRDefault="00356F42">
      <w:pPr>
        <w:pStyle w:val="ListParagraph"/>
        <w:numPr>
          <w:ilvl w:val="0"/>
          <w:numId w:val="24"/>
        </w:numPr>
        <w:shd w:val="clear" w:color="auto" w:fill="DEEAF6" w:themeFill="accent5" w:themeFillTint="33"/>
        <w:rPr>
          <w:b/>
          <w:color w:val="4472C4" w:themeColor="accent1"/>
        </w:rPr>
      </w:pPr>
      <w:r>
        <w:rPr>
          <w:rFonts w:ascii="Arial" w:hAnsi="Arial" w:cs="Arial"/>
          <w:iCs/>
          <w:color w:val="4472C4" w:themeColor="accent1"/>
        </w:rPr>
        <w:lastRenderedPageBreak/>
        <w:t>This language will be subject to review by the Conflict of Interest Office.</w:t>
      </w:r>
    </w:p>
    <w:p w14:paraId="67FDC77C" w14:textId="77777777" w:rsidR="008453B9" w:rsidRDefault="008453B9" w:rsidP="008453B9">
      <w:pPr>
        <w:rPr>
          <w:rFonts w:ascii="Arial" w:hAnsi="Arial" w:cs="Arial"/>
        </w:rPr>
      </w:pPr>
    </w:p>
    <w:p w14:paraId="46AE9041" w14:textId="5E035BC9" w:rsidR="0051114C" w:rsidRDefault="0051114C" w:rsidP="000C3348">
      <w:pPr>
        <w:pStyle w:val="ListParagraph"/>
        <w:numPr>
          <w:ilvl w:val="0"/>
          <w:numId w:val="31"/>
        </w:numPr>
        <w:rPr>
          <w:rFonts w:ascii="Arial" w:hAnsi="Arial" w:cs="Arial"/>
          <w:b/>
          <w:iCs/>
          <w:color w:val="4472C4" w:themeColor="accent1"/>
        </w:rPr>
      </w:pPr>
      <w:r w:rsidRPr="00A47B85">
        <w:rPr>
          <w:rFonts w:ascii="Arial" w:hAnsi="Arial" w:cs="Arial"/>
          <w:b/>
          <w:iCs/>
          <w:color w:val="4472C4" w:themeColor="accent1"/>
        </w:rPr>
        <w:t>BCH has an investment in the company sponsoring the trial</w:t>
      </w:r>
    </w:p>
    <w:p w14:paraId="41E50D7A" w14:textId="16BE5FB0" w:rsidR="00BF2ACE" w:rsidRPr="004C1CC6" w:rsidRDefault="00BF2ACE" w:rsidP="004C1CC6">
      <w:pPr>
        <w:pStyle w:val="NoSpacing"/>
        <w:ind w:left="720"/>
        <w:rPr>
          <w:rFonts w:ascii="Arial" w:hAnsi="Arial" w:cs="Arial"/>
          <w:b/>
          <w:bCs/>
          <w:i/>
          <w:color w:val="4472C4" w:themeColor="accent1"/>
        </w:rPr>
      </w:pPr>
      <w:r w:rsidRPr="004C1CC6">
        <w:rPr>
          <w:rFonts w:ascii="Arial" w:hAnsi="Arial" w:cs="Arial"/>
          <w:b/>
          <w:bCs/>
          <w:i/>
          <w:color w:val="FF0000"/>
        </w:rPr>
        <w:t>Required language when applicable:</w:t>
      </w:r>
    </w:p>
    <w:p w14:paraId="7BCA31B2" w14:textId="52B9A346" w:rsidR="008453B9" w:rsidRDefault="0051114C" w:rsidP="004C1CC6">
      <w:pPr>
        <w:spacing w:after="160" w:line="259" w:lineRule="auto"/>
        <w:ind w:left="720"/>
        <w:rPr>
          <w:rFonts w:ascii="Arial" w:hAnsi="Arial" w:cs="Arial"/>
        </w:rPr>
      </w:pPr>
      <w:r w:rsidRPr="0051114C">
        <w:rPr>
          <w:rFonts w:ascii="Arial" w:hAnsi="Arial" w:cs="Arial"/>
        </w:rPr>
        <w:t>Boston Children’s Hospital sometimes works with companies to make new products from their ideas. When they do this, the hospital gets a small part of the company. The hospital may also invest in companies as part of its normal business operations. We want you to know that the hospital has invested in the company helping with this research. The results of the research could change how much this part is worth, and the hospital might earn money. However, they’ve made sure this doesn’t affect your safety or truthfulness of the research. If any money is made, it will not be shared with you, even if your samples or information helped in the study.</w:t>
      </w:r>
    </w:p>
    <w:p w14:paraId="01632994" w14:textId="2269E84F" w:rsidR="006F1314" w:rsidRPr="00A47B85" w:rsidRDefault="006F1314" w:rsidP="000C3348">
      <w:pPr>
        <w:pStyle w:val="ListParagraph"/>
        <w:numPr>
          <w:ilvl w:val="0"/>
          <w:numId w:val="31"/>
        </w:numPr>
        <w:rPr>
          <w:rFonts w:ascii="Arial" w:hAnsi="Arial" w:cs="Arial"/>
          <w:b/>
          <w:iCs/>
          <w:color w:val="4472C4" w:themeColor="accent1"/>
        </w:rPr>
      </w:pPr>
      <w:r w:rsidRPr="00CF4AD1">
        <w:rPr>
          <w:rFonts w:ascii="Arial" w:hAnsi="Arial" w:cs="Arial"/>
          <w:b/>
          <w:iCs/>
          <w:color w:val="4472C4" w:themeColor="accent1"/>
        </w:rPr>
        <w:t xml:space="preserve">Investigator has </w:t>
      </w:r>
      <w:r w:rsidR="0051114C">
        <w:rPr>
          <w:rFonts w:ascii="Arial" w:hAnsi="Arial" w:cs="Arial"/>
          <w:b/>
          <w:iCs/>
          <w:color w:val="4472C4" w:themeColor="accent1"/>
        </w:rPr>
        <w:t xml:space="preserve">a </w:t>
      </w:r>
      <w:r w:rsidRPr="00CF4AD1">
        <w:rPr>
          <w:rFonts w:ascii="Arial" w:hAnsi="Arial" w:cs="Arial"/>
          <w:b/>
          <w:iCs/>
          <w:color w:val="4472C4" w:themeColor="accent1"/>
        </w:rPr>
        <w:t>financial interest</w:t>
      </w:r>
    </w:p>
    <w:p w14:paraId="48AF8F67" w14:textId="77777777" w:rsidR="00BF2ACE" w:rsidRPr="004C1CC6" w:rsidRDefault="00BF2ACE" w:rsidP="004C1CC6">
      <w:pPr>
        <w:pStyle w:val="NoSpacing"/>
        <w:ind w:left="720"/>
        <w:rPr>
          <w:rFonts w:ascii="Arial" w:hAnsi="Arial" w:cs="Arial"/>
          <w:b/>
          <w:bCs/>
          <w:i/>
          <w:color w:val="4472C4" w:themeColor="accent1"/>
        </w:rPr>
      </w:pPr>
      <w:r w:rsidRPr="004C1CC6">
        <w:rPr>
          <w:rFonts w:ascii="Arial" w:hAnsi="Arial" w:cs="Arial"/>
          <w:b/>
          <w:bCs/>
          <w:i/>
          <w:color w:val="FF0000"/>
        </w:rPr>
        <w:t>Required language when applicable:</w:t>
      </w:r>
    </w:p>
    <w:p w14:paraId="19526BF1" w14:textId="1CE29BEC" w:rsidR="0051114C" w:rsidRPr="0051114C" w:rsidRDefault="0051114C" w:rsidP="004C1CC6">
      <w:pPr>
        <w:ind w:left="720"/>
        <w:rPr>
          <w:rFonts w:ascii="Arial" w:hAnsi="Arial" w:cs="Arial"/>
        </w:rPr>
      </w:pPr>
      <w:r w:rsidRPr="0051114C">
        <w:rPr>
          <w:rFonts w:ascii="Arial" w:hAnsi="Arial" w:cs="Arial"/>
        </w:rPr>
        <w:t>Sometimes, researchers can invest in or give advice and be paid by the company funding the research. In this case, [insert name] is connected to the technology or company providing money for the research. The results of this research could change how much the investment is worth, and the researcher might earn money. The hospital has made sure this doesn’t affect your safety or truthfulness of the research. If any money is made, it won’t be shared with you, even if your samples or information helped in the study.</w:t>
      </w:r>
    </w:p>
    <w:p w14:paraId="2FDD010F" w14:textId="2C381703" w:rsidR="008453B9" w:rsidRDefault="008453B9" w:rsidP="004C1CC6">
      <w:pPr>
        <w:rPr>
          <w:rFonts w:ascii="Arial" w:hAnsi="Arial" w:cs="Arial"/>
        </w:rPr>
      </w:pPr>
    </w:p>
    <w:p w14:paraId="7ED7A7B3" w14:textId="0CDB5934" w:rsidR="006F1314" w:rsidRPr="00A47B85" w:rsidRDefault="006F1314" w:rsidP="000C3348">
      <w:pPr>
        <w:pStyle w:val="ListParagraph"/>
        <w:numPr>
          <w:ilvl w:val="0"/>
          <w:numId w:val="31"/>
        </w:numPr>
        <w:rPr>
          <w:rFonts w:ascii="Arial" w:hAnsi="Arial" w:cs="Arial"/>
          <w:b/>
          <w:iCs/>
          <w:color w:val="4472C4" w:themeColor="accent1"/>
        </w:rPr>
      </w:pPr>
      <w:r w:rsidRPr="00CF4AD1">
        <w:rPr>
          <w:rFonts w:ascii="Arial" w:hAnsi="Arial" w:cs="Arial"/>
          <w:b/>
          <w:iCs/>
          <w:color w:val="4472C4" w:themeColor="accent1"/>
        </w:rPr>
        <w:t xml:space="preserve">Investigator </w:t>
      </w:r>
      <w:r w:rsidR="0051114C">
        <w:rPr>
          <w:rFonts w:ascii="Arial" w:hAnsi="Arial" w:cs="Arial"/>
          <w:b/>
          <w:iCs/>
          <w:color w:val="4472C4" w:themeColor="accent1"/>
        </w:rPr>
        <w:t xml:space="preserve">and BCH </w:t>
      </w:r>
      <w:r w:rsidRPr="00CF4AD1">
        <w:rPr>
          <w:rFonts w:ascii="Arial" w:hAnsi="Arial" w:cs="Arial"/>
          <w:b/>
          <w:iCs/>
          <w:color w:val="4472C4" w:themeColor="accent1"/>
        </w:rPr>
        <w:t>own a patent on the technology being studied</w:t>
      </w:r>
    </w:p>
    <w:p w14:paraId="121D3E22" w14:textId="77777777" w:rsidR="00BF2ACE" w:rsidRPr="004C1CC6" w:rsidRDefault="00BF2ACE" w:rsidP="004C1CC6">
      <w:pPr>
        <w:pStyle w:val="NoSpacing"/>
        <w:ind w:left="720"/>
        <w:rPr>
          <w:rFonts w:ascii="Arial" w:hAnsi="Arial" w:cs="Arial"/>
          <w:b/>
          <w:bCs/>
          <w:i/>
          <w:color w:val="4472C4" w:themeColor="accent1"/>
        </w:rPr>
      </w:pPr>
      <w:r w:rsidRPr="004C1CC6">
        <w:rPr>
          <w:rFonts w:ascii="Arial" w:hAnsi="Arial" w:cs="Arial"/>
          <w:b/>
          <w:bCs/>
          <w:i/>
          <w:color w:val="FF0000"/>
        </w:rPr>
        <w:t>Required language when applicable:</w:t>
      </w:r>
    </w:p>
    <w:p w14:paraId="7346E6BD" w14:textId="77777777" w:rsidR="00C0370C" w:rsidRDefault="0051114C" w:rsidP="004C1CC6">
      <w:pPr>
        <w:ind w:left="720"/>
        <w:rPr>
          <w:rFonts w:ascii="Arial" w:hAnsi="Arial" w:cs="Arial"/>
        </w:rPr>
      </w:pPr>
      <w:r w:rsidRPr="0051114C">
        <w:rPr>
          <w:rFonts w:ascii="Arial" w:hAnsi="Arial" w:cs="Arial"/>
        </w:rPr>
        <w:t>Boston Children’s Hospital sometimes shares its ideas with companies to create new products. In the future, these ideas might be sold and used to make new things. This research could help get government approval or help a company develop the technology. If that happens, the hospital and the researcher might earn money. The hospital has made sure this will not affect your safety or truthfulness of the research. If any money is made, it won’t be shared with you, even if your samples or information helped in the study.</w:t>
      </w:r>
    </w:p>
    <w:p w14:paraId="0DF5458F" w14:textId="77777777" w:rsidR="00C0370C" w:rsidRDefault="00C0370C" w:rsidP="004C1CC6">
      <w:pPr>
        <w:rPr>
          <w:rFonts w:ascii="Arial" w:hAnsi="Arial" w:cs="Arial"/>
        </w:rPr>
      </w:pPr>
    </w:p>
    <w:p w14:paraId="339B3BD6" w14:textId="4A0289DA" w:rsidR="004829F0" w:rsidRPr="00671A44" w:rsidRDefault="00665BA4" w:rsidP="00671A44">
      <w:pPr>
        <w:rPr>
          <w:rFonts w:ascii="Arial" w:hAnsi="Arial" w:cs="Arial"/>
          <w:b/>
          <w:bCs/>
          <w:sz w:val="28"/>
          <w:szCs w:val="28"/>
          <w:u w:val="single"/>
        </w:rPr>
      </w:pPr>
      <w:r w:rsidRPr="004829F0">
        <w:rPr>
          <w:rFonts w:ascii="Arial" w:hAnsi="Arial" w:cs="Arial"/>
          <w:b/>
          <w:bCs/>
          <w:sz w:val="28"/>
          <w:szCs w:val="28"/>
          <w:u w:val="single"/>
        </w:rPr>
        <w:t>Why would I be taken off the study early?</w:t>
      </w:r>
    </w:p>
    <w:p w14:paraId="448BCDA2" w14:textId="1E3EE0BC" w:rsidR="00445DA8" w:rsidRPr="00EA2084" w:rsidRDefault="00665BA4" w:rsidP="00671A44">
      <w:pPr>
        <w:pStyle w:val="ListParagraph"/>
        <w:numPr>
          <w:ilvl w:val="0"/>
          <w:numId w:val="19"/>
        </w:numPr>
        <w:shd w:val="clear" w:color="auto" w:fill="DEEAF6" w:themeFill="accent5" w:themeFillTint="33"/>
        <w:spacing w:before="100" w:beforeAutospacing="1" w:after="100" w:afterAutospacing="1"/>
        <w:rPr>
          <w:rFonts w:ascii="Arial" w:hAnsi="Arial" w:cs="Arial"/>
          <w:iCs/>
          <w:color w:val="4472C4" w:themeColor="accent1"/>
        </w:rPr>
      </w:pPr>
      <w:r w:rsidRPr="00EA2084">
        <w:rPr>
          <w:rFonts w:ascii="Arial" w:hAnsi="Arial" w:cs="Arial"/>
          <w:iCs/>
          <w:color w:val="4472C4" w:themeColor="accent1"/>
        </w:rPr>
        <w:lastRenderedPageBreak/>
        <w:t>If there are anticipated circumstances under which participation will be terminated by the research investigator without regard to the participant’s consent, disclose these anticipated circumstances.</w:t>
      </w:r>
    </w:p>
    <w:p w14:paraId="59A6F6DA" w14:textId="26B996A2" w:rsidR="00BF2ACE" w:rsidRPr="004C1CC6" w:rsidRDefault="00BF2ACE" w:rsidP="004C1CC6">
      <w:pPr>
        <w:rPr>
          <w:rFonts w:ascii="Arial" w:hAnsi="Arial" w:cs="Arial"/>
          <w:b/>
          <w:bCs/>
        </w:rPr>
      </w:pPr>
      <w:r w:rsidRPr="004C1CC6">
        <w:rPr>
          <w:rFonts w:ascii="Arial" w:hAnsi="Arial" w:cs="Arial"/>
          <w:b/>
          <w:bCs/>
        </w:rPr>
        <w:t>Sample language:</w:t>
      </w:r>
    </w:p>
    <w:p w14:paraId="2BB8DAD2" w14:textId="5D9FE1D1" w:rsidR="00E60A67" w:rsidRPr="004C1CC6" w:rsidRDefault="00E60A67" w:rsidP="004C1CC6">
      <w:pPr>
        <w:rPr>
          <w:rFonts w:ascii="Arial" w:hAnsi="Arial" w:cs="Arial"/>
        </w:rPr>
      </w:pPr>
      <w:r w:rsidRPr="004C1CC6">
        <w:rPr>
          <w:rFonts w:ascii="Arial" w:hAnsi="Arial" w:cs="Arial"/>
        </w:rPr>
        <w:t xml:space="preserve">The person in charge of this research </w:t>
      </w:r>
      <w:r w:rsidRPr="004C1CC6">
        <w:rPr>
          <w:rFonts w:ascii="Arial" w:hAnsi="Arial" w:cs="Arial"/>
          <w:color w:val="4472C4" w:themeColor="accent1"/>
        </w:rPr>
        <w:t xml:space="preserve">[or the study sponsor] </w:t>
      </w:r>
      <w:r w:rsidRPr="004C1CC6">
        <w:rPr>
          <w:rFonts w:ascii="Arial" w:hAnsi="Arial" w:cs="Arial"/>
        </w:rPr>
        <w:t>may take you out of this study at any time. This could happen if:</w:t>
      </w:r>
    </w:p>
    <w:p w14:paraId="6FBEFB55" w14:textId="77777777" w:rsidR="003A09DE" w:rsidRPr="004C1CC6" w:rsidRDefault="003A09DE" w:rsidP="004C1CC6">
      <w:pPr>
        <w:rPr>
          <w:rFonts w:ascii="Arial" w:hAnsi="Arial" w:cs="Arial"/>
        </w:rPr>
      </w:pPr>
    </w:p>
    <w:p w14:paraId="216544D0" w14:textId="45D0A10B" w:rsidR="003A09DE" w:rsidRPr="004C1CC6" w:rsidRDefault="003A09DE" w:rsidP="004C1CC6">
      <w:pPr>
        <w:rPr>
          <w:rFonts w:ascii="Arial" w:hAnsi="Arial" w:cs="Arial"/>
        </w:rPr>
      </w:pPr>
      <w:r w:rsidRPr="004C1CC6">
        <w:rPr>
          <w:rFonts w:ascii="Arial" w:hAnsi="Arial" w:cs="Arial"/>
        </w:rPr>
        <w:t xml:space="preserve">- </w:t>
      </w:r>
      <w:r w:rsidR="00E60A67" w:rsidRPr="004C1CC6">
        <w:rPr>
          <w:rFonts w:ascii="Arial" w:hAnsi="Arial" w:cs="Arial"/>
        </w:rPr>
        <w:t>The research is stopped.</w:t>
      </w:r>
    </w:p>
    <w:p w14:paraId="6AE82394" w14:textId="77777777" w:rsidR="003A09DE" w:rsidRPr="004C1CC6" w:rsidRDefault="003A09DE" w:rsidP="004C1CC6">
      <w:pPr>
        <w:rPr>
          <w:rFonts w:ascii="Arial" w:hAnsi="Arial" w:cs="Arial"/>
        </w:rPr>
      </w:pPr>
      <w:r w:rsidRPr="004C1CC6">
        <w:rPr>
          <w:rFonts w:ascii="Arial" w:hAnsi="Arial" w:cs="Arial"/>
        </w:rPr>
        <w:t xml:space="preserve">- </w:t>
      </w:r>
      <w:r w:rsidR="00E60A67" w:rsidRPr="004C1CC6">
        <w:rPr>
          <w:rFonts w:ascii="Arial" w:hAnsi="Arial" w:cs="Arial"/>
        </w:rPr>
        <w:t>You cannot come to the required research visits.</w:t>
      </w:r>
    </w:p>
    <w:p w14:paraId="7BF946AE" w14:textId="77777777" w:rsidR="003A09DE" w:rsidRPr="004C1CC6" w:rsidRDefault="003A09DE" w:rsidP="004C1CC6">
      <w:pPr>
        <w:rPr>
          <w:rFonts w:ascii="Arial" w:hAnsi="Arial" w:cs="Arial"/>
        </w:rPr>
      </w:pPr>
      <w:r w:rsidRPr="004C1CC6">
        <w:rPr>
          <w:rFonts w:ascii="Arial" w:hAnsi="Arial" w:cs="Arial"/>
        </w:rPr>
        <w:t xml:space="preserve">- </w:t>
      </w:r>
      <w:r w:rsidR="00E60A67" w:rsidRPr="004C1CC6">
        <w:rPr>
          <w:rFonts w:ascii="Arial" w:hAnsi="Arial" w:cs="Arial"/>
        </w:rPr>
        <w:t>You do not follow the study rules.</w:t>
      </w:r>
    </w:p>
    <w:p w14:paraId="7EEE5031" w14:textId="5ED14DE4" w:rsidR="003A09DE" w:rsidRPr="004C1CC6" w:rsidRDefault="003A09DE" w:rsidP="004C1CC6">
      <w:pPr>
        <w:rPr>
          <w:rFonts w:ascii="Arial" w:hAnsi="Arial" w:cs="Arial"/>
        </w:rPr>
      </w:pPr>
      <w:r w:rsidRPr="004C1CC6">
        <w:rPr>
          <w:rFonts w:ascii="Arial" w:hAnsi="Arial" w:cs="Arial"/>
        </w:rPr>
        <w:t xml:space="preserve">- </w:t>
      </w:r>
      <w:r w:rsidR="00E60A67" w:rsidRPr="004C1CC6">
        <w:rPr>
          <w:rFonts w:ascii="Arial" w:hAnsi="Arial" w:cs="Arial"/>
        </w:rPr>
        <w:t xml:space="preserve">You need a treatment or medicine that is not allowed during the study, or if the </w:t>
      </w:r>
      <w:r w:rsidR="0058641D" w:rsidRPr="004C1CC6">
        <w:rPr>
          <w:rFonts w:ascii="Arial" w:hAnsi="Arial" w:cs="Arial"/>
        </w:rPr>
        <w:t xml:space="preserve">person in charge of the </w:t>
      </w:r>
      <w:r w:rsidR="00E60A67" w:rsidRPr="004C1CC6">
        <w:rPr>
          <w:rFonts w:ascii="Arial" w:hAnsi="Arial" w:cs="Arial"/>
        </w:rPr>
        <w:t>research thinks it is best for you to leave the study.</w:t>
      </w:r>
    </w:p>
    <w:p w14:paraId="77745AE9" w14:textId="77777777" w:rsidR="003A09DE" w:rsidRPr="004C1CC6" w:rsidRDefault="003A09DE" w:rsidP="004C1CC6">
      <w:pPr>
        <w:rPr>
          <w:rFonts w:ascii="Arial" w:hAnsi="Arial" w:cs="Arial"/>
        </w:rPr>
      </w:pPr>
    </w:p>
    <w:p w14:paraId="79BF7747" w14:textId="0E373837" w:rsidR="00665BA4" w:rsidRPr="004C1CC6" w:rsidRDefault="00E60A67" w:rsidP="004C1CC6">
      <w:pPr>
        <w:rPr>
          <w:rFonts w:ascii="Arial" w:hAnsi="Arial" w:cs="Arial"/>
        </w:rPr>
      </w:pPr>
      <w:r w:rsidRPr="004C1CC6">
        <w:rPr>
          <w:rFonts w:ascii="Arial" w:hAnsi="Arial" w:cs="Arial"/>
        </w:rPr>
        <w:t xml:space="preserve">If this happens, the </w:t>
      </w:r>
      <w:r w:rsidR="000122E4" w:rsidRPr="004C1CC6">
        <w:rPr>
          <w:rFonts w:ascii="Arial" w:hAnsi="Arial" w:cs="Arial"/>
        </w:rPr>
        <w:t>Principal Investigator, or someone on the research team,</w:t>
      </w:r>
      <w:r w:rsidRPr="004C1CC6">
        <w:rPr>
          <w:rFonts w:ascii="Arial" w:hAnsi="Arial" w:cs="Arial"/>
        </w:rPr>
        <w:t xml:space="preserve"> will let you know.</w:t>
      </w:r>
    </w:p>
    <w:p w14:paraId="35BEF815" w14:textId="77777777" w:rsidR="003A09DE" w:rsidRDefault="003A09DE" w:rsidP="004829F0">
      <w:pPr>
        <w:rPr>
          <w:rFonts w:ascii="Arial" w:hAnsi="Arial" w:cs="Arial"/>
          <w:b/>
          <w:bCs/>
          <w:sz w:val="28"/>
          <w:szCs w:val="28"/>
          <w:u w:val="single"/>
        </w:rPr>
      </w:pPr>
    </w:p>
    <w:p w14:paraId="1710524E" w14:textId="11243982" w:rsidR="004829F0" w:rsidRPr="00C0370C" w:rsidRDefault="00665BA4" w:rsidP="004829F0">
      <w:pPr>
        <w:rPr>
          <w:rFonts w:ascii="Arial" w:hAnsi="Arial" w:cs="Arial"/>
          <w:b/>
          <w:bCs/>
          <w:sz w:val="28"/>
          <w:szCs w:val="28"/>
          <w:u w:val="single"/>
        </w:rPr>
      </w:pPr>
      <w:r w:rsidRPr="004829F0">
        <w:rPr>
          <w:rFonts w:ascii="Arial" w:hAnsi="Arial" w:cs="Arial"/>
          <w:b/>
          <w:bCs/>
          <w:sz w:val="28"/>
          <w:szCs w:val="28"/>
          <w:u w:val="single"/>
        </w:rPr>
        <w:t xml:space="preserve">Who may see, use or share your health information? </w:t>
      </w:r>
    </w:p>
    <w:p w14:paraId="33ACBB9C" w14:textId="77777777" w:rsidR="00B34EC0" w:rsidRDefault="007973A4" w:rsidP="0083207C">
      <w:pPr>
        <w:pStyle w:val="ListParagraph"/>
        <w:numPr>
          <w:ilvl w:val="0"/>
          <w:numId w:val="20"/>
        </w:numPr>
        <w:shd w:val="clear" w:color="auto" w:fill="DEEAF6" w:themeFill="accent5" w:themeFillTint="33"/>
        <w:spacing w:before="100" w:beforeAutospacing="1" w:after="100" w:afterAutospacing="1"/>
        <w:rPr>
          <w:rFonts w:ascii="Arial" w:hAnsi="Arial" w:cs="Arial"/>
          <w:iCs/>
          <w:color w:val="4472C4" w:themeColor="accent1"/>
        </w:rPr>
      </w:pPr>
      <w:r w:rsidRPr="00EA2084">
        <w:rPr>
          <w:rFonts w:ascii="Arial" w:hAnsi="Arial" w:cs="Arial"/>
          <w:iCs/>
          <w:color w:val="4472C4" w:themeColor="accent1"/>
        </w:rPr>
        <w:t xml:space="preserve">This section should include language describing that participation in the research study may be noted in the participant’s medical record, see below for required language. </w:t>
      </w:r>
    </w:p>
    <w:p w14:paraId="6EA21800" w14:textId="5A1D5E05" w:rsidR="007973A4" w:rsidRPr="001A7AF7" w:rsidRDefault="007973A4" w:rsidP="0083207C">
      <w:pPr>
        <w:pStyle w:val="ListParagraph"/>
        <w:numPr>
          <w:ilvl w:val="0"/>
          <w:numId w:val="20"/>
        </w:numPr>
        <w:shd w:val="clear" w:color="auto" w:fill="DEEAF6" w:themeFill="accent5" w:themeFillTint="33"/>
        <w:spacing w:before="100" w:beforeAutospacing="1" w:after="100" w:afterAutospacing="1"/>
        <w:rPr>
          <w:rFonts w:ascii="Arial" w:hAnsi="Arial" w:cs="Arial"/>
          <w:iCs/>
          <w:color w:val="4472C4" w:themeColor="accent1"/>
        </w:rPr>
      </w:pPr>
      <w:r w:rsidRPr="001A7AF7">
        <w:rPr>
          <w:rFonts w:ascii="Arial" w:hAnsi="Arial" w:cs="Arial"/>
          <w:iCs/>
          <w:color w:val="4472C4" w:themeColor="accent1"/>
        </w:rPr>
        <w:t>Please contact the IRB office if you believe this language is not applicable to your research study.</w:t>
      </w:r>
    </w:p>
    <w:p w14:paraId="4D211D45" w14:textId="1DDDB228" w:rsidR="00BF2ACE" w:rsidRDefault="007973A4" w:rsidP="003A09DE">
      <w:pPr>
        <w:rPr>
          <w:rFonts w:ascii="Arial" w:hAnsi="Arial" w:cs="Arial"/>
          <w:b/>
          <w:iCs/>
          <w:color w:val="FF0000"/>
          <w:u w:val="single"/>
        </w:rPr>
      </w:pPr>
      <w:r w:rsidRPr="006E6329">
        <w:rPr>
          <w:rFonts w:ascii="Arial" w:hAnsi="Arial" w:cs="Arial"/>
          <w:b/>
          <w:iCs/>
          <w:color w:val="4472C4" w:themeColor="accent1"/>
        </w:rPr>
        <w:t>Participation may be noted in the participant’s medical record</w:t>
      </w:r>
    </w:p>
    <w:p w14:paraId="6E06E925" w14:textId="0FBBDB4E" w:rsidR="00B34EC0" w:rsidRPr="004C1CC6" w:rsidRDefault="00BF2ACE" w:rsidP="004C1CC6">
      <w:pPr>
        <w:rPr>
          <w:rFonts w:ascii="Arial" w:hAnsi="Arial" w:cs="Arial"/>
          <w:b/>
          <w:i/>
          <w:color w:val="4472C4" w:themeColor="accent1"/>
        </w:rPr>
      </w:pPr>
      <w:r w:rsidRPr="004C1CC6">
        <w:rPr>
          <w:rFonts w:ascii="Arial" w:hAnsi="Arial" w:cs="Arial"/>
          <w:b/>
          <w:i/>
          <w:color w:val="FF0000"/>
          <w:u w:val="single"/>
        </w:rPr>
        <w:t>R</w:t>
      </w:r>
      <w:r w:rsidR="00B34EC0" w:rsidRPr="004C1CC6">
        <w:rPr>
          <w:rFonts w:ascii="Arial" w:hAnsi="Arial" w:cs="Arial"/>
          <w:b/>
          <w:i/>
          <w:color w:val="FF0000"/>
          <w:u w:val="single"/>
        </w:rPr>
        <w:t xml:space="preserve">equired </w:t>
      </w:r>
      <w:r w:rsidR="006E6329" w:rsidRPr="004C1CC6">
        <w:rPr>
          <w:rFonts w:ascii="Arial" w:hAnsi="Arial" w:cs="Arial"/>
          <w:b/>
          <w:i/>
          <w:color w:val="FF0000"/>
          <w:u w:val="single"/>
        </w:rPr>
        <w:t xml:space="preserve">language </w:t>
      </w:r>
      <w:r w:rsidR="00B34EC0" w:rsidRPr="004C1CC6">
        <w:rPr>
          <w:rFonts w:ascii="Arial" w:hAnsi="Arial" w:cs="Arial"/>
          <w:b/>
          <w:i/>
          <w:color w:val="FF0000"/>
          <w:u w:val="single"/>
        </w:rPr>
        <w:t>for all protocols</w:t>
      </w:r>
      <w:r w:rsidR="00071C31" w:rsidRPr="004C1CC6">
        <w:rPr>
          <w:rFonts w:ascii="Arial" w:hAnsi="Arial" w:cs="Arial"/>
          <w:b/>
          <w:i/>
          <w:color w:val="FF0000"/>
          <w:u w:val="single"/>
        </w:rPr>
        <w:t>:</w:t>
      </w:r>
    </w:p>
    <w:p w14:paraId="1E6FD013" w14:textId="6B3C857F" w:rsidR="00071C31" w:rsidRPr="003A09DE" w:rsidRDefault="007973A4" w:rsidP="004C1CC6">
      <w:pPr>
        <w:rPr>
          <w:rFonts w:ascii="Arial" w:hAnsi="Arial" w:cs="Arial"/>
          <w:bCs/>
          <w:iCs/>
        </w:rPr>
      </w:pPr>
      <w:r w:rsidRPr="007973A4">
        <w:rPr>
          <w:rFonts w:ascii="Arial" w:hAnsi="Arial" w:cs="Arial"/>
          <w:bCs/>
          <w:iCs/>
        </w:rPr>
        <w:t xml:space="preserve">Your participation in this research may be noted in your electronic medical record. </w:t>
      </w:r>
      <w:r w:rsidRPr="00121CFE">
        <w:rPr>
          <w:rFonts w:ascii="Arial" w:hAnsi="Arial" w:cs="Arial"/>
          <w:bCs/>
          <w:iCs/>
        </w:rPr>
        <w:t>If you do not have an existing medical record, one may be created. Information placed in your medical record may include the informed consent or the results of tests or assessments we collect during the research. This could be viewed by staff from Boston Children’s Hospital, study monitors</w:t>
      </w:r>
      <w:r w:rsidR="00B1372A">
        <w:rPr>
          <w:rFonts w:ascii="Arial" w:hAnsi="Arial" w:cs="Arial"/>
          <w:bCs/>
          <w:iCs/>
        </w:rPr>
        <w:t>,</w:t>
      </w:r>
      <w:r w:rsidRPr="00121CFE">
        <w:rPr>
          <w:rFonts w:ascii="Arial" w:hAnsi="Arial" w:cs="Arial"/>
          <w:bCs/>
          <w:iCs/>
        </w:rPr>
        <w:t xml:space="preserve"> and others who provide oversight of the study. Everyone who sees this information is required to keep it confidential in accordance with</w:t>
      </w:r>
      <w:r w:rsidRPr="007973A4">
        <w:rPr>
          <w:rFonts w:ascii="Arial" w:hAnsi="Arial" w:cs="Arial"/>
          <w:bCs/>
          <w:iCs/>
        </w:rPr>
        <w:t xml:space="preserve"> hospital policies and laws. Information about your research </w:t>
      </w:r>
      <w:r w:rsidR="00314E15" w:rsidRPr="007973A4">
        <w:rPr>
          <w:rFonts w:ascii="Arial" w:hAnsi="Arial" w:cs="Arial"/>
          <w:bCs/>
          <w:iCs/>
        </w:rPr>
        <w:t>participat</w:t>
      </w:r>
      <w:r w:rsidR="00314E15">
        <w:rPr>
          <w:rFonts w:ascii="Arial" w:hAnsi="Arial" w:cs="Arial"/>
          <w:bCs/>
          <w:iCs/>
        </w:rPr>
        <w:t>i</w:t>
      </w:r>
      <w:r w:rsidR="00314E15" w:rsidRPr="007973A4">
        <w:rPr>
          <w:rFonts w:ascii="Arial" w:hAnsi="Arial" w:cs="Arial"/>
          <w:bCs/>
          <w:iCs/>
        </w:rPr>
        <w:t>on</w:t>
      </w:r>
      <w:r w:rsidRPr="007973A4">
        <w:rPr>
          <w:rFonts w:ascii="Arial" w:hAnsi="Arial" w:cs="Arial"/>
          <w:bCs/>
          <w:iCs/>
        </w:rPr>
        <w:t xml:space="preserve"> may not be given to </w:t>
      </w:r>
      <w:r w:rsidRPr="007973A4">
        <w:rPr>
          <w:rFonts w:ascii="Arial" w:hAnsi="Arial" w:cs="Arial"/>
          <w:bCs/>
          <w:iCs/>
        </w:rPr>
        <w:lastRenderedPageBreak/>
        <w:t xml:space="preserve">anyone unaffiliated with Boston Children's Hospital in a way you can be identified unless we obtain your permission, or it is permitted or required by law. </w:t>
      </w:r>
    </w:p>
    <w:p w14:paraId="652AB5A3" w14:textId="77777777" w:rsidR="00071C31" w:rsidRDefault="00071C31" w:rsidP="00EA2084">
      <w:pPr>
        <w:rPr>
          <w:rFonts w:ascii="Arial" w:hAnsi="Arial" w:cs="Arial"/>
          <w:b/>
          <w:bCs/>
          <w:iCs/>
          <w:color w:val="4472C4" w:themeColor="accent1"/>
        </w:rPr>
      </w:pPr>
    </w:p>
    <w:p w14:paraId="24628E8A" w14:textId="0ED79F80" w:rsidR="00BF2ACE" w:rsidRDefault="00F8104B" w:rsidP="003A09DE">
      <w:pPr>
        <w:rPr>
          <w:rFonts w:ascii="Arial" w:hAnsi="Arial" w:cs="Arial"/>
          <w:b/>
          <w:iCs/>
          <w:color w:val="FF0000"/>
        </w:rPr>
      </w:pPr>
      <w:r w:rsidRPr="006B7CEA">
        <w:rPr>
          <w:rFonts w:ascii="Arial" w:hAnsi="Arial" w:cs="Arial"/>
          <w:b/>
          <w:iCs/>
          <w:color w:val="4472C4" w:themeColor="accent1"/>
        </w:rPr>
        <w:t>Possibility of FDA inspection of record</w:t>
      </w:r>
      <w:r w:rsidR="00B34EC0" w:rsidRPr="006B7CEA">
        <w:rPr>
          <w:rFonts w:ascii="Arial" w:hAnsi="Arial" w:cs="Arial"/>
          <w:b/>
          <w:iCs/>
          <w:color w:val="4472C4" w:themeColor="accent1"/>
        </w:rPr>
        <w:t>s</w:t>
      </w:r>
    </w:p>
    <w:p w14:paraId="41B29926" w14:textId="34D90A31" w:rsidR="00F8104B" w:rsidRPr="004C1CC6" w:rsidRDefault="00BF2ACE" w:rsidP="004C1CC6">
      <w:pPr>
        <w:rPr>
          <w:rFonts w:ascii="Arial" w:hAnsi="Arial" w:cs="Arial"/>
          <w:b/>
          <w:i/>
          <w:color w:val="4472C4" w:themeColor="accent1"/>
        </w:rPr>
      </w:pPr>
      <w:r w:rsidRPr="004C1CC6">
        <w:rPr>
          <w:rFonts w:ascii="Arial" w:hAnsi="Arial" w:cs="Arial"/>
          <w:b/>
          <w:i/>
          <w:color w:val="FF0000"/>
        </w:rPr>
        <w:t>R</w:t>
      </w:r>
      <w:r w:rsidR="00F8104B" w:rsidRPr="004C1CC6">
        <w:rPr>
          <w:rFonts w:ascii="Arial" w:hAnsi="Arial" w:cs="Arial"/>
          <w:b/>
          <w:i/>
          <w:color w:val="FF0000"/>
        </w:rPr>
        <w:t>equired</w:t>
      </w:r>
      <w:r w:rsidR="00B34EC0" w:rsidRPr="004C1CC6">
        <w:rPr>
          <w:rFonts w:ascii="Arial" w:hAnsi="Arial" w:cs="Arial"/>
          <w:b/>
          <w:i/>
          <w:color w:val="FF0000"/>
        </w:rPr>
        <w:t xml:space="preserve"> </w:t>
      </w:r>
      <w:r w:rsidR="003E5CC9" w:rsidRPr="004C1CC6">
        <w:rPr>
          <w:rFonts w:ascii="Arial" w:hAnsi="Arial" w:cs="Arial"/>
          <w:b/>
          <w:i/>
          <w:color w:val="FF0000"/>
        </w:rPr>
        <w:t xml:space="preserve">language </w:t>
      </w:r>
      <w:r w:rsidR="00B34EC0" w:rsidRPr="004C1CC6">
        <w:rPr>
          <w:rFonts w:ascii="Arial" w:hAnsi="Arial" w:cs="Arial"/>
          <w:b/>
          <w:i/>
          <w:color w:val="FF0000"/>
        </w:rPr>
        <w:t>for all</w:t>
      </w:r>
      <w:r w:rsidR="003F4001" w:rsidRPr="004C1CC6">
        <w:rPr>
          <w:rFonts w:ascii="Arial" w:hAnsi="Arial" w:cs="Arial"/>
          <w:b/>
          <w:i/>
          <w:color w:val="FF0000"/>
        </w:rPr>
        <w:t xml:space="preserve"> studies of FDA-regulated products</w:t>
      </w:r>
      <w:r w:rsidR="00071C31" w:rsidRPr="004C1CC6">
        <w:rPr>
          <w:rFonts w:ascii="Arial" w:hAnsi="Arial" w:cs="Arial"/>
          <w:b/>
          <w:i/>
          <w:color w:val="FF0000"/>
        </w:rPr>
        <w:t>:</w:t>
      </w:r>
    </w:p>
    <w:p w14:paraId="42BEE221" w14:textId="0A957228" w:rsidR="00F8104B" w:rsidRDefault="00F8104B" w:rsidP="004C1CC6">
      <w:pPr>
        <w:rPr>
          <w:rFonts w:ascii="Arial" w:hAnsi="Arial" w:cs="Arial"/>
          <w:bCs/>
          <w:iCs/>
        </w:rPr>
      </w:pPr>
      <w:r w:rsidRPr="00F8104B">
        <w:rPr>
          <w:rFonts w:ascii="Arial" w:hAnsi="Arial" w:cs="Arial"/>
          <w:bCs/>
          <w:iCs/>
        </w:rPr>
        <w:t>There is a possibility that the Food and Drug Administration</w:t>
      </w:r>
      <w:r w:rsidR="00B1372A">
        <w:rPr>
          <w:rFonts w:ascii="Arial" w:hAnsi="Arial" w:cs="Arial"/>
          <w:bCs/>
          <w:iCs/>
        </w:rPr>
        <w:t xml:space="preserve"> (FDA)</w:t>
      </w:r>
      <w:r w:rsidRPr="00F8104B">
        <w:rPr>
          <w:rFonts w:ascii="Arial" w:hAnsi="Arial" w:cs="Arial"/>
          <w:bCs/>
          <w:iCs/>
        </w:rPr>
        <w:t xml:space="preserve"> may inspect your records.</w:t>
      </w:r>
    </w:p>
    <w:p w14:paraId="3423EE45" w14:textId="77777777" w:rsidR="00EA2084" w:rsidRPr="007973A4" w:rsidRDefault="00EA2084" w:rsidP="00EA2084">
      <w:pPr>
        <w:rPr>
          <w:rFonts w:ascii="Arial" w:hAnsi="Arial" w:cs="Arial"/>
          <w:bCs/>
          <w:iCs/>
        </w:rPr>
      </w:pPr>
    </w:p>
    <w:p w14:paraId="404AA0F1" w14:textId="45981408" w:rsidR="007973A4" w:rsidRPr="00BF2ACE" w:rsidRDefault="00595E93" w:rsidP="003A09DE">
      <w:pPr>
        <w:rPr>
          <w:rFonts w:ascii="Arial" w:hAnsi="Arial" w:cs="Arial"/>
          <w:b/>
          <w:bCs/>
          <w:iCs/>
          <w:color w:val="FF0000"/>
        </w:rPr>
      </w:pPr>
      <w:r w:rsidRPr="006B7CEA">
        <w:rPr>
          <w:rFonts w:ascii="Arial" w:hAnsi="Arial" w:cs="Arial"/>
          <w:b/>
          <w:iCs/>
          <w:color w:val="4472C4" w:themeColor="accent1"/>
        </w:rPr>
        <w:t>Use of</w:t>
      </w:r>
      <w:r w:rsidR="007973A4" w:rsidRPr="006B7CEA">
        <w:rPr>
          <w:rFonts w:ascii="Arial" w:hAnsi="Arial" w:cs="Arial"/>
          <w:b/>
          <w:iCs/>
          <w:color w:val="4472C4" w:themeColor="accent1"/>
        </w:rPr>
        <w:t xml:space="preserve"> Certificate of Confidentiality</w:t>
      </w:r>
    </w:p>
    <w:p w14:paraId="0A0D05C9" w14:textId="70237551" w:rsidR="007973A4" w:rsidRPr="00EA2084" w:rsidRDefault="007973A4" w:rsidP="004C1CC6">
      <w:pPr>
        <w:pStyle w:val="ListParagraph"/>
        <w:numPr>
          <w:ilvl w:val="0"/>
          <w:numId w:val="9"/>
        </w:numPr>
        <w:shd w:val="clear" w:color="auto" w:fill="DEEAF6" w:themeFill="accent5" w:themeFillTint="33"/>
        <w:ind w:left="360"/>
        <w:rPr>
          <w:rFonts w:ascii="Arial" w:hAnsi="Arial" w:cs="Arial"/>
          <w:iCs/>
          <w:color w:val="4472C4" w:themeColor="accent1"/>
        </w:rPr>
      </w:pPr>
      <w:r w:rsidRPr="00EA2084">
        <w:rPr>
          <w:rFonts w:ascii="Arial" w:hAnsi="Arial" w:cs="Arial"/>
          <w:iCs/>
          <w:color w:val="4472C4" w:themeColor="accent1"/>
        </w:rPr>
        <w:t xml:space="preserve">Please note that </w:t>
      </w:r>
      <w:r w:rsidR="00484C76">
        <w:rPr>
          <w:rFonts w:ascii="Arial" w:hAnsi="Arial" w:cs="Arial"/>
          <w:iCs/>
          <w:color w:val="4472C4" w:themeColor="accent1"/>
        </w:rPr>
        <w:t>C</w:t>
      </w:r>
      <w:r w:rsidRPr="00EA2084">
        <w:rPr>
          <w:rFonts w:ascii="Arial" w:hAnsi="Arial" w:cs="Arial"/>
          <w:iCs/>
          <w:color w:val="4472C4" w:themeColor="accent1"/>
        </w:rPr>
        <w:t xml:space="preserve">ertificates of </w:t>
      </w:r>
      <w:r w:rsidR="00484C76">
        <w:rPr>
          <w:rFonts w:ascii="Arial" w:hAnsi="Arial" w:cs="Arial"/>
          <w:iCs/>
          <w:color w:val="4472C4" w:themeColor="accent1"/>
        </w:rPr>
        <w:t>C</w:t>
      </w:r>
      <w:r w:rsidRPr="00EA2084">
        <w:rPr>
          <w:rFonts w:ascii="Arial" w:hAnsi="Arial" w:cs="Arial"/>
          <w:iCs/>
          <w:color w:val="4472C4" w:themeColor="accent1"/>
        </w:rPr>
        <w:t xml:space="preserve">onfidentiality </w:t>
      </w:r>
      <w:r w:rsidR="00B1372A">
        <w:rPr>
          <w:rFonts w:ascii="Arial" w:hAnsi="Arial" w:cs="Arial"/>
          <w:iCs/>
          <w:color w:val="4472C4" w:themeColor="accent1"/>
        </w:rPr>
        <w:t>are</w:t>
      </w:r>
      <w:r w:rsidRPr="00EA2084">
        <w:rPr>
          <w:rFonts w:ascii="Arial" w:hAnsi="Arial" w:cs="Arial"/>
          <w:iCs/>
          <w:color w:val="4472C4" w:themeColor="accent1"/>
        </w:rPr>
        <w:t xml:space="preserve"> automatically issued to NIH-funded research that collects or uses identifiable, sensitive information</w:t>
      </w:r>
      <w:r w:rsidR="00595E93" w:rsidRPr="00EA2084">
        <w:rPr>
          <w:rFonts w:ascii="Arial" w:hAnsi="Arial" w:cs="Arial"/>
          <w:iCs/>
          <w:color w:val="4472C4" w:themeColor="accent1"/>
        </w:rPr>
        <w:t>, including</w:t>
      </w:r>
      <w:r w:rsidRPr="00EA2084">
        <w:rPr>
          <w:rFonts w:ascii="Arial" w:hAnsi="Arial" w:cs="Arial"/>
          <w:iCs/>
          <w:color w:val="4472C4" w:themeColor="accent1"/>
        </w:rPr>
        <w:t>:</w:t>
      </w:r>
    </w:p>
    <w:p w14:paraId="30A3A765" w14:textId="77777777" w:rsidR="007973A4" w:rsidRPr="00EA2084" w:rsidRDefault="007973A4" w:rsidP="004C1CC6">
      <w:pPr>
        <w:pStyle w:val="ListParagraph"/>
        <w:numPr>
          <w:ilvl w:val="1"/>
          <w:numId w:val="36"/>
        </w:numPr>
        <w:shd w:val="clear" w:color="auto" w:fill="DEEAF6" w:themeFill="accent5" w:themeFillTint="33"/>
        <w:ind w:left="720"/>
        <w:rPr>
          <w:rFonts w:ascii="Arial" w:hAnsi="Arial" w:cs="Arial"/>
          <w:iCs/>
          <w:color w:val="4472C4" w:themeColor="accent1"/>
        </w:rPr>
      </w:pPr>
      <w:r w:rsidRPr="00EA2084">
        <w:rPr>
          <w:rFonts w:ascii="Arial" w:hAnsi="Arial" w:cs="Arial"/>
          <w:iCs/>
          <w:color w:val="4472C4" w:themeColor="accent1"/>
        </w:rPr>
        <w:t>Human subjects research if the recorded information is directly or indirectly linked to identifiers;</w:t>
      </w:r>
    </w:p>
    <w:p w14:paraId="11598A16" w14:textId="77777777" w:rsidR="007973A4" w:rsidRPr="00EA2084" w:rsidRDefault="007973A4" w:rsidP="004C1CC6">
      <w:pPr>
        <w:pStyle w:val="ListParagraph"/>
        <w:numPr>
          <w:ilvl w:val="1"/>
          <w:numId w:val="36"/>
        </w:numPr>
        <w:shd w:val="clear" w:color="auto" w:fill="DEEAF6" w:themeFill="accent5" w:themeFillTint="33"/>
        <w:ind w:left="720"/>
        <w:rPr>
          <w:rFonts w:ascii="Arial" w:hAnsi="Arial" w:cs="Arial"/>
          <w:iCs/>
          <w:color w:val="4472C4" w:themeColor="accent1"/>
        </w:rPr>
      </w:pPr>
      <w:r w:rsidRPr="00EA2084">
        <w:rPr>
          <w:rFonts w:ascii="Arial" w:hAnsi="Arial" w:cs="Arial"/>
          <w:iCs/>
          <w:color w:val="4472C4" w:themeColor="accent1"/>
        </w:rPr>
        <w:t>Research involving the collection or use of biospecimens or information for which there is at least a very small risk that some combination of the biospecimens/information, a request for the biospecimens/information, and other available data sources could be used to deduce the identity of an individual;</w:t>
      </w:r>
    </w:p>
    <w:p w14:paraId="1CC0A192" w14:textId="36078C8F" w:rsidR="007973A4" w:rsidRDefault="007973A4" w:rsidP="004C1CC6">
      <w:pPr>
        <w:pStyle w:val="ListParagraph"/>
        <w:numPr>
          <w:ilvl w:val="1"/>
          <w:numId w:val="36"/>
        </w:numPr>
        <w:shd w:val="clear" w:color="auto" w:fill="DEEAF6" w:themeFill="accent5" w:themeFillTint="33"/>
        <w:ind w:left="720"/>
        <w:rPr>
          <w:rFonts w:ascii="Arial" w:hAnsi="Arial" w:cs="Arial"/>
          <w:iCs/>
          <w:color w:val="4472C4" w:themeColor="accent1"/>
        </w:rPr>
      </w:pPr>
      <w:r w:rsidRPr="00EA2084">
        <w:rPr>
          <w:rFonts w:ascii="Arial" w:hAnsi="Arial" w:cs="Arial"/>
          <w:iCs/>
          <w:color w:val="4472C4" w:themeColor="accent1"/>
        </w:rPr>
        <w:t>Research that involves the generation of individual level human genomic data regardless of the identifiability of the biospecimens.</w:t>
      </w:r>
    </w:p>
    <w:p w14:paraId="5AA82C2E" w14:textId="65FA2A9E" w:rsidR="00CA74F1" w:rsidRPr="00CA74F1" w:rsidRDefault="00CA74F1" w:rsidP="004C1CC6">
      <w:pPr>
        <w:pStyle w:val="ListParagraph"/>
        <w:numPr>
          <w:ilvl w:val="0"/>
          <w:numId w:val="9"/>
        </w:numPr>
        <w:shd w:val="clear" w:color="auto" w:fill="DEEAF6" w:themeFill="accent5" w:themeFillTint="33"/>
        <w:ind w:left="360"/>
        <w:rPr>
          <w:rFonts w:ascii="Arial" w:hAnsi="Arial" w:cs="Arial"/>
          <w:iCs/>
          <w:color w:val="4472C4" w:themeColor="accent1"/>
        </w:rPr>
      </w:pPr>
      <w:r>
        <w:rPr>
          <w:rFonts w:ascii="Arial" w:hAnsi="Arial" w:cs="Arial"/>
          <w:iCs/>
          <w:color w:val="4472C4" w:themeColor="accent1"/>
        </w:rPr>
        <w:t xml:space="preserve">See </w:t>
      </w:r>
      <w:r w:rsidRPr="00CA74F1">
        <w:rPr>
          <w:rFonts w:ascii="Arial" w:hAnsi="Arial" w:cs="Arial"/>
          <w:iCs/>
          <w:color w:val="4472C4" w:themeColor="accent1"/>
        </w:rPr>
        <w:t>NIH recommended language</w:t>
      </w:r>
      <w:r>
        <w:rPr>
          <w:rFonts w:ascii="Arial" w:hAnsi="Arial" w:cs="Arial"/>
          <w:iCs/>
          <w:color w:val="4472C4" w:themeColor="accent1"/>
        </w:rPr>
        <w:t xml:space="preserve"> here: </w:t>
      </w:r>
      <w:hyperlink r:id="rId20" w:history="1">
        <w:r w:rsidRPr="000148BF">
          <w:rPr>
            <w:rStyle w:val="Hyperlink"/>
            <w:rFonts w:ascii="Arial" w:hAnsi="Arial" w:cs="Arial"/>
            <w:iCs/>
          </w:rPr>
          <w:t>https://grants.nih.gov/policy-and-compliance/policy-topics/human-subjects/coc/suggested-consent</w:t>
        </w:r>
      </w:hyperlink>
      <w:r>
        <w:rPr>
          <w:rFonts w:ascii="Arial" w:hAnsi="Arial" w:cs="Arial"/>
          <w:iCs/>
          <w:color w:val="4472C4" w:themeColor="accent1"/>
        </w:rPr>
        <w:t xml:space="preserve"> </w:t>
      </w:r>
    </w:p>
    <w:p w14:paraId="05D74EB0" w14:textId="7750E182" w:rsidR="007973A4" w:rsidRPr="00314E15" w:rsidRDefault="007973A4" w:rsidP="00EA2084">
      <w:pPr>
        <w:rPr>
          <w:rFonts w:ascii="Arial" w:hAnsi="Arial" w:cs="Arial"/>
          <w:bCs/>
          <w:iCs/>
        </w:rPr>
      </w:pPr>
    </w:p>
    <w:p w14:paraId="426EE98E" w14:textId="3402B26C" w:rsidR="00BF2ACE" w:rsidRDefault="00BF2ACE" w:rsidP="004C1CC6">
      <w:pPr>
        <w:rPr>
          <w:rFonts w:ascii="Arial" w:hAnsi="Arial" w:cs="Arial"/>
          <w:bCs/>
          <w:iCs/>
        </w:rPr>
      </w:pPr>
      <w:r w:rsidRPr="004C1CC6">
        <w:rPr>
          <w:rFonts w:ascii="Arial" w:hAnsi="Arial" w:cs="Arial"/>
          <w:b/>
          <w:bCs/>
          <w:i/>
          <w:color w:val="FF0000"/>
        </w:rPr>
        <w:t>Required language when applicable</w:t>
      </w:r>
      <w:r>
        <w:rPr>
          <w:rFonts w:ascii="Arial" w:hAnsi="Arial" w:cs="Arial"/>
          <w:bCs/>
          <w:iCs/>
        </w:rPr>
        <w:t>:</w:t>
      </w:r>
    </w:p>
    <w:p w14:paraId="5936DD07" w14:textId="495E51A4" w:rsidR="00AE4E39" w:rsidRPr="00CA74F1" w:rsidRDefault="00AE4E39" w:rsidP="004C1CC6">
      <w:pPr>
        <w:rPr>
          <w:rFonts w:ascii="Arial" w:hAnsi="Arial" w:cs="Arial"/>
          <w:bCs/>
          <w:iCs/>
        </w:rPr>
      </w:pPr>
      <w:r w:rsidRPr="00CA74F1">
        <w:rPr>
          <w:rFonts w:ascii="Arial" w:hAnsi="Arial" w:cs="Arial"/>
          <w:bCs/>
          <w:iCs/>
        </w:rPr>
        <w:t>The National Institutes of Health (NIH) has given us a Certificate of Confidentiality for this research. This means your</w:t>
      </w:r>
      <w:r w:rsidR="00B451E0">
        <w:rPr>
          <w:rFonts w:ascii="Arial" w:hAnsi="Arial" w:cs="Arial"/>
          <w:bCs/>
          <w:iCs/>
        </w:rPr>
        <w:t xml:space="preserve"> research</w:t>
      </w:r>
      <w:r w:rsidRPr="00CA74F1">
        <w:rPr>
          <w:rFonts w:ascii="Arial" w:hAnsi="Arial" w:cs="Arial"/>
          <w:bCs/>
          <w:iCs/>
        </w:rPr>
        <w:t xml:space="preserve"> information and samples are specially protected. Researchers cannot share any information that might identify you</w:t>
      </w:r>
      <w:r w:rsidR="00B451E0" w:rsidRPr="00B451E0">
        <w:rPr>
          <w:rFonts w:ascii="Arial" w:hAnsi="Arial" w:cs="Arial"/>
          <w:bCs/>
          <w:iCs/>
        </w:rPr>
        <w:t xml:space="preserve"> </w:t>
      </w:r>
      <w:r w:rsidR="00B451E0">
        <w:rPr>
          <w:rFonts w:ascii="Arial" w:hAnsi="Arial" w:cs="Arial"/>
          <w:bCs/>
          <w:iCs/>
        </w:rPr>
        <w:t>in any lawsuit or legal action</w:t>
      </w:r>
      <w:r w:rsidRPr="00CA74F1">
        <w:rPr>
          <w:rFonts w:ascii="Arial" w:hAnsi="Arial" w:cs="Arial"/>
          <w:bCs/>
          <w:iCs/>
        </w:rPr>
        <w:t>, even if the court asks for it, unless you say it’s okay.</w:t>
      </w:r>
    </w:p>
    <w:p w14:paraId="28CA4543" w14:textId="77777777" w:rsidR="00AE4E39" w:rsidRPr="00CA74F1" w:rsidRDefault="00AE4E39" w:rsidP="004C1CC6">
      <w:pPr>
        <w:rPr>
          <w:rFonts w:ascii="Arial" w:hAnsi="Arial" w:cs="Arial"/>
          <w:bCs/>
          <w:iCs/>
        </w:rPr>
      </w:pPr>
    </w:p>
    <w:p w14:paraId="72CFEE82" w14:textId="77777777" w:rsidR="00AE4E39" w:rsidRPr="00CA74F1" w:rsidRDefault="00AE4E39" w:rsidP="004C1CC6">
      <w:pPr>
        <w:rPr>
          <w:rFonts w:ascii="Arial" w:hAnsi="Arial" w:cs="Arial"/>
          <w:bCs/>
          <w:iCs/>
        </w:rPr>
      </w:pPr>
      <w:r w:rsidRPr="00CA74F1">
        <w:rPr>
          <w:rFonts w:ascii="Arial" w:hAnsi="Arial" w:cs="Arial"/>
          <w:bCs/>
          <w:iCs/>
        </w:rPr>
        <w:t>However, there are a few times when the researchers can share your information:</w:t>
      </w:r>
    </w:p>
    <w:p w14:paraId="5C5E7682" w14:textId="77777777" w:rsidR="003A09DE" w:rsidRDefault="003A09DE" w:rsidP="004C1CC6">
      <w:pPr>
        <w:rPr>
          <w:rFonts w:ascii="Arial" w:hAnsi="Arial" w:cs="Arial"/>
          <w:bCs/>
          <w:iCs/>
        </w:rPr>
      </w:pPr>
    </w:p>
    <w:p w14:paraId="7FF633CB" w14:textId="5324C4A1" w:rsidR="00AE4E39" w:rsidRPr="004B7B6E" w:rsidRDefault="00AE4E39" w:rsidP="004B7B6E">
      <w:pPr>
        <w:pStyle w:val="ListParagraph"/>
        <w:numPr>
          <w:ilvl w:val="1"/>
          <w:numId w:val="58"/>
        </w:numPr>
        <w:rPr>
          <w:rFonts w:ascii="Arial" w:hAnsi="Arial" w:cs="Arial"/>
          <w:bCs/>
          <w:iCs/>
        </w:rPr>
      </w:pPr>
      <w:r w:rsidRPr="004B7B6E">
        <w:rPr>
          <w:rFonts w:ascii="Arial" w:hAnsi="Arial" w:cs="Arial"/>
          <w:bCs/>
          <w:iCs/>
        </w:rPr>
        <w:t>If the law requires it, like reporting child abuse or a disease that can spread.</w:t>
      </w:r>
    </w:p>
    <w:p w14:paraId="200342C2" w14:textId="708017B1" w:rsidR="003A09DE" w:rsidRPr="004B7B6E" w:rsidRDefault="00AE4E39" w:rsidP="004B7B6E">
      <w:pPr>
        <w:pStyle w:val="ListParagraph"/>
        <w:numPr>
          <w:ilvl w:val="1"/>
          <w:numId w:val="58"/>
        </w:numPr>
        <w:rPr>
          <w:rFonts w:ascii="Arial" w:hAnsi="Arial" w:cs="Arial"/>
          <w:bCs/>
          <w:iCs/>
        </w:rPr>
      </w:pPr>
      <w:r w:rsidRPr="004B7B6E">
        <w:rPr>
          <w:rFonts w:ascii="Arial" w:hAnsi="Arial" w:cs="Arial"/>
          <w:bCs/>
          <w:iCs/>
        </w:rPr>
        <w:t>If you agree to let them share it, like for your medical treatment.</w:t>
      </w:r>
    </w:p>
    <w:p w14:paraId="34DC854E" w14:textId="1656BB1E" w:rsidR="00AE4E39" w:rsidRPr="004B7B6E" w:rsidRDefault="00AE4E39" w:rsidP="004B7B6E">
      <w:pPr>
        <w:pStyle w:val="ListParagraph"/>
        <w:numPr>
          <w:ilvl w:val="1"/>
          <w:numId w:val="58"/>
        </w:numPr>
        <w:rPr>
          <w:rFonts w:ascii="Arial" w:hAnsi="Arial" w:cs="Arial"/>
          <w:bCs/>
          <w:iCs/>
        </w:rPr>
      </w:pPr>
      <w:r w:rsidRPr="004B7B6E">
        <w:rPr>
          <w:rFonts w:ascii="Arial" w:hAnsi="Arial" w:cs="Arial"/>
          <w:bCs/>
          <w:iCs/>
        </w:rPr>
        <w:t>If the information is used for other research, as allowed by law.</w:t>
      </w:r>
    </w:p>
    <w:p w14:paraId="4F08CC50" w14:textId="77777777" w:rsidR="00CA74F1" w:rsidRPr="00CA74F1" w:rsidRDefault="00CA74F1" w:rsidP="004C1CC6">
      <w:pPr>
        <w:rPr>
          <w:rFonts w:ascii="Arial" w:hAnsi="Arial" w:cs="Arial"/>
          <w:bCs/>
          <w:iCs/>
        </w:rPr>
      </w:pPr>
    </w:p>
    <w:p w14:paraId="0AF2C620" w14:textId="6051B323" w:rsidR="00AE4E39" w:rsidRPr="00CA74F1" w:rsidRDefault="00AE4E39" w:rsidP="004C1CC6">
      <w:pPr>
        <w:rPr>
          <w:rFonts w:ascii="Arial" w:hAnsi="Arial" w:cs="Arial"/>
          <w:bCs/>
          <w:iCs/>
        </w:rPr>
      </w:pPr>
      <w:r w:rsidRPr="00CA74F1">
        <w:rPr>
          <w:rFonts w:ascii="Arial" w:hAnsi="Arial" w:cs="Arial"/>
          <w:bCs/>
          <w:iCs/>
        </w:rPr>
        <w:lastRenderedPageBreak/>
        <w:t>Also, the Certificate doesn’t stop the government from checking the research</w:t>
      </w:r>
      <w:r w:rsidR="00B451E0">
        <w:rPr>
          <w:rFonts w:ascii="Arial" w:hAnsi="Arial" w:cs="Arial"/>
          <w:bCs/>
          <w:iCs/>
        </w:rPr>
        <w:t xml:space="preserve"> program</w:t>
      </w:r>
      <w:r w:rsidRPr="00CA74F1">
        <w:rPr>
          <w:rFonts w:ascii="Arial" w:hAnsi="Arial" w:cs="Arial"/>
          <w:bCs/>
          <w:iCs/>
        </w:rPr>
        <w:t xml:space="preserve">. Any information from the research </w:t>
      </w:r>
      <w:r w:rsidR="00B451E0">
        <w:rPr>
          <w:rFonts w:ascii="Arial" w:hAnsi="Arial" w:cs="Arial"/>
          <w:bCs/>
          <w:iCs/>
        </w:rPr>
        <w:t xml:space="preserve">study </w:t>
      </w:r>
      <w:r w:rsidRPr="00CA74F1">
        <w:rPr>
          <w:rFonts w:ascii="Arial" w:hAnsi="Arial" w:cs="Arial"/>
          <w:bCs/>
          <w:iCs/>
        </w:rPr>
        <w:t>that gets put in your medical record isn’t protected by the Certificate.</w:t>
      </w:r>
    </w:p>
    <w:p w14:paraId="1EA7635D" w14:textId="77777777" w:rsidR="00AE4E39" w:rsidRPr="00CA74F1" w:rsidRDefault="00AE4E39" w:rsidP="004C1CC6">
      <w:pPr>
        <w:rPr>
          <w:rFonts w:ascii="Arial" w:hAnsi="Arial" w:cs="Arial"/>
          <w:bCs/>
          <w:iCs/>
        </w:rPr>
      </w:pPr>
    </w:p>
    <w:p w14:paraId="66BADABA" w14:textId="342CD83F" w:rsidR="00F26825" w:rsidRPr="00CA74F1" w:rsidRDefault="00AE4E39" w:rsidP="004C1CC6">
      <w:pPr>
        <w:rPr>
          <w:rFonts w:ascii="Arial" w:hAnsi="Arial" w:cs="Arial"/>
          <w:bCs/>
          <w:iCs/>
        </w:rPr>
      </w:pPr>
      <w:r w:rsidRPr="00CA74F1">
        <w:rPr>
          <w:rFonts w:ascii="Arial" w:hAnsi="Arial" w:cs="Arial"/>
          <w:bCs/>
          <w:iCs/>
        </w:rPr>
        <w:t>The Certificate can’t stop you from sharing your own information. If you give someone written permission to see information from the research, the researchers can’t use the Certificate to say no</w:t>
      </w:r>
      <w:r w:rsidR="00484C76" w:rsidRPr="00CA74F1">
        <w:rPr>
          <w:rFonts w:ascii="Arial" w:hAnsi="Arial" w:cs="Arial"/>
          <w:bCs/>
          <w:iCs/>
        </w:rPr>
        <w:t>.</w:t>
      </w:r>
    </w:p>
    <w:p w14:paraId="5CE9C6A3" w14:textId="77777777" w:rsidR="00484C76" w:rsidRPr="00484C76" w:rsidRDefault="00484C76" w:rsidP="006B7CEA">
      <w:pPr>
        <w:rPr>
          <w:rFonts w:ascii="Arial" w:hAnsi="Arial" w:cs="Arial"/>
          <w:bCs/>
          <w:i/>
        </w:rPr>
      </w:pPr>
    </w:p>
    <w:p w14:paraId="616360A6" w14:textId="5B8CBCE1" w:rsidR="00BF2ACE" w:rsidRDefault="00057A4D" w:rsidP="003A09DE">
      <w:pPr>
        <w:rPr>
          <w:rFonts w:ascii="Arial" w:hAnsi="Arial" w:cs="Arial"/>
          <w:b/>
          <w:bCs/>
          <w:iCs/>
          <w:color w:val="FF0000"/>
        </w:rPr>
      </w:pPr>
      <w:r w:rsidRPr="006B7CEA">
        <w:rPr>
          <w:rFonts w:ascii="Arial" w:hAnsi="Arial" w:cs="Arial"/>
          <w:b/>
          <w:iCs/>
          <w:color w:val="4472C4" w:themeColor="accent1"/>
        </w:rPr>
        <w:t>Mandated Infectious Disease Reporting</w:t>
      </w:r>
    </w:p>
    <w:p w14:paraId="3B1BFD8C" w14:textId="1CE844F2" w:rsidR="00B34EC0" w:rsidRPr="004C1CC6" w:rsidRDefault="00BF2ACE" w:rsidP="004C1CC6">
      <w:pPr>
        <w:rPr>
          <w:rFonts w:ascii="Arial" w:hAnsi="Arial" w:cs="Arial"/>
          <w:b/>
          <w:i/>
          <w:color w:val="4472C4" w:themeColor="accent1"/>
        </w:rPr>
      </w:pPr>
      <w:r w:rsidRPr="004C1CC6">
        <w:rPr>
          <w:rFonts w:ascii="Arial" w:hAnsi="Arial" w:cs="Arial"/>
          <w:b/>
          <w:bCs/>
          <w:i/>
          <w:color w:val="FF0000"/>
        </w:rPr>
        <w:t>R</w:t>
      </w:r>
      <w:r w:rsidR="003E5CC9" w:rsidRPr="004C1CC6">
        <w:rPr>
          <w:rFonts w:ascii="Arial" w:hAnsi="Arial" w:cs="Arial"/>
          <w:b/>
          <w:bCs/>
          <w:i/>
          <w:color w:val="FF0000"/>
        </w:rPr>
        <w:t>equired language when applicable</w:t>
      </w:r>
      <w:r w:rsidR="00671A44" w:rsidRPr="004C1CC6">
        <w:rPr>
          <w:rFonts w:ascii="Arial" w:hAnsi="Arial" w:cs="Arial"/>
          <w:b/>
          <w:bCs/>
          <w:i/>
          <w:color w:val="FF0000"/>
        </w:rPr>
        <w:t>:</w:t>
      </w:r>
    </w:p>
    <w:p w14:paraId="6A418907" w14:textId="0BDA4F14" w:rsidR="00320C3C" w:rsidRPr="003066BB" w:rsidRDefault="00B451E0" w:rsidP="004C1CC6">
      <w:pPr>
        <w:pStyle w:val="BodyText"/>
        <w:jc w:val="both"/>
        <w:rPr>
          <w:rFonts w:ascii="Arial" w:hAnsi="Arial" w:cs="Arial"/>
          <w:bCs/>
          <w:iCs/>
        </w:rPr>
      </w:pPr>
      <w:r w:rsidRPr="00356F42">
        <w:rPr>
          <w:rFonts w:ascii="Arial" w:hAnsi="Arial" w:cs="Arial"/>
          <w:bCs/>
          <w:iCs/>
        </w:rPr>
        <w:t xml:space="preserve">If your test results for </w:t>
      </w:r>
      <w:r w:rsidRPr="00356F42">
        <w:rPr>
          <w:rFonts w:ascii="Arial" w:hAnsi="Arial" w:cs="Arial"/>
          <w:iCs/>
          <w:color w:val="4472C4" w:themeColor="accent1"/>
        </w:rPr>
        <w:t>[insert applicable diseases]</w:t>
      </w:r>
      <w:r w:rsidRPr="00356F42">
        <w:rPr>
          <w:rFonts w:ascii="Arial" w:hAnsi="Arial" w:cs="Arial"/>
          <w:bCs/>
          <w:iCs/>
        </w:rPr>
        <w:t xml:space="preserve"> are positive, these results must be reported to the State Department of Health, as required by law, and your name and other information will be reported. </w:t>
      </w:r>
    </w:p>
    <w:p w14:paraId="2FC73A07" w14:textId="77777777" w:rsidR="003066BB" w:rsidRDefault="003066BB" w:rsidP="003066BB">
      <w:pPr>
        <w:spacing w:before="120"/>
        <w:rPr>
          <w:rFonts w:ascii="Arial" w:hAnsi="Arial" w:cs="Arial"/>
          <w:b/>
          <w:iCs/>
          <w:color w:val="4472C4" w:themeColor="accent1"/>
        </w:rPr>
      </w:pPr>
    </w:p>
    <w:p w14:paraId="707AACF6" w14:textId="5EDD46B2" w:rsidR="00BF2ACE" w:rsidRDefault="00595E93" w:rsidP="003A09DE">
      <w:pPr>
        <w:rPr>
          <w:rFonts w:ascii="Arial" w:hAnsi="Arial" w:cs="Arial"/>
          <w:b/>
          <w:bCs/>
          <w:iCs/>
          <w:color w:val="FF0000"/>
        </w:rPr>
      </w:pPr>
      <w:r w:rsidRPr="006B7CEA">
        <w:rPr>
          <w:rFonts w:ascii="Arial" w:hAnsi="Arial" w:cs="Arial"/>
          <w:b/>
          <w:iCs/>
          <w:color w:val="4472C4" w:themeColor="accent1"/>
        </w:rPr>
        <w:t>Registration on C</w:t>
      </w:r>
      <w:r w:rsidR="007973A4" w:rsidRPr="006B7CEA">
        <w:rPr>
          <w:rFonts w:ascii="Arial" w:hAnsi="Arial" w:cs="Arial"/>
          <w:b/>
          <w:iCs/>
          <w:color w:val="4472C4" w:themeColor="accent1"/>
        </w:rPr>
        <w:t>linicaltrials.gov</w:t>
      </w:r>
    </w:p>
    <w:p w14:paraId="7BE7EFE7" w14:textId="1ED2845F" w:rsidR="0076061E" w:rsidRPr="004C1CC6" w:rsidRDefault="00BF2ACE" w:rsidP="004C1CC6">
      <w:pPr>
        <w:rPr>
          <w:rFonts w:ascii="Arial" w:hAnsi="Arial" w:cs="Arial"/>
          <w:b/>
          <w:i/>
          <w:color w:val="4472C4" w:themeColor="accent1"/>
        </w:rPr>
      </w:pPr>
      <w:r w:rsidRPr="004C1CC6">
        <w:rPr>
          <w:rFonts w:ascii="Arial" w:hAnsi="Arial" w:cs="Arial"/>
          <w:b/>
          <w:bCs/>
          <w:i/>
          <w:color w:val="FF0000"/>
        </w:rPr>
        <w:t>R</w:t>
      </w:r>
      <w:r w:rsidR="003E5CC9" w:rsidRPr="004C1CC6">
        <w:rPr>
          <w:rFonts w:ascii="Arial" w:hAnsi="Arial" w:cs="Arial"/>
          <w:b/>
          <w:bCs/>
          <w:i/>
          <w:color w:val="FF0000"/>
        </w:rPr>
        <w:t>equired language when applicable</w:t>
      </w:r>
      <w:r w:rsidR="00671A44" w:rsidRPr="004C1CC6">
        <w:rPr>
          <w:rFonts w:ascii="Arial" w:hAnsi="Arial" w:cs="Arial"/>
          <w:b/>
          <w:bCs/>
          <w:i/>
          <w:color w:val="FF0000"/>
        </w:rPr>
        <w:t>:</w:t>
      </w:r>
    </w:p>
    <w:p w14:paraId="2D7D4A0E" w14:textId="5DDF3171" w:rsidR="001A7AF7" w:rsidRDefault="0087490F" w:rsidP="004C1CC6">
      <w:pPr>
        <w:rPr>
          <w:rFonts w:ascii="Arial" w:hAnsi="Arial" w:cs="Arial"/>
          <w:bCs/>
          <w:iCs/>
        </w:rPr>
      </w:pPr>
      <w:r w:rsidRPr="0087490F">
        <w:rPr>
          <w:rFonts w:ascii="Arial" w:hAnsi="Arial" w:cs="Arial"/>
          <w:bCs/>
          <w:iCs/>
        </w:rPr>
        <w:t xml:space="preserve">A description of this clinical trial will be available on </w:t>
      </w:r>
      <w:hyperlink r:id="rId21" w:history="1">
        <w:r w:rsidR="00B1372A" w:rsidRPr="004A44CC">
          <w:rPr>
            <w:rStyle w:val="Hyperlink"/>
            <w:rFonts w:ascii="Arial" w:hAnsi="Arial" w:cs="Arial"/>
            <w:bCs/>
            <w:iCs/>
          </w:rPr>
          <w:t>http://www.ClinicalTrials.gov</w:t>
        </w:r>
      </w:hyperlink>
      <w:r w:rsidRPr="0087490F">
        <w:rPr>
          <w:rFonts w:ascii="Arial" w:hAnsi="Arial" w:cs="Arial"/>
          <w:bCs/>
          <w:iCs/>
        </w:rPr>
        <w:t>, as required by U.S. Law. This Web site will not include information that can identify you. At most, the Web site will include a summary of the results. You can search this Web site at any time.</w:t>
      </w:r>
    </w:p>
    <w:p w14:paraId="47EFCF0A" w14:textId="77777777" w:rsidR="006B7CEA" w:rsidRDefault="006B7CEA" w:rsidP="004C1CC6">
      <w:pPr>
        <w:rPr>
          <w:rFonts w:ascii="Arial" w:hAnsi="Arial" w:cs="Arial"/>
          <w:b/>
          <w:bCs/>
          <w:color w:val="4472C4" w:themeColor="accent1"/>
        </w:rPr>
      </w:pPr>
    </w:p>
    <w:p w14:paraId="4FF2E0A7" w14:textId="0F2635EF" w:rsidR="00665BA4" w:rsidRPr="006B7CEA" w:rsidRDefault="00665BA4" w:rsidP="003A09DE">
      <w:pPr>
        <w:rPr>
          <w:rFonts w:ascii="Arial" w:hAnsi="Arial" w:cs="Arial"/>
          <w:b/>
          <w:iCs/>
          <w:color w:val="4472C4" w:themeColor="accent1"/>
        </w:rPr>
      </w:pPr>
      <w:r w:rsidRPr="006B7CEA">
        <w:rPr>
          <w:rFonts w:ascii="Arial" w:hAnsi="Arial" w:cs="Arial"/>
          <w:b/>
          <w:iCs/>
          <w:color w:val="4472C4" w:themeColor="accent1"/>
        </w:rPr>
        <w:t xml:space="preserve">Use of Non-Secure Email and Text Messages  </w:t>
      </w:r>
    </w:p>
    <w:p w14:paraId="0555EA84" w14:textId="77777777" w:rsidR="00B60077" w:rsidRPr="006B7CEA" w:rsidRDefault="00665BA4" w:rsidP="004C1CC6">
      <w:pPr>
        <w:pStyle w:val="ListParagraph"/>
        <w:numPr>
          <w:ilvl w:val="0"/>
          <w:numId w:val="38"/>
        </w:numPr>
        <w:shd w:val="clear" w:color="auto" w:fill="DEEAF6" w:themeFill="accent5" w:themeFillTint="33"/>
        <w:ind w:left="360"/>
        <w:rPr>
          <w:rFonts w:ascii="Arial" w:hAnsi="Arial" w:cs="Arial"/>
          <w:i/>
          <w:color w:val="4472C4" w:themeColor="accent1"/>
        </w:rPr>
      </w:pPr>
      <w:r w:rsidRPr="006B7CEA">
        <w:rPr>
          <w:rFonts w:ascii="Arial" w:hAnsi="Arial" w:cs="Arial"/>
          <w:iCs/>
          <w:color w:val="4472C4" w:themeColor="accent1"/>
        </w:rPr>
        <w:t xml:space="preserve">Non-secure email or text messaging may only be used for research in accordance with the IRB Policy and if approved for the protocol. </w:t>
      </w:r>
    </w:p>
    <w:p w14:paraId="115AFE80" w14:textId="58DE9A9D" w:rsidR="001A7AF7" w:rsidRPr="00A345E2" w:rsidRDefault="001A7AF7" w:rsidP="004C1CC6">
      <w:pPr>
        <w:rPr>
          <w:rFonts w:ascii="Arial" w:hAnsi="Arial" w:cs="Arial"/>
          <w:i/>
          <w:color w:val="4472C4" w:themeColor="accent1"/>
        </w:rPr>
      </w:pPr>
    </w:p>
    <w:p w14:paraId="3222377C" w14:textId="63D743BD" w:rsidR="00665BA4" w:rsidRPr="00B729C3" w:rsidRDefault="00665BA4" w:rsidP="003A09DE">
      <w:pPr>
        <w:pStyle w:val="ListParagraph"/>
        <w:numPr>
          <w:ilvl w:val="0"/>
          <w:numId w:val="43"/>
        </w:numPr>
        <w:rPr>
          <w:rFonts w:ascii="Arial" w:hAnsi="Arial" w:cs="Arial"/>
          <w:b/>
          <w:bCs/>
          <w:color w:val="4472C4" w:themeColor="accent1"/>
        </w:rPr>
      </w:pPr>
      <w:r w:rsidRPr="00B729C3">
        <w:rPr>
          <w:rFonts w:ascii="Arial" w:hAnsi="Arial" w:cs="Arial"/>
          <w:b/>
          <w:bCs/>
          <w:color w:val="4472C4" w:themeColor="accent1"/>
        </w:rPr>
        <w:t>Email only</w:t>
      </w:r>
    </w:p>
    <w:p w14:paraId="71AF475A" w14:textId="0D2CE736" w:rsidR="00BF2ACE" w:rsidRPr="00BF2ACE" w:rsidRDefault="00BF2ACE" w:rsidP="00B1372A">
      <w:pPr>
        <w:ind w:left="360"/>
        <w:rPr>
          <w:rFonts w:ascii="Arial" w:hAnsi="Arial" w:cs="Arial"/>
          <w:b/>
          <w:iCs/>
          <w:color w:val="4472C4" w:themeColor="accent1"/>
        </w:rPr>
      </w:pPr>
      <w:r w:rsidRPr="004C1CC6">
        <w:rPr>
          <w:rFonts w:ascii="Arial" w:hAnsi="Arial" w:cs="Arial"/>
          <w:b/>
          <w:bCs/>
          <w:i/>
          <w:color w:val="FF0000"/>
        </w:rPr>
        <w:t>Required language when applicable</w:t>
      </w:r>
      <w:r w:rsidR="00671A44">
        <w:rPr>
          <w:rFonts w:ascii="Arial" w:hAnsi="Arial" w:cs="Arial"/>
          <w:b/>
          <w:bCs/>
          <w:iCs/>
          <w:color w:val="FF0000"/>
        </w:rPr>
        <w:t>:</w:t>
      </w:r>
    </w:p>
    <w:p w14:paraId="03FE92A6" w14:textId="02B4C517" w:rsidR="001A7AF7" w:rsidRDefault="00595E93" w:rsidP="007919D7">
      <w:pPr>
        <w:pStyle w:val="Default"/>
        <w:ind w:left="360" w:right="720"/>
        <w:rPr>
          <w:iCs/>
        </w:rPr>
      </w:pPr>
      <w:r w:rsidRPr="00586BFA">
        <w:rPr>
          <w:iCs/>
        </w:rPr>
        <w:t>Boston Children’s Hospital sends emails in a safe and secure way, using encryption. This helps protect your information. But if you prefer, we can send you regular emails that are not encrypted.</w:t>
      </w:r>
    </w:p>
    <w:p w14:paraId="550A256D" w14:textId="77777777" w:rsidR="003A09DE" w:rsidRPr="00586BFA" w:rsidRDefault="003A09DE" w:rsidP="007919D7">
      <w:pPr>
        <w:pStyle w:val="Default"/>
        <w:ind w:left="360" w:right="720"/>
        <w:rPr>
          <w:iCs/>
        </w:rPr>
      </w:pPr>
    </w:p>
    <w:p w14:paraId="0C98E6FD" w14:textId="6BF9AFB6" w:rsidR="001A7AF7" w:rsidRDefault="00595E93" w:rsidP="007919D7">
      <w:pPr>
        <w:pStyle w:val="Default"/>
        <w:ind w:left="360" w:right="720"/>
        <w:rPr>
          <w:iCs/>
        </w:rPr>
      </w:pPr>
      <w:r w:rsidRPr="00586BFA">
        <w:rPr>
          <w:iCs/>
        </w:rPr>
        <w:t xml:space="preserve">Regular (unencrypted) emails go straight to your personal email account and are </w:t>
      </w:r>
      <w:r w:rsidR="00B1372A" w:rsidRPr="00586BFA">
        <w:rPr>
          <w:iCs/>
        </w:rPr>
        <w:t>eas</w:t>
      </w:r>
      <w:r w:rsidR="00B1372A">
        <w:rPr>
          <w:iCs/>
        </w:rPr>
        <w:t>y</w:t>
      </w:r>
      <w:r w:rsidR="00B1372A" w:rsidRPr="00586BFA">
        <w:rPr>
          <w:iCs/>
        </w:rPr>
        <w:t xml:space="preserve"> </w:t>
      </w:r>
      <w:r w:rsidRPr="00586BFA">
        <w:rPr>
          <w:iCs/>
        </w:rPr>
        <w:t xml:space="preserve">for you to open. However, there is a risk that someone else could see these emails because your email is handled by an outside company. </w:t>
      </w:r>
      <w:r w:rsidRPr="00586BFA">
        <w:rPr>
          <w:iCs/>
        </w:rPr>
        <w:lastRenderedPageBreak/>
        <w:t>Also, email can sometimes be sent to the wrong person or be seen by someone it wasn’t meant for</w:t>
      </w:r>
      <w:r w:rsidR="003A09DE">
        <w:rPr>
          <w:iCs/>
        </w:rPr>
        <w:t>.</w:t>
      </w:r>
    </w:p>
    <w:p w14:paraId="185D55F8" w14:textId="77777777" w:rsidR="003A09DE" w:rsidRPr="00CA74F1" w:rsidRDefault="003A09DE" w:rsidP="0096250B">
      <w:pPr>
        <w:pStyle w:val="Default"/>
        <w:ind w:left="360" w:right="720"/>
        <w:rPr>
          <w:i/>
        </w:rPr>
      </w:pPr>
    </w:p>
    <w:p w14:paraId="447D776D" w14:textId="77777777" w:rsidR="003A09DE" w:rsidRDefault="00595E93" w:rsidP="0096250B">
      <w:pPr>
        <w:pStyle w:val="Default"/>
        <w:ind w:left="360" w:right="720"/>
        <w:rPr>
          <w:iCs/>
        </w:rPr>
      </w:pPr>
      <w:r w:rsidRPr="00586BFA">
        <w:rPr>
          <w:iCs/>
        </w:rPr>
        <w:t xml:space="preserve">We want to make sure you understand that regular emails may not be fully private. Please </w:t>
      </w:r>
      <w:r w:rsidR="0058641D" w:rsidRPr="00586BFA">
        <w:rPr>
          <w:iCs/>
        </w:rPr>
        <w:t>initial</w:t>
      </w:r>
      <w:r w:rsidRPr="00586BFA">
        <w:rPr>
          <w:iCs/>
        </w:rPr>
        <w:t xml:space="preserve"> below if you want to receive unencrypted emails from the study team.</w:t>
      </w:r>
    </w:p>
    <w:p w14:paraId="799941A9" w14:textId="77777777" w:rsidR="003A09DE" w:rsidRDefault="003A09DE" w:rsidP="0096250B">
      <w:pPr>
        <w:pStyle w:val="Default"/>
        <w:ind w:left="360" w:right="720"/>
        <w:rPr>
          <w:iCs/>
        </w:rPr>
      </w:pPr>
    </w:p>
    <w:p w14:paraId="6178F1AF" w14:textId="4234F779" w:rsidR="001A7AF7" w:rsidRDefault="0058641D" w:rsidP="0096250B">
      <w:pPr>
        <w:pStyle w:val="Default"/>
        <w:ind w:left="360" w:right="720"/>
        <w:jc w:val="both"/>
        <w:rPr>
          <w:iCs/>
        </w:rPr>
      </w:pPr>
      <w:r w:rsidRPr="00586BFA">
        <w:rPr>
          <w:iCs/>
        </w:rPr>
        <w:t>_______ (initials)</w:t>
      </w:r>
      <w:r w:rsidRPr="00586BFA">
        <w:rPr>
          <w:rFonts w:ascii="Segoe UI Symbol" w:hAnsi="Segoe UI Symbol" w:cs="Segoe UI Symbol"/>
          <w:iCs/>
        </w:rPr>
        <w:t xml:space="preserve"> </w:t>
      </w:r>
      <w:r w:rsidR="00595E93" w:rsidRPr="00586BFA">
        <w:rPr>
          <w:iCs/>
        </w:rPr>
        <w:t>I want to receive regular (non-encrypted) emails from the study team.</w:t>
      </w:r>
    </w:p>
    <w:p w14:paraId="0506C603" w14:textId="77777777" w:rsidR="003A09DE" w:rsidRPr="00586BFA" w:rsidRDefault="003A09DE" w:rsidP="0096250B">
      <w:pPr>
        <w:pStyle w:val="Default"/>
        <w:ind w:left="360" w:right="720"/>
        <w:rPr>
          <w:iCs/>
        </w:rPr>
      </w:pPr>
    </w:p>
    <w:p w14:paraId="3DFA0F3E" w14:textId="183EADA0" w:rsidR="00665BA4" w:rsidRPr="00586BFA" w:rsidRDefault="00595E93" w:rsidP="0096250B">
      <w:pPr>
        <w:pStyle w:val="Default"/>
        <w:ind w:left="360" w:right="720"/>
        <w:rPr>
          <w:iCs/>
        </w:rPr>
      </w:pPr>
      <w:r w:rsidRPr="00586BFA">
        <w:rPr>
          <w:iCs/>
        </w:rPr>
        <w:t xml:space="preserve">If you later change your mind and no longer want to get regular emails, you can email us at </w:t>
      </w:r>
      <w:r w:rsidRPr="00586BFA">
        <w:rPr>
          <w:iCs/>
          <w:color w:val="4472C4" w:themeColor="accent1"/>
        </w:rPr>
        <w:t>[</w:t>
      </w:r>
      <w:r w:rsidR="00B60077" w:rsidRPr="00586BFA">
        <w:rPr>
          <w:iCs/>
          <w:color w:val="4472C4" w:themeColor="accent1"/>
        </w:rPr>
        <w:t>email</w:t>
      </w:r>
      <w:r w:rsidRPr="00586BFA">
        <w:rPr>
          <w:iCs/>
          <w:color w:val="4472C4" w:themeColor="accent1"/>
        </w:rPr>
        <w:t>]</w:t>
      </w:r>
      <w:r w:rsidRPr="00586BFA">
        <w:rPr>
          <w:iCs/>
        </w:rPr>
        <w:t xml:space="preserve"> or call us at </w:t>
      </w:r>
      <w:r w:rsidRPr="00586BFA">
        <w:rPr>
          <w:iCs/>
          <w:color w:val="4472C4" w:themeColor="accent1"/>
        </w:rPr>
        <w:t>[</w:t>
      </w:r>
      <w:r w:rsidR="00B60077" w:rsidRPr="00586BFA">
        <w:rPr>
          <w:iCs/>
          <w:color w:val="4472C4" w:themeColor="accent1"/>
        </w:rPr>
        <w:t>phone number</w:t>
      </w:r>
      <w:r w:rsidRPr="00586BFA">
        <w:rPr>
          <w:iCs/>
          <w:color w:val="4472C4" w:themeColor="accent1"/>
        </w:rPr>
        <w:t>]</w:t>
      </w:r>
      <w:r w:rsidR="001A7AF7" w:rsidRPr="00586BFA">
        <w:rPr>
          <w:iCs/>
        </w:rPr>
        <w:t xml:space="preserve"> and w</w:t>
      </w:r>
      <w:r w:rsidRPr="00586BFA">
        <w:rPr>
          <w:iCs/>
        </w:rPr>
        <w:t>e will go back to sending secure emails.</w:t>
      </w:r>
    </w:p>
    <w:p w14:paraId="69612D61" w14:textId="77777777" w:rsidR="001A7AF7" w:rsidRPr="00CA74F1" w:rsidRDefault="001A7AF7" w:rsidP="00B1372A">
      <w:pPr>
        <w:rPr>
          <w:rFonts w:ascii="Arial" w:hAnsi="Arial" w:cs="Arial"/>
          <w:color w:val="00B050"/>
        </w:rPr>
      </w:pPr>
    </w:p>
    <w:p w14:paraId="30A1F695" w14:textId="575C57AD" w:rsidR="00665BA4" w:rsidRPr="00B729C3" w:rsidRDefault="00665BA4" w:rsidP="00B1372A">
      <w:pPr>
        <w:pStyle w:val="ListParagraph"/>
        <w:numPr>
          <w:ilvl w:val="0"/>
          <w:numId w:val="43"/>
        </w:numPr>
        <w:rPr>
          <w:rFonts w:ascii="Arial" w:hAnsi="Arial" w:cs="Arial"/>
          <w:b/>
          <w:bCs/>
          <w:color w:val="4472C4" w:themeColor="accent1"/>
        </w:rPr>
      </w:pPr>
      <w:r w:rsidRPr="00B729C3">
        <w:rPr>
          <w:rFonts w:ascii="Arial" w:hAnsi="Arial" w:cs="Arial"/>
          <w:b/>
          <w:bCs/>
          <w:color w:val="4472C4" w:themeColor="accent1"/>
        </w:rPr>
        <w:t xml:space="preserve">Text Message </w:t>
      </w:r>
      <w:r w:rsidR="00595E93" w:rsidRPr="00B729C3">
        <w:rPr>
          <w:rFonts w:ascii="Arial" w:hAnsi="Arial" w:cs="Arial"/>
          <w:b/>
          <w:bCs/>
          <w:color w:val="4472C4" w:themeColor="accent1"/>
        </w:rPr>
        <w:t>o</w:t>
      </w:r>
      <w:r w:rsidRPr="00B729C3">
        <w:rPr>
          <w:rFonts w:ascii="Arial" w:hAnsi="Arial" w:cs="Arial"/>
          <w:b/>
          <w:bCs/>
          <w:color w:val="4472C4" w:themeColor="accent1"/>
        </w:rPr>
        <w:t>nly</w:t>
      </w:r>
    </w:p>
    <w:p w14:paraId="0C9C59D3" w14:textId="2005B7AE" w:rsidR="00BF2ACE" w:rsidRPr="004C1CC6" w:rsidRDefault="00BF2ACE" w:rsidP="00B1372A">
      <w:pPr>
        <w:ind w:left="360"/>
        <w:rPr>
          <w:rFonts w:ascii="Arial" w:hAnsi="Arial" w:cs="Arial"/>
          <w:b/>
          <w:i/>
          <w:color w:val="4472C4" w:themeColor="accent1"/>
        </w:rPr>
      </w:pPr>
      <w:r w:rsidRPr="004C1CC6">
        <w:rPr>
          <w:rFonts w:ascii="Arial" w:hAnsi="Arial" w:cs="Arial"/>
          <w:b/>
          <w:bCs/>
          <w:i/>
          <w:color w:val="FF0000"/>
        </w:rPr>
        <w:t>Required language when applicable:</w:t>
      </w:r>
    </w:p>
    <w:p w14:paraId="4C4A05A6" w14:textId="0D18A6DB" w:rsidR="001A7AF7" w:rsidRDefault="00B53BC2" w:rsidP="0096250B">
      <w:pPr>
        <w:pStyle w:val="Default"/>
        <w:ind w:left="360" w:right="720"/>
        <w:rPr>
          <w:iCs/>
        </w:rPr>
      </w:pPr>
      <w:r w:rsidRPr="00586BFA">
        <w:rPr>
          <w:iCs/>
        </w:rPr>
        <w:t>We would like to give you the option to get study updates and information through text messages (SMS). These messages will be sent to the personal phone number you gave us. The texts will come from phone numbers used by the research team at Boston Children’s Hospital.</w:t>
      </w:r>
    </w:p>
    <w:p w14:paraId="05C5C6C0" w14:textId="77777777" w:rsidR="003A09DE" w:rsidRPr="00586BFA" w:rsidRDefault="003A09DE" w:rsidP="0096250B">
      <w:pPr>
        <w:pStyle w:val="Default"/>
        <w:ind w:left="360" w:right="720"/>
        <w:rPr>
          <w:iCs/>
        </w:rPr>
      </w:pPr>
    </w:p>
    <w:p w14:paraId="5A6B0281" w14:textId="66900DDF" w:rsidR="001A7AF7" w:rsidRDefault="00B53BC2" w:rsidP="0096250B">
      <w:pPr>
        <w:pStyle w:val="Default"/>
        <w:ind w:left="360" w:right="720"/>
        <w:rPr>
          <w:iCs/>
        </w:rPr>
      </w:pPr>
      <w:r w:rsidRPr="00586BFA">
        <w:rPr>
          <w:iCs/>
        </w:rPr>
        <w:t>Please know that text messages are handled by outside companies, so there is a risk that someone else could see them. Messages could also be sent to the wrong person or be seen by others.</w:t>
      </w:r>
    </w:p>
    <w:p w14:paraId="3F710186" w14:textId="77777777" w:rsidR="003A09DE" w:rsidRPr="00586BFA" w:rsidRDefault="003A09DE" w:rsidP="004C1CC6">
      <w:pPr>
        <w:pStyle w:val="Default"/>
        <w:ind w:left="360" w:right="720"/>
        <w:jc w:val="both"/>
        <w:rPr>
          <w:iCs/>
        </w:rPr>
      </w:pPr>
    </w:p>
    <w:p w14:paraId="6DFDDAF1" w14:textId="77777777" w:rsidR="003A09DE" w:rsidRDefault="00B53BC2" w:rsidP="004C1CC6">
      <w:pPr>
        <w:pStyle w:val="Default"/>
        <w:ind w:left="360" w:right="720"/>
        <w:jc w:val="both"/>
        <w:rPr>
          <w:iCs/>
        </w:rPr>
      </w:pPr>
      <w:r w:rsidRPr="00586BFA">
        <w:rPr>
          <w:iCs/>
        </w:rPr>
        <w:t>We want you to understand that we cannot promise that text messages will stay private. Please check below if you want to receive texts from the study team.</w:t>
      </w:r>
    </w:p>
    <w:p w14:paraId="2FAEB22C" w14:textId="77777777" w:rsidR="003A09DE" w:rsidRDefault="003A09DE" w:rsidP="004C1CC6">
      <w:pPr>
        <w:pStyle w:val="Default"/>
        <w:ind w:left="360" w:right="720"/>
        <w:jc w:val="both"/>
        <w:rPr>
          <w:iCs/>
        </w:rPr>
      </w:pPr>
    </w:p>
    <w:p w14:paraId="4D84B1BC" w14:textId="0B59E20B" w:rsidR="001A7AF7" w:rsidRDefault="0058641D" w:rsidP="004C1CC6">
      <w:pPr>
        <w:pStyle w:val="Default"/>
        <w:ind w:left="360" w:right="720"/>
        <w:jc w:val="both"/>
        <w:rPr>
          <w:iCs/>
        </w:rPr>
      </w:pPr>
      <w:r w:rsidRPr="00586BFA">
        <w:rPr>
          <w:iCs/>
        </w:rPr>
        <w:t>_______ (initials)</w:t>
      </w:r>
      <w:r w:rsidR="00B53BC2" w:rsidRPr="00586BFA">
        <w:rPr>
          <w:iCs/>
        </w:rPr>
        <w:t xml:space="preserve"> I want to receive text messages from the study team.</w:t>
      </w:r>
    </w:p>
    <w:p w14:paraId="12417CD7" w14:textId="77777777" w:rsidR="003A09DE" w:rsidRPr="00586BFA" w:rsidRDefault="003A09DE" w:rsidP="004C1CC6">
      <w:pPr>
        <w:pStyle w:val="Default"/>
        <w:ind w:left="360" w:right="720"/>
        <w:jc w:val="both"/>
        <w:rPr>
          <w:iCs/>
        </w:rPr>
      </w:pPr>
    </w:p>
    <w:p w14:paraId="48A92E75" w14:textId="77777777" w:rsidR="003A09DE" w:rsidRDefault="00B53BC2" w:rsidP="004C1CC6">
      <w:pPr>
        <w:pStyle w:val="Default"/>
        <w:ind w:left="360" w:right="720"/>
        <w:jc w:val="both"/>
        <w:rPr>
          <w:iCs/>
        </w:rPr>
      </w:pPr>
      <w:r w:rsidRPr="00586BFA">
        <w:rPr>
          <w:iCs/>
        </w:rPr>
        <w:t>If you change your mind and no longer want to get texts, you can:</w:t>
      </w:r>
    </w:p>
    <w:p w14:paraId="6F12E67E" w14:textId="4AAA2618" w:rsidR="003A09DE" w:rsidRDefault="00B53BC2" w:rsidP="004C1CC6">
      <w:pPr>
        <w:pStyle w:val="Default"/>
        <w:numPr>
          <w:ilvl w:val="0"/>
          <w:numId w:val="55"/>
        </w:numPr>
        <w:ind w:right="720"/>
        <w:jc w:val="both"/>
        <w:rPr>
          <w:iCs/>
        </w:rPr>
      </w:pPr>
      <w:r w:rsidRPr="00586BFA">
        <w:rPr>
          <w:iCs/>
        </w:rPr>
        <w:t>Reply STOP to a study text message</w:t>
      </w:r>
    </w:p>
    <w:p w14:paraId="54EA06F4" w14:textId="77777777" w:rsidR="004C1CC6" w:rsidRDefault="00B53BC2" w:rsidP="004C1CC6">
      <w:pPr>
        <w:pStyle w:val="Default"/>
        <w:numPr>
          <w:ilvl w:val="0"/>
          <w:numId w:val="55"/>
        </w:numPr>
        <w:ind w:right="720"/>
        <w:jc w:val="both"/>
        <w:rPr>
          <w:iCs/>
        </w:rPr>
      </w:pPr>
      <w:r w:rsidRPr="00586BFA">
        <w:rPr>
          <w:iCs/>
        </w:rPr>
        <w:t xml:space="preserve">Email us at </w:t>
      </w:r>
      <w:r w:rsidRPr="00586BFA">
        <w:rPr>
          <w:iCs/>
          <w:color w:val="4472C4" w:themeColor="accent1"/>
        </w:rPr>
        <w:t>[</w:t>
      </w:r>
      <w:r w:rsidR="00B60077" w:rsidRPr="00586BFA">
        <w:rPr>
          <w:iCs/>
          <w:color w:val="4472C4" w:themeColor="accent1"/>
        </w:rPr>
        <w:t>email</w:t>
      </w:r>
      <w:r w:rsidRPr="00586BFA">
        <w:rPr>
          <w:iCs/>
          <w:color w:val="4472C4" w:themeColor="accent1"/>
        </w:rPr>
        <w:t>]</w:t>
      </w:r>
    </w:p>
    <w:p w14:paraId="71DEC136" w14:textId="00D05F70" w:rsidR="001A7AF7" w:rsidRPr="004C1CC6" w:rsidRDefault="00B53BC2" w:rsidP="004C1CC6">
      <w:pPr>
        <w:pStyle w:val="Default"/>
        <w:numPr>
          <w:ilvl w:val="0"/>
          <w:numId w:val="55"/>
        </w:numPr>
        <w:ind w:right="720"/>
        <w:jc w:val="both"/>
        <w:rPr>
          <w:iCs/>
        </w:rPr>
      </w:pPr>
      <w:r w:rsidRPr="004C1CC6">
        <w:rPr>
          <w:iCs/>
        </w:rPr>
        <w:t xml:space="preserve">Call us at </w:t>
      </w:r>
      <w:r w:rsidRPr="004C1CC6">
        <w:rPr>
          <w:iCs/>
          <w:color w:val="0070C0"/>
        </w:rPr>
        <w:t>[</w:t>
      </w:r>
      <w:r w:rsidR="00B60077" w:rsidRPr="004C1CC6">
        <w:rPr>
          <w:iCs/>
          <w:color w:val="4472C4" w:themeColor="accent1"/>
        </w:rPr>
        <w:t>phone number</w:t>
      </w:r>
      <w:r w:rsidRPr="004C1CC6">
        <w:rPr>
          <w:iCs/>
          <w:color w:val="4472C4" w:themeColor="accent1"/>
        </w:rPr>
        <w:t>]</w:t>
      </w:r>
    </w:p>
    <w:p w14:paraId="5B0E9091" w14:textId="77777777" w:rsidR="003A09DE" w:rsidRPr="00586BFA" w:rsidRDefault="003A09DE" w:rsidP="004C1CC6">
      <w:pPr>
        <w:pStyle w:val="Default"/>
        <w:ind w:left="360" w:right="720"/>
        <w:jc w:val="both"/>
        <w:rPr>
          <w:iCs/>
        </w:rPr>
      </w:pPr>
    </w:p>
    <w:p w14:paraId="1D63E9A7" w14:textId="60AF4575" w:rsidR="00665BA4" w:rsidRPr="00586BFA" w:rsidRDefault="00B53BC2" w:rsidP="004C1CC6">
      <w:pPr>
        <w:pStyle w:val="Default"/>
        <w:ind w:left="360" w:right="720"/>
        <w:jc w:val="both"/>
        <w:rPr>
          <w:iCs/>
        </w:rPr>
      </w:pPr>
      <w:r w:rsidRPr="00586BFA">
        <w:rPr>
          <w:iCs/>
        </w:rPr>
        <w:t>We will then stop sending you texts.</w:t>
      </w:r>
    </w:p>
    <w:p w14:paraId="6F8823B0" w14:textId="77777777" w:rsidR="001A7AF7" w:rsidRPr="00CA74F1" w:rsidRDefault="001A7AF7" w:rsidP="006B7CEA">
      <w:pPr>
        <w:rPr>
          <w:rFonts w:ascii="Arial" w:hAnsi="Arial" w:cs="Arial"/>
          <w:color w:val="00B050"/>
        </w:rPr>
      </w:pPr>
    </w:p>
    <w:p w14:paraId="3FB45649" w14:textId="22242CFD" w:rsidR="00665BA4" w:rsidRPr="00CA74F1" w:rsidRDefault="00665BA4" w:rsidP="003A09DE">
      <w:pPr>
        <w:pStyle w:val="ListParagraph"/>
        <w:numPr>
          <w:ilvl w:val="0"/>
          <w:numId w:val="37"/>
        </w:numPr>
        <w:ind w:left="720"/>
        <w:rPr>
          <w:rFonts w:ascii="Arial" w:hAnsi="Arial" w:cs="Arial"/>
          <w:b/>
          <w:bCs/>
          <w:color w:val="4472C4" w:themeColor="accent1"/>
        </w:rPr>
      </w:pPr>
      <w:r w:rsidRPr="00CA74F1">
        <w:rPr>
          <w:rFonts w:ascii="Arial" w:hAnsi="Arial" w:cs="Arial"/>
          <w:b/>
          <w:bCs/>
          <w:color w:val="4472C4" w:themeColor="accent1"/>
        </w:rPr>
        <w:t>Email and Text Messages</w:t>
      </w:r>
    </w:p>
    <w:p w14:paraId="60DE9BA2" w14:textId="0EAECD06" w:rsidR="00BF2ACE" w:rsidRPr="004C1CC6" w:rsidRDefault="00BF2ACE" w:rsidP="004C1CC6">
      <w:pPr>
        <w:ind w:firstLine="360"/>
        <w:rPr>
          <w:rFonts w:ascii="Arial" w:hAnsi="Arial" w:cs="Arial"/>
          <w:b/>
          <w:i/>
          <w:color w:val="4472C4" w:themeColor="accent1"/>
        </w:rPr>
      </w:pPr>
      <w:r w:rsidRPr="004C1CC6">
        <w:rPr>
          <w:rFonts w:ascii="Arial" w:hAnsi="Arial" w:cs="Arial"/>
          <w:b/>
          <w:bCs/>
          <w:i/>
          <w:color w:val="FF0000"/>
        </w:rPr>
        <w:t>Required language when applicable</w:t>
      </w:r>
      <w:r w:rsidR="00671A44" w:rsidRPr="004C1CC6">
        <w:rPr>
          <w:rFonts w:ascii="Arial" w:hAnsi="Arial" w:cs="Arial"/>
          <w:b/>
          <w:bCs/>
          <w:i/>
          <w:color w:val="FF0000"/>
        </w:rPr>
        <w:t>:</w:t>
      </w:r>
    </w:p>
    <w:p w14:paraId="7EEACDF6" w14:textId="37F6E31F" w:rsidR="001A7AF7" w:rsidRDefault="00B53BC2" w:rsidP="004C1CC6">
      <w:pPr>
        <w:autoSpaceDE w:val="0"/>
        <w:autoSpaceDN w:val="0"/>
        <w:adjustRightInd w:val="0"/>
        <w:ind w:left="360"/>
        <w:rPr>
          <w:rFonts w:ascii="Arial" w:hAnsi="Arial" w:cs="Arial"/>
          <w:iCs/>
          <w:color w:val="000000"/>
        </w:rPr>
      </w:pPr>
      <w:r w:rsidRPr="00586BFA">
        <w:rPr>
          <w:rFonts w:ascii="Arial" w:hAnsi="Arial" w:cs="Arial"/>
          <w:iCs/>
          <w:color w:val="000000"/>
        </w:rPr>
        <w:t>Boston Children’s Hospital usually sends emails in a safe and secure way using encryption. This helps protect your personal information. But if you prefer, we can send you regular emails that are not encrypted. These emails go directly to your personal email and are easy to open.</w:t>
      </w:r>
    </w:p>
    <w:p w14:paraId="1573F787" w14:textId="77777777" w:rsidR="003A09DE" w:rsidRPr="00586BFA" w:rsidRDefault="003A09DE" w:rsidP="004C1CC6">
      <w:pPr>
        <w:autoSpaceDE w:val="0"/>
        <w:autoSpaceDN w:val="0"/>
        <w:adjustRightInd w:val="0"/>
        <w:ind w:left="360"/>
        <w:rPr>
          <w:rFonts w:ascii="Arial" w:hAnsi="Arial" w:cs="Arial"/>
          <w:iCs/>
          <w:color w:val="000000"/>
        </w:rPr>
      </w:pPr>
    </w:p>
    <w:p w14:paraId="53D0A73C" w14:textId="1931D537" w:rsidR="001A7AF7" w:rsidRDefault="00B53BC2" w:rsidP="004C1CC6">
      <w:pPr>
        <w:autoSpaceDE w:val="0"/>
        <w:autoSpaceDN w:val="0"/>
        <w:adjustRightInd w:val="0"/>
        <w:ind w:left="360"/>
        <w:rPr>
          <w:rFonts w:ascii="Arial" w:hAnsi="Arial" w:cs="Arial"/>
          <w:iCs/>
          <w:color w:val="000000"/>
        </w:rPr>
      </w:pPr>
      <w:r w:rsidRPr="00586BFA">
        <w:rPr>
          <w:rFonts w:ascii="Arial" w:hAnsi="Arial" w:cs="Arial"/>
          <w:iCs/>
          <w:color w:val="000000"/>
        </w:rPr>
        <w:t>We would also like to give you the option to get study updates through text messages. These texts will be sent to the phone number you gave us and will come from Boston Children’s Hospital study phone numbers.</w:t>
      </w:r>
    </w:p>
    <w:p w14:paraId="27CD4DF6" w14:textId="77777777" w:rsidR="003A09DE" w:rsidRPr="00586BFA" w:rsidRDefault="003A09DE" w:rsidP="004C1CC6">
      <w:pPr>
        <w:autoSpaceDE w:val="0"/>
        <w:autoSpaceDN w:val="0"/>
        <w:adjustRightInd w:val="0"/>
        <w:ind w:left="360"/>
        <w:rPr>
          <w:rFonts w:ascii="Arial" w:hAnsi="Arial" w:cs="Arial"/>
          <w:iCs/>
          <w:color w:val="000000"/>
        </w:rPr>
      </w:pPr>
    </w:p>
    <w:p w14:paraId="211DCA18" w14:textId="21B4DA4D" w:rsidR="001A7AF7" w:rsidRDefault="00B53BC2" w:rsidP="004C1CC6">
      <w:pPr>
        <w:autoSpaceDE w:val="0"/>
        <w:autoSpaceDN w:val="0"/>
        <w:adjustRightInd w:val="0"/>
        <w:ind w:left="360"/>
        <w:rPr>
          <w:rFonts w:ascii="Arial" w:hAnsi="Arial" w:cs="Arial"/>
          <w:iCs/>
          <w:color w:val="000000"/>
        </w:rPr>
      </w:pPr>
      <w:r w:rsidRPr="00586BFA">
        <w:rPr>
          <w:rFonts w:ascii="Arial" w:hAnsi="Arial" w:cs="Arial"/>
          <w:iCs/>
          <w:color w:val="000000"/>
        </w:rPr>
        <w:t>Please know there is a risk that emails or texts could be seen by someone else. This is because both are handled by outside companies and could be sent to the wrong person or seen during transmission.</w:t>
      </w:r>
    </w:p>
    <w:p w14:paraId="322773B8" w14:textId="77777777" w:rsidR="003A09DE" w:rsidRPr="00586BFA" w:rsidRDefault="003A09DE" w:rsidP="004C1CC6">
      <w:pPr>
        <w:autoSpaceDE w:val="0"/>
        <w:autoSpaceDN w:val="0"/>
        <w:adjustRightInd w:val="0"/>
        <w:ind w:left="360"/>
        <w:rPr>
          <w:rFonts w:ascii="Arial" w:hAnsi="Arial" w:cs="Arial"/>
          <w:iCs/>
          <w:color w:val="000000"/>
        </w:rPr>
      </w:pPr>
    </w:p>
    <w:p w14:paraId="0E982349" w14:textId="77777777" w:rsidR="003A09DE" w:rsidRDefault="00B53BC2" w:rsidP="004C1CC6">
      <w:pPr>
        <w:autoSpaceDE w:val="0"/>
        <w:autoSpaceDN w:val="0"/>
        <w:adjustRightInd w:val="0"/>
        <w:ind w:left="360"/>
        <w:rPr>
          <w:rFonts w:ascii="Arial" w:hAnsi="Arial" w:cs="Arial"/>
          <w:iCs/>
          <w:color w:val="000000"/>
        </w:rPr>
      </w:pPr>
      <w:r w:rsidRPr="00586BFA">
        <w:rPr>
          <w:rFonts w:ascii="Arial" w:hAnsi="Arial" w:cs="Arial"/>
          <w:iCs/>
          <w:color w:val="000000"/>
        </w:rPr>
        <w:t xml:space="preserve">We want you to understand that we cannot guarantee that regular emails or texts will stay private. Please </w:t>
      </w:r>
      <w:r w:rsidR="0058641D" w:rsidRPr="00586BFA">
        <w:rPr>
          <w:rFonts w:ascii="Arial" w:hAnsi="Arial" w:cs="Arial"/>
          <w:iCs/>
          <w:color w:val="000000"/>
        </w:rPr>
        <w:t>initial</w:t>
      </w:r>
      <w:r w:rsidRPr="00586BFA">
        <w:rPr>
          <w:rFonts w:ascii="Arial" w:hAnsi="Arial" w:cs="Arial"/>
          <w:iCs/>
          <w:color w:val="000000"/>
        </w:rPr>
        <w:t xml:space="preserve"> below if you would like to get these types of messages.</w:t>
      </w:r>
    </w:p>
    <w:p w14:paraId="578B0E39" w14:textId="77777777" w:rsidR="003A09DE" w:rsidRDefault="003A09DE" w:rsidP="004C1CC6">
      <w:pPr>
        <w:autoSpaceDE w:val="0"/>
        <w:autoSpaceDN w:val="0"/>
        <w:adjustRightInd w:val="0"/>
        <w:ind w:left="360"/>
        <w:rPr>
          <w:rFonts w:ascii="Arial" w:hAnsi="Arial" w:cs="Arial"/>
          <w:iCs/>
          <w:color w:val="000000"/>
        </w:rPr>
      </w:pPr>
    </w:p>
    <w:p w14:paraId="08AB633C" w14:textId="77777777" w:rsidR="003A09DE" w:rsidRDefault="0058641D" w:rsidP="004C1CC6">
      <w:pPr>
        <w:autoSpaceDE w:val="0"/>
        <w:autoSpaceDN w:val="0"/>
        <w:adjustRightInd w:val="0"/>
        <w:ind w:left="360"/>
        <w:rPr>
          <w:rFonts w:ascii="Arial" w:hAnsi="Arial" w:cs="Arial"/>
          <w:iCs/>
          <w:color w:val="000000"/>
        </w:rPr>
      </w:pPr>
      <w:r w:rsidRPr="00586BFA">
        <w:rPr>
          <w:rFonts w:ascii="Arial" w:hAnsi="Arial" w:cs="Arial"/>
          <w:iCs/>
        </w:rPr>
        <w:t>_______ (initials)</w:t>
      </w:r>
      <w:r w:rsidRPr="00586BFA">
        <w:rPr>
          <w:rFonts w:ascii="Segoe UI Symbol" w:hAnsi="Segoe UI Symbol" w:cs="Segoe UI Symbol"/>
          <w:iCs/>
        </w:rPr>
        <w:t xml:space="preserve"> </w:t>
      </w:r>
      <w:r w:rsidR="00B53BC2" w:rsidRPr="00586BFA">
        <w:rPr>
          <w:rFonts w:ascii="Arial" w:hAnsi="Arial" w:cs="Arial"/>
          <w:iCs/>
          <w:color w:val="000000"/>
        </w:rPr>
        <w:t>I want to receive regular (non-encrypted) emails from the study team</w:t>
      </w:r>
      <w:r w:rsidR="003A09DE">
        <w:rPr>
          <w:rFonts w:ascii="Arial" w:hAnsi="Arial" w:cs="Arial"/>
          <w:iCs/>
          <w:color w:val="000000"/>
        </w:rPr>
        <w:t>.</w:t>
      </w:r>
    </w:p>
    <w:p w14:paraId="606A3A22" w14:textId="77777777" w:rsidR="003A09DE" w:rsidRDefault="003A09DE" w:rsidP="004C1CC6">
      <w:pPr>
        <w:autoSpaceDE w:val="0"/>
        <w:autoSpaceDN w:val="0"/>
        <w:adjustRightInd w:val="0"/>
        <w:ind w:left="360"/>
        <w:rPr>
          <w:rFonts w:ascii="Arial" w:hAnsi="Arial" w:cs="Arial"/>
          <w:iCs/>
        </w:rPr>
      </w:pPr>
    </w:p>
    <w:p w14:paraId="61E1E750" w14:textId="00516264" w:rsidR="001A7AF7" w:rsidRDefault="0058641D" w:rsidP="004C1CC6">
      <w:pPr>
        <w:autoSpaceDE w:val="0"/>
        <w:autoSpaceDN w:val="0"/>
        <w:adjustRightInd w:val="0"/>
        <w:ind w:left="360"/>
        <w:rPr>
          <w:rFonts w:ascii="Arial" w:hAnsi="Arial" w:cs="Arial"/>
          <w:iCs/>
          <w:color w:val="000000"/>
        </w:rPr>
      </w:pPr>
      <w:r w:rsidRPr="00586BFA">
        <w:rPr>
          <w:rFonts w:ascii="Arial" w:hAnsi="Arial" w:cs="Arial"/>
          <w:iCs/>
        </w:rPr>
        <w:t>_______ (initials)</w:t>
      </w:r>
      <w:r w:rsidR="00B53BC2" w:rsidRPr="00586BFA">
        <w:rPr>
          <w:rFonts w:ascii="Arial" w:hAnsi="Arial" w:cs="Arial"/>
          <w:iCs/>
          <w:color w:val="000000"/>
        </w:rPr>
        <w:t xml:space="preserve"> I want to receive text messages from the study team.</w:t>
      </w:r>
    </w:p>
    <w:p w14:paraId="4D384C80" w14:textId="77777777" w:rsidR="003A09DE" w:rsidRPr="00586BFA" w:rsidRDefault="003A09DE" w:rsidP="004C1CC6">
      <w:pPr>
        <w:autoSpaceDE w:val="0"/>
        <w:autoSpaceDN w:val="0"/>
        <w:adjustRightInd w:val="0"/>
        <w:ind w:left="360"/>
        <w:rPr>
          <w:rFonts w:ascii="Arial" w:hAnsi="Arial" w:cs="Arial"/>
          <w:iCs/>
          <w:color w:val="000000"/>
        </w:rPr>
      </w:pPr>
    </w:p>
    <w:p w14:paraId="4AB7E270" w14:textId="1E1C8812" w:rsidR="001A7AF7" w:rsidRDefault="00B53BC2" w:rsidP="004C1CC6">
      <w:pPr>
        <w:autoSpaceDE w:val="0"/>
        <w:autoSpaceDN w:val="0"/>
        <w:adjustRightInd w:val="0"/>
        <w:ind w:left="360"/>
        <w:rPr>
          <w:rFonts w:ascii="Arial" w:hAnsi="Arial" w:cs="Arial"/>
          <w:iCs/>
          <w:color w:val="000000"/>
        </w:rPr>
      </w:pPr>
      <w:r w:rsidRPr="00586BFA">
        <w:rPr>
          <w:rFonts w:ascii="Arial" w:hAnsi="Arial" w:cs="Arial"/>
          <w:iCs/>
          <w:color w:val="000000"/>
        </w:rPr>
        <w:t xml:space="preserve">If you change your mind and no longer want regular emails, you can email us at </w:t>
      </w:r>
      <w:r w:rsidRPr="00586BFA">
        <w:rPr>
          <w:rFonts w:ascii="Arial" w:hAnsi="Arial" w:cs="Arial"/>
          <w:iCs/>
          <w:color w:val="4472C4" w:themeColor="accent1"/>
        </w:rPr>
        <w:t>[</w:t>
      </w:r>
      <w:r w:rsidR="00B60077" w:rsidRPr="00586BFA">
        <w:rPr>
          <w:rFonts w:ascii="Arial" w:hAnsi="Arial" w:cs="Arial"/>
          <w:iCs/>
          <w:color w:val="4472C4" w:themeColor="accent1"/>
        </w:rPr>
        <w:t>email</w:t>
      </w:r>
      <w:r w:rsidRPr="00586BFA">
        <w:rPr>
          <w:rFonts w:ascii="Arial" w:hAnsi="Arial" w:cs="Arial"/>
          <w:iCs/>
          <w:color w:val="4472C4" w:themeColor="accent1"/>
        </w:rPr>
        <w:t xml:space="preserve">] </w:t>
      </w:r>
      <w:r w:rsidRPr="00586BFA">
        <w:rPr>
          <w:rFonts w:ascii="Arial" w:hAnsi="Arial" w:cs="Arial"/>
          <w:iCs/>
          <w:color w:val="000000"/>
        </w:rPr>
        <w:t xml:space="preserve">or call </w:t>
      </w:r>
      <w:r w:rsidRPr="00586BFA">
        <w:rPr>
          <w:rFonts w:ascii="Arial" w:hAnsi="Arial" w:cs="Arial"/>
          <w:iCs/>
          <w:color w:val="4472C4" w:themeColor="accent1"/>
        </w:rPr>
        <w:t>[</w:t>
      </w:r>
      <w:r w:rsidR="00B60077" w:rsidRPr="00586BFA">
        <w:rPr>
          <w:rFonts w:ascii="Arial" w:hAnsi="Arial" w:cs="Arial"/>
          <w:iCs/>
          <w:color w:val="4472C4" w:themeColor="accent1"/>
        </w:rPr>
        <w:t>phone number</w:t>
      </w:r>
      <w:r w:rsidRPr="00586BFA">
        <w:rPr>
          <w:rFonts w:ascii="Arial" w:hAnsi="Arial" w:cs="Arial"/>
          <w:iCs/>
          <w:color w:val="4472C4" w:themeColor="accent1"/>
        </w:rPr>
        <w:t>]</w:t>
      </w:r>
      <w:r w:rsidR="001A7AF7" w:rsidRPr="00586BFA">
        <w:rPr>
          <w:rFonts w:ascii="Arial" w:hAnsi="Arial" w:cs="Arial"/>
          <w:iCs/>
          <w:color w:val="000000"/>
        </w:rPr>
        <w:t xml:space="preserve"> and w</w:t>
      </w:r>
      <w:r w:rsidRPr="00586BFA">
        <w:rPr>
          <w:rFonts w:ascii="Arial" w:hAnsi="Arial" w:cs="Arial"/>
          <w:iCs/>
          <w:color w:val="000000"/>
        </w:rPr>
        <w:t>e will go back to sending secure emails.</w:t>
      </w:r>
    </w:p>
    <w:p w14:paraId="479CCB18" w14:textId="77777777" w:rsidR="003A09DE" w:rsidRPr="00586BFA" w:rsidRDefault="003A09DE" w:rsidP="004C1CC6">
      <w:pPr>
        <w:autoSpaceDE w:val="0"/>
        <w:autoSpaceDN w:val="0"/>
        <w:adjustRightInd w:val="0"/>
        <w:ind w:left="360"/>
        <w:rPr>
          <w:rFonts w:ascii="Arial" w:hAnsi="Arial" w:cs="Arial"/>
          <w:iCs/>
          <w:color w:val="000000"/>
        </w:rPr>
      </w:pPr>
    </w:p>
    <w:p w14:paraId="656458D9" w14:textId="2F0A4A4B" w:rsidR="00B729C3" w:rsidRDefault="00B53BC2" w:rsidP="004C1CC6">
      <w:pPr>
        <w:autoSpaceDE w:val="0"/>
        <w:autoSpaceDN w:val="0"/>
        <w:adjustRightInd w:val="0"/>
        <w:ind w:left="360"/>
        <w:rPr>
          <w:rFonts w:ascii="Arial" w:hAnsi="Arial" w:cs="Arial"/>
          <w:iCs/>
          <w:color w:val="000000"/>
        </w:rPr>
      </w:pPr>
      <w:r w:rsidRPr="00586BFA">
        <w:rPr>
          <w:rFonts w:ascii="Arial" w:hAnsi="Arial" w:cs="Arial"/>
          <w:iCs/>
          <w:color w:val="000000"/>
        </w:rPr>
        <w:t>If you no longer want to get text messages, you can reply STOP to a message</w:t>
      </w:r>
      <w:r w:rsidR="003A4FA2" w:rsidRPr="00586BFA">
        <w:rPr>
          <w:rFonts w:ascii="Arial" w:hAnsi="Arial" w:cs="Arial"/>
          <w:iCs/>
          <w:color w:val="000000"/>
        </w:rPr>
        <w:t xml:space="preserve"> </w:t>
      </w:r>
      <w:r w:rsidR="001A7AF7" w:rsidRPr="00586BFA">
        <w:rPr>
          <w:rFonts w:ascii="Arial" w:hAnsi="Arial" w:cs="Arial"/>
          <w:iCs/>
          <w:color w:val="000000"/>
        </w:rPr>
        <w:t xml:space="preserve">or you can email us at </w:t>
      </w:r>
      <w:r w:rsidR="001A7AF7" w:rsidRPr="00586BFA">
        <w:rPr>
          <w:rFonts w:ascii="Arial" w:hAnsi="Arial" w:cs="Arial"/>
          <w:iCs/>
          <w:color w:val="4472C4" w:themeColor="accent1"/>
        </w:rPr>
        <w:t xml:space="preserve">[email] </w:t>
      </w:r>
      <w:r w:rsidR="001A7AF7" w:rsidRPr="00586BFA">
        <w:rPr>
          <w:rFonts w:ascii="Arial" w:hAnsi="Arial" w:cs="Arial"/>
          <w:iCs/>
          <w:color w:val="000000"/>
        </w:rPr>
        <w:t xml:space="preserve">or call </w:t>
      </w:r>
      <w:r w:rsidR="001A7AF7" w:rsidRPr="00586BFA">
        <w:rPr>
          <w:rFonts w:ascii="Arial" w:hAnsi="Arial" w:cs="Arial"/>
          <w:iCs/>
          <w:color w:val="4472C4" w:themeColor="accent1"/>
        </w:rPr>
        <w:t>[phone number]</w:t>
      </w:r>
      <w:r w:rsidR="001A7AF7" w:rsidRPr="00586BFA">
        <w:rPr>
          <w:rFonts w:ascii="Arial" w:hAnsi="Arial" w:cs="Arial"/>
          <w:iCs/>
          <w:color w:val="000000"/>
        </w:rPr>
        <w:t>,</w:t>
      </w:r>
      <w:r w:rsidRPr="00586BFA">
        <w:rPr>
          <w:rFonts w:ascii="Arial" w:hAnsi="Arial" w:cs="Arial"/>
          <w:iCs/>
          <w:color w:val="000000"/>
        </w:rPr>
        <w:t xml:space="preserve"> and we will stop sending texts.</w:t>
      </w:r>
    </w:p>
    <w:p w14:paraId="316AF55B" w14:textId="77777777" w:rsidR="001A7AF7" w:rsidRPr="00B50FD4" w:rsidRDefault="001A7AF7" w:rsidP="006B7CEA">
      <w:pPr>
        <w:pStyle w:val="NoSpacing"/>
        <w:rPr>
          <w:rFonts w:ascii="Arial" w:hAnsi="Arial" w:cs="Arial"/>
          <w:i/>
          <w:iCs/>
        </w:rPr>
      </w:pPr>
    </w:p>
    <w:p w14:paraId="5F8EC385" w14:textId="689533ED" w:rsidR="004829F0" w:rsidRPr="00EE1293" w:rsidRDefault="00B50FD4" w:rsidP="004829F0">
      <w:pPr>
        <w:rPr>
          <w:rFonts w:ascii="Arial" w:hAnsi="Arial" w:cs="Arial"/>
          <w:b/>
          <w:bCs/>
          <w:sz w:val="28"/>
          <w:szCs w:val="28"/>
          <w:u w:val="single"/>
        </w:rPr>
      </w:pPr>
      <w:r w:rsidRPr="004829F0">
        <w:rPr>
          <w:rFonts w:ascii="Arial" w:hAnsi="Arial" w:cs="Arial"/>
          <w:b/>
          <w:bCs/>
          <w:sz w:val="28"/>
          <w:szCs w:val="28"/>
          <w:u w:val="single"/>
        </w:rPr>
        <w:t xml:space="preserve">What should you know about HIPAA and </w:t>
      </w:r>
      <w:r w:rsidR="003C5DE2" w:rsidRPr="004829F0">
        <w:rPr>
          <w:rFonts w:ascii="Arial" w:hAnsi="Arial" w:cs="Arial"/>
          <w:b/>
          <w:bCs/>
          <w:sz w:val="28"/>
          <w:szCs w:val="28"/>
          <w:u w:val="single"/>
        </w:rPr>
        <w:t>confidentiality</w:t>
      </w:r>
      <w:r w:rsidRPr="004829F0">
        <w:rPr>
          <w:rFonts w:ascii="Arial" w:hAnsi="Arial" w:cs="Arial"/>
          <w:b/>
          <w:bCs/>
          <w:sz w:val="28"/>
          <w:szCs w:val="28"/>
          <w:u w:val="single"/>
        </w:rPr>
        <w:t>?</w:t>
      </w:r>
    </w:p>
    <w:p w14:paraId="688E6358" w14:textId="0844F5AC" w:rsidR="00BD1C2C" w:rsidRPr="001A7AF7" w:rsidRDefault="00B60077" w:rsidP="00D967CB">
      <w:pPr>
        <w:pStyle w:val="ListParagraph"/>
        <w:numPr>
          <w:ilvl w:val="0"/>
          <w:numId w:val="21"/>
        </w:numPr>
        <w:shd w:val="clear" w:color="auto" w:fill="DEEAF6" w:themeFill="accent5" w:themeFillTint="33"/>
        <w:spacing w:before="100" w:beforeAutospacing="1" w:after="100" w:afterAutospacing="1"/>
        <w:rPr>
          <w:rFonts w:ascii="Arial" w:hAnsi="Arial" w:cs="Arial"/>
          <w:iCs/>
          <w:color w:val="4472C4" w:themeColor="accent1"/>
        </w:rPr>
      </w:pPr>
      <w:r w:rsidRPr="001A7AF7">
        <w:rPr>
          <w:rFonts w:ascii="Arial" w:hAnsi="Arial" w:cs="Arial"/>
          <w:iCs/>
          <w:color w:val="4472C4" w:themeColor="accent1"/>
        </w:rPr>
        <w:t>This section includes both the</w:t>
      </w:r>
      <w:r w:rsidR="00665BA4" w:rsidRPr="001A7AF7">
        <w:rPr>
          <w:rFonts w:ascii="Arial" w:hAnsi="Arial" w:cs="Arial"/>
          <w:iCs/>
          <w:color w:val="4472C4" w:themeColor="accent1"/>
        </w:rPr>
        <w:t xml:space="preserve"> required HIPAA privacy disclosure </w:t>
      </w:r>
      <w:r w:rsidRPr="001A7AF7">
        <w:rPr>
          <w:rFonts w:ascii="Arial" w:hAnsi="Arial" w:cs="Arial"/>
          <w:iCs/>
          <w:color w:val="4472C4" w:themeColor="accent1"/>
        </w:rPr>
        <w:t>and information on</w:t>
      </w:r>
      <w:r w:rsidR="00665BA4" w:rsidRPr="001A7AF7">
        <w:rPr>
          <w:rFonts w:ascii="Arial" w:hAnsi="Arial" w:cs="Arial"/>
          <w:iCs/>
          <w:color w:val="4472C4" w:themeColor="accent1"/>
        </w:rPr>
        <w:t xml:space="preserve"> privacy and confidentiality. </w:t>
      </w:r>
    </w:p>
    <w:p w14:paraId="37D1EC23" w14:textId="77777777" w:rsidR="00B60077" w:rsidRPr="001A7AF7" w:rsidRDefault="00BD1C2C" w:rsidP="00D967CB">
      <w:pPr>
        <w:pStyle w:val="ListParagraph"/>
        <w:numPr>
          <w:ilvl w:val="0"/>
          <w:numId w:val="21"/>
        </w:numPr>
        <w:shd w:val="clear" w:color="auto" w:fill="DEEAF6" w:themeFill="accent5" w:themeFillTint="33"/>
        <w:spacing w:before="100" w:beforeAutospacing="1" w:after="100" w:afterAutospacing="1"/>
        <w:rPr>
          <w:rFonts w:ascii="Arial" w:hAnsi="Arial" w:cs="Arial"/>
          <w:iCs/>
          <w:color w:val="4472C4" w:themeColor="accent1"/>
        </w:rPr>
      </w:pPr>
      <w:r w:rsidRPr="001A7AF7">
        <w:rPr>
          <w:rFonts w:ascii="Arial" w:hAnsi="Arial" w:cs="Arial"/>
          <w:iCs/>
          <w:color w:val="4472C4" w:themeColor="accent1"/>
        </w:rPr>
        <w:t xml:space="preserve">Do not create a </w:t>
      </w:r>
      <w:r w:rsidR="00665BA4" w:rsidRPr="001A7AF7">
        <w:rPr>
          <w:rFonts w:ascii="Arial" w:hAnsi="Arial" w:cs="Arial"/>
          <w:iCs/>
          <w:color w:val="4472C4" w:themeColor="accent1"/>
        </w:rPr>
        <w:t>separate confidentiality sectio</w:t>
      </w:r>
      <w:r w:rsidR="00B60077" w:rsidRPr="001A7AF7">
        <w:rPr>
          <w:rFonts w:ascii="Arial" w:hAnsi="Arial" w:cs="Arial"/>
          <w:iCs/>
          <w:color w:val="4472C4" w:themeColor="accent1"/>
        </w:rPr>
        <w:t>n.</w:t>
      </w:r>
    </w:p>
    <w:p w14:paraId="2AB8B2D4" w14:textId="77777777" w:rsidR="003A09DE" w:rsidRDefault="00B60077" w:rsidP="00D967CB">
      <w:pPr>
        <w:pStyle w:val="ListParagraph"/>
        <w:numPr>
          <w:ilvl w:val="1"/>
          <w:numId w:val="21"/>
        </w:numPr>
        <w:shd w:val="clear" w:color="auto" w:fill="DEEAF6" w:themeFill="accent5" w:themeFillTint="33"/>
        <w:spacing w:before="100" w:beforeAutospacing="1" w:after="100" w:afterAutospacing="1"/>
        <w:rPr>
          <w:rFonts w:ascii="Arial" w:hAnsi="Arial" w:cs="Arial"/>
          <w:iCs/>
          <w:color w:val="4472C4" w:themeColor="accent1"/>
        </w:rPr>
      </w:pPr>
      <w:r w:rsidRPr="001A7AF7">
        <w:rPr>
          <w:rFonts w:ascii="Arial" w:hAnsi="Arial" w:cs="Arial"/>
          <w:iCs/>
          <w:color w:val="4472C4" w:themeColor="accent1"/>
        </w:rPr>
        <w:lastRenderedPageBreak/>
        <w:t>I</w:t>
      </w:r>
      <w:r w:rsidR="00BD1C2C" w:rsidRPr="001A7AF7">
        <w:rPr>
          <w:rFonts w:ascii="Arial" w:hAnsi="Arial" w:cs="Arial"/>
          <w:iCs/>
          <w:color w:val="4472C4" w:themeColor="accent1"/>
        </w:rPr>
        <w:t xml:space="preserve">nclude additional information as needed for your study below, including any confidentiality language required by the study sponsor. </w:t>
      </w:r>
    </w:p>
    <w:p w14:paraId="76A9DEDE" w14:textId="34375305" w:rsidR="00665BA4" w:rsidRPr="004C1CC6" w:rsidRDefault="00B50FD4" w:rsidP="004C1CC6">
      <w:pPr>
        <w:spacing w:before="100" w:beforeAutospacing="1" w:after="100" w:afterAutospacing="1"/>
        <w:rPr>
          <w:rFonts w:ascii="Arial" w:hAnsi="Arial" w:cs="Arial"/>
          <w:i/>
          <w:color w:val="4472C4" w:themeColor="accent1"/>
        </w:rPr>
      </w:pPr>
      <w:r w:rsidRPr="004C1CC6">
        <w:rPr>
          <w:rFonts w:ascii="Arial" w:hAnsi="Arial" w:cs="Arial"/>
          <w:b/>
          <w:bCs/>
          <w:i/>
          <w:color w:val="FF0000"/>
          <w:u w:val="single"/>
        </w:rPr>
        <w:t>Th</w:t>
      </w:r>
      <w:r w:rsidR="00BD1C2C" w:rsidRPr="004C1CC6">
        <w:rPr>
          <w:rFonts w:ascii="Arial" w:hAnsi="Arial" w:cs="Arial"/>
          <w:b/>
          <w:bCs/>
          <w:i/>
          <w:color w:val="FF0000"/>
          <w:u w:val="single"/>
        </w:rPr>
        <w:t>e following</w:t>
      </w:r>
      <w:r w:rsidR="00B729C3" w:rsidRPr="004C1CC6">
        <w:rPr>
          <w:rFonts w:ascii="Arial" w:hAnsi="Arial" w:cs="Arial"/>
          <w:b/>
          <w:bCs/>
          <w:i/>
          <w:color w:val="FF0000"/>
          <w:u w:val="single"/>
        </w:rPr>
        <w:t xml:space="preserve"> </w:t>
      </w:r>
      <w:r w:rsidR="003E5CC9" w:rsidRPr="004C1CC6">
        <w:rPr>
          <w:rFonts w:ascii="Arial" w:hAnsi="Arial" w:cs="Arial"/>
          <w:b/>
          <w:bCs/>
          <w:i/>
          <w:color w:val="FF0000"/>
          <w:u w:val="single"/>
        </w:rPr>
        <w:t xml:space="preserve">language </w:t>
      </w:r>
      <w:r w:rsidRPr="004C1CC6">
        <w:rPr>
          <w:rFonts w:ascii="Arial" w:hAnsi="Arial" w:cs="Arial"/>
          <w:b/>
          <w:bCs/>
          <w:i/>
          <w:color w:val="FF0000"/>
          <w:u w:val="single"/>
        </w:rPr>
        <w:t xml:space="preserve">is required </w:t>
      </w:r>
      <w:r w:rsidR="00586BFA" w:rsidRPr="004C1CC6">
        <w:rPr>
          <w:rFonts w:ascii="Arial" w:hAnsi="Arial" w:cs="Arial"/>
          <w:b/>
          <w:bCs/>
          <w:i/>
          <w:color w:val="FF0000"/>
          <w:u w:val="single"/>
        </w:rPr>
        <w:t xml:space="preserve">for </w:t>
      </w:r>
      <w:r w:rsidR="003E5CC9" w:rsidRPr="004C1CC6">
        <w:rPr>
          <w:rFonts w:ascii="Arial" w:hAnsi="Arial" w:cs="Arial"/>
          <w:b/>
          <w:bCs/>
          <w:i/>
          <w:color w:val="FF0000"/>
          <w:u w:val="single"/>
        </w:rPr>
        <w:t>all</w:t>
      </w:r>
      <w:r w:rsidR="00586BFA" w:rsidRPr="004C1CC6">
        <w:rPr>
          <w:rFonts w:ascii="Arial" w:hAnsi="Arial" w:cs="Arial"/>
          <w:b/>
          <w:bCs/>
          <w:i/>
          <w:color w:val="FF0000"/>
          <w:u w:val="single"/>
        </w:rPr>
        <w:t xml:space="preserve"> protocols</w:t>
      </w:r>
      <w:r w:rsidR="003A09DE" w:rsidRPr="004C1CC6">
        <w:rPr>
          <w:rFonts w:ascii="Arial" w:hAnsi="Arial" w:cs="Arial"/>
          <w:b/>
          <w:bCs/>
          <w:i/>
          <w:color w:val="FF0000"/>
          <w:u w:val="single"/>
        </w:rPr>
        <w:t>.</w:t>
      </w:r>
    </w:p>
    <w:p w14:paraId="6DD7D019" w14:textId="77777777" w:rsidR="00665BA4" w:rsidRPr="00021C23" w:rsidRDefault="00665BA4" w:rsidP="002E5972">
      <w:pPr>
        <w:spacing w:before="100" w:beforeAutospacing="1" w:after="100" w:afterAutospacing="1"/>
        <w:rPr>
          <w:rFonts w:ascii="Arial" w:hAnsi="Arial" w:cs="Arial"/>
        </w:rPr>
      </w:pPr>
      <w:r w:rsidRPr="00021C23">
        <w:rPr>
          <w:rFonts w:ascii="Arial" w:hAnsi="Arial" w:cs="Arial"/>
        </w:rPr>
        <w:t>Your health information is protected by a law called the Health Information Portability and Accountability act (HIPAA). In general, anyone who is involved in this research, including those funding and regulating the study, may see the data, including information about you.  For example, the following people might see information about you:</w:t>
      </w:r>
    </w:p>
    <w:p w14:paraId="0B574D31"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 xml:space="preserve">Research staff at Boston Children’s Hospital involved in this study; </w:t>
      </w:r>
    </w:p>
    <w:p w14:paraId="2F38F8E4"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Medical staff at Boston Children’s Hospital directly involved in your care that is related to the research or arises from it;</w:t>
      </w:r>
    </w:p>
    <w:p w14:paraId="37B0FD20"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Other researchers and centers that are a part of this study, including people who oversee research at that hospital;</w:t>
      </w:r>
    </w:p>
    <w:p w14:paraId="1BEB743E"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People at Boston Children’s Hospital who oversee, advise, and evaluate research and care. This includes the ethics board and quality improvement program;</w:t>
      </w:r>
    </w:p>
    <w:p w14:paraId="32D72A2B"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People from agencies and organizations that provide accreditation and oversight of research;</w:t>
      </w:r>
    </w:p>
    <w:p w14:paraId="03797D94"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People that oversee the study information, such as data safety monitoring boards, clinical research organizations, data coordinating centers, and others;</w:t>
      </w:r>
    </w:p>
    <w:p w14:paraId="66D354F4"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Sponsors or others who fund the research, including the government or private sponsors.</w:t>
      </w:r>
    </w:p>
    <w:p w14:paraId="546F0BB3"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Companies that manufacture drugs or devices used in this research;</w:t>
      </w:r>
    </w:p>
    <w:p w14:paraId="4320C3EB"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Federal and state agencies that oversee or review research information, such as the Food and Drug Administration, the Department of Health and Human Services, the National Institutes of Health, and public health and safety authorities;</w:t>
      </w:r>
    </w:p>
    <w:p w14:paraId="5B08EBCE"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People or groups that are hired to provide services related to this research or research at Boston Children’s Hospital, including services providers, such as laboratories and others;</w:t>
      </w:r>
    </w:p>
    <w:p w14:paraId="004B2B16" w14:textId="77777777" w:rsidR="00665BA4" w:rsidRPr="00021C23" w:rsidRDefault="00665BA4">
      <w:pPr>
        <w:numPr>
          <w:ilvl w:val="0"/>
          <w:numId w:val="6"/>
        </w:numPr>
        <w:spacing w:before="100" w:beforeAutospacing="1" w:after="100" w:afterAutospacing="1"/>
        <w:rPr>
          <w:rFonts w:ascii="Arial" w:hAnsi="Arial" w:cs="Arial"/>
        </w:rPr>
      </w:pPr>
      <w:r w:rsidRPr="00021C23">
        <w:rPr>
          <w:rFonts w:ascii="Arial" w:hAnsi="Arial" w:cs="Arial"/>
        </w:rPr>
        <w:t>And/or your health insurer, for portions of the research and related care that are considered billable.</w:t>
      </w:r>
    </w:p>
    <w:p w14:paraId="1D94FE64" w14:textId="67D8609A" w:rsidR="00665BA4" w:rsidRPr="00021C23" w:rsidRDefault="00665BA4" w:rsidP="002E5972">
      <w:pPr>
        <w:spacing w:before="100" w:beforeAutospacing="1" w:after="100" w:afterAutospacing="1"/>
        <w:rPr>
          <w:rFonts w:ascii="Arial" w:hAnsi="Arial" w:cs="Arial"/>
        </w:rPr>
      </w:pPr>
      <w:r w:rsidRPr="00021C23">
        <w:rPr>
          <w:rFonts w:ascii="Arial" w:hAnsi="Arial" w:cs="Arial"/>
        </w:rPr>
        <w:lastRenderedPageBreak/>
        <w:t xml:space="preserve">If </w:t>
      </w:r>
      <w:r w:rsidR="00B50FD4" w:rsidRPr="00021C23">
        <w:rPr>
          <w:rFonts w:ascii="Arial" w:hAnsi="Arial" w:cs="Arial"/>
        </w:rPr>
        <w:t xml:space="preserve">a </w:t>
      </w:r>
      <w:r w:rsidRPr="00021C23">
        <w:rPr>
          <w:rFonts w:ascii="Arial" w:hAnsi="Arial" w:cs="Arial"/>
        </w:rPr>
        <w:t>law or</w:t>
      </w:r>
      <w:r w:rsidR="00B50FD4" w:rsidRPr="00021C23">
        <w:rPr>
          <w:rFonts w:ascii="Arial" w:hAnsi="Arial" w:cs="Arial"/>
        </w:rPr>
        <w:t xml:space="preserve"> a</w:t>
      </w:r>
      <w:r w:rsidRPr="00021C23">
        <w:rPr>
          <w:rFonts w:ascii="Arial" w:hAnsi="Arial" w:cs="Arial"/>
        </w:rPr>
        <w:t xml:space="preserve"> court requires us to share the information, we would have to follow that law or final ruling.</w:t>
      </w:r>
    </w:p>
    <w:p w14:paraId="4F2B09AD" w14:textId="77777777" w:rsidR="00665BA4" w:rsidRPr="00021C23" w:rsidRDefault="00665BA4" w:rsidP="002E5972">
      <w:pPr>
        <w:spacing w:before="100" w:beforeAutospacing="1" w:after="100" w:afterAutospacing="1"/>
        <w:rPr>
          <w:rFonts w:ascii="Arial" w:hAnsi="Arial" w:cs="Arial"/>
        </w:rPr>
      </w:pPr>
      <w:r w:rsidRPr="00021C23">
        <w:rPr>
          <w:rFonts w:ascii="Arial" w:hAnsi="Arial" w:cs="Arial"/>
        </w:rPr>
        <w:t>Some people or groups who get your health information might not have to follow the same privacy rules. Once your information is shared outside of Boston Children’s Hospital, we cannot promise that it will remain private. If you decide to share private information with anyone not involved in the study, the federal law designed to protect privacy may no longer apply to this information. Other laws may or may not protect sharing of private health information. If you have a question about this, you may contact the Boston Children’s Hospital Privacy Officer at (857) 218-4680, which is set up to help you understand privacy and confidentiality.</w:t>
      </w:r>
    </w:p>
    <w:p w14:paraId="28F47726" w14:textId="77777777" w:rsidR="00BD1C2C" w:rsidRPr="00021C23" w:rsidRDefault="00BD1C2C" w:rsidP="002E5972">
      <w:pPr>
        <w:spacing w:before="100" w:beforeAutospacing="1" w:after="100" w:afterAutospacing="1"/>
        <w:rPr>
          <w:rFonts w:ascii="Arial" w:hAnsi="Arial" w:cs="Arial"/>
        </w:rPr>
      </w:pPr>
      <w:r w:rsidRPr="00021C23">
        <w:rPr>
          <w:rFonts w:ascii="Arial" w:hAnsi="Arial" w:cs="Arial"/>
        </w:rPr>
        <w:t>Because research takes a long time, we cannot tell you exactly when your information will be destroyed. Researchers may use the data for many years, so we don’t know when they will be finished.</w:t>
      </w:r>
    </w:p>
    <w:p w14:paraId="1B7C1A35" w14:textId="3D84EE35" w:rsidR="00BD1C2C" w:rsidRPr="00021C23" w:rsidRDefault="00BD1C2C" w:rsidP="002E5972">
      <w:pPr>
        <w:spacing w:before="100" w:beforeAutospacing="1" w:after="100" w:afterAutospacing="1"/>
        <w:rPr>
          <w:rFonts w:ascii="Arial" w:hAnsi="Arial" w:cs="Arial"/>
        </w:rPr>
      </w:pPr>
      <w:r w:rsidRPr="00021C23">
        <w:rPr>
          <w:rFonts w:ascii="Arial" w:hAnsi="Arial" w:cs="Arial"/>
        </w:rPr>
        <w:t>We will also create a code for your research information</w:t>
      </w:r>
      <w:r w:rsidR="00B1372A">
        <w:rPr>
          <w:rFonts w:ascii="Arial" w:hAnsi="Arial" w:cs="Arial"/>
        </w:rPr>
        <w:t>,</w:t>
      </w:r>
      <w:r w:rsidRPr="00021C23">
        <w:rPr>
          <w:rFonts w:ascii="Arial" w:hAnsi="Arial" w:cs="Arial"/>
        </w:rPr>
        <w:t xml:space="preserve"> so your name and other identifying details are not kept with the data. That identifying information will be stored separately.</w:t>
      </w:r>
    </w:p>
    <w:p w14:paraId="0A204258" w14:textId="5957C813" w:rsidR="00BD1C2C" w:rsidRPr="00021C23" w:rsidRDefault="00BD1C2C" w:rsidP="002E5972">
      <w:pPr>
        <w:spacing w:before="100" w:beforeAutospacing="1" w:after="100" w:afterAutospacing="1"/>
        <w:rPr>
          <w:rFonts w:ascii="Arial" w:hAnsi="Arial" w:cs="Arial"/>
        </w:rPr>
      </w:pPr>
      <w:r w:rsidRPr="00021C23">
        <w:rPr>
          <w:rFonts w:ascii="Arial" w:hAnsi="Arial" w:cs="Arial"/>
        </w:rPr>
        <w:t>The results of this research may be shared in a medical book, journal, or used for teaching. But your name or any identifying information will not be used unless you give special permission.</w:t>
      </w:r>
    </w:p>
    <w:p w14:paraId="17A36888" w14:textId="7D642C95" w:rsidR="00700BEA" w:rsidRPr="00015CF8" w:rsidRDefault="00700BEA" w:rsidP="002E5972">
      <w:pPr>
        <w:spacing w:before="100" w:beforeAutospacing="1" w:after="100" w:afterAutospacing="1"/>
        <w:rPr>
          <w:rFonts w:ascii="Arial" w:hAnsi="Arial" w:cs="Arial"/>
          <w:highlight w:val="yellow"/>
        </w:rPr>
      </w:pPr>
      <w:r w:rsidRPr="00700BEA">
        <w:rPr>
          <w:rFonts w:ascii="Arial" w:hAnsi="Arial" w:cs="Arial"/>
        </w:rPr>
        <w:t>This authorization to use or disclose your data will not automatically expire (i.e</w:t>
      </w:r>
      <w:r w:rsidR="00021C23">
        <w:rPr>
          <w:rFonts w:ascii="Arial" w:hAnsi="Arial" w:cs="Arial"/>
        </w:rPr>
        <w:t>.,</w:t>
      </w:r>
      <w:r w:rsidRPr="00700BEA">
        <w:rPr>
          <w:rFonts w:ascii="Arial" w:hAnsi="Arial" w:cs="Arial"/>
        </w:rPr>
        <w:t xml:space="preserve"> is not time-limited).</w:t>
      </w:r>
    </w:p>
    <w:p w14:paraId="7FE62504" w14:textId="06232D1B" w:rsidR="00665BA4" w:rsidRPr="00021C23" w:rsidRDefault="00B50FD4" w:rsidP="002E5972">
      <w:pPr>
        <w:spacing w:before="100" w:beforeAutospacing="1" w:after="100" w:afterAutospacing="1"/>
        <w:rPr>
          <w:rFonts w:ascii="Arial" w:hAnsi="Arial" w:cs="Arial"/>
          <w:b/>
          <w:bCs/>
          <w:sz w:val="28"/>
          <w:szCs w:val="28"/>
          <w:u w:val="single"/>
        </w:rPr>
      </w:pPr>
      <w:r w:rsidRPr="00021C23">
        <w:rPr>
          <w:rFonts w:ascii="Arial" w:hAnsi="Arial" w:cs="Arial"/>
          <w:b/>
          <w:bCs/>
          <w:sz w:val="28"/>
          <w:szCs w:val="28"/>
          <w:u w:val="single"/>
        </w:rPr>
        <w:t>What are my privacy rights?</w:t>
      </w:r>
    </w:p>
    <w:p w14:paraId="0BA59489" w14:textId="3ECCB4E0" w:rsidR="00586BFA" w:rsidRPr="004C1CC6" w:rsidRDefault="00586BFA" w:rsidP="004C1CC6">
      <w:pPr>
        <w:spacing w:before="100" w:beforeAutospacing="1" w:after="100" w:afterAutospacing="1"/>
        <w:rPr>
          <w:rFonts w:ascii="Arial" w:hAnsi="Arial" w:cs="Arial"/>
          <w:b/>
          <w:bCs/>
          <w:i/>
          <w:color w:val="FF0000"/>
          <w:u w:val="single"/>
        </w:rPr>
      </w:pPr>
      <w:r w:rsidRPr="004C1CC6">
        <w:rPr>
          <w:rFonts w:ascii="Arial" w:hAnsi="Arial" w:cs="Arial"/>
          <w:b/>
          <w:bCs/>
          <w:i/>
          <w:color w:val="FF0000"/>
          <w:u w:val="single"/>
        </w:rPr>
        <w:t>The following</w:t>
      </w:r>
      <w:r w:rsidR="00B729C3" w:rsidRPr="004C1CC6">
        <w:rPr>
          <w:rFonts w:ascii="Arial" w:hAnsi="Arial" w:cs="Arial"/>
          <w:b/>
          <w:bCs/>
          <w:i/>
          <w:color w:val="FF0000"/>
          <w:u w:val="single"/>
        </w:rPr>
        <w:t xml:space="preserve"> </w:t>
      </w:r>
      <w:r w:rsidRPr="004C1CC6">
        <w:rPr>
          <w:rFonts w:ascii="Arial" w:hAnsi="Arial" w:cs="Arial"/>
          <w:b/>
          <w:bCs/>
          <w:i/>
          <w:color w:val="FF0000"/>
          <w:u w:val="single"/>
        </w:rPr>
        <w:t>is required language for all protocols.</w:t>
      </w:r>
    </w:p>
    <w:p w14:paraId="63329EE4" w14:textId="70D2D78D" w:rsidR="00665BA4" w:rsidRPr="00021C23" w:rsidRDefault="00665BA4" w:rsidP="002E5972">
      <w:pPr>
        <w:spacing w:before="100" w:beforeAutospacing="1" w:after="100" w:afterAutospacing="1"/>
        <w:rPr>
          <w:rFonts w:ascii="Arial" w:hAnsi="Arial" w:cs="Arial"/>
        </w:rPr>
      </w:pPr>
      <w:r w:rsidRPr="00021C23">
        <w:rPr>
          <w:rFonts w:ascii="Arial" w:hAnsi="Arial" w:cs="Arial"/>
        </w:rPr>
        <w:t>If you want to participate in this research study, you must sign this form. If you do not sign this form, it will not affect your care at Boston Children’s Hospital now or in the future and there will be no penalty or loss of benefits.  You can withdraw from the study and end your permission for Boston Children’s Hospital to use or share the protected information that was collected as part of the research; however</w:t>
      </w:r>
      <w:r w:rsidR="00B1372A">
        <w:rPr>
          <w:rFonts w:ascii="Arial" w:hAnsi="Arial" w:cs="Arial"/>
        </w:rPr>
        <w:t>,</w:t>
      </w:r>
      <w:r w:rsidRPr="00021C23">
        <w:rPr>
          <w:rFonts w:ascii="Arial" w:hAnsi="Arial" w:cs="Arial"/>
        </w:rPr>
        <w:t xml:space="preserve"> you cannot get back </w:t>
      </w:r>
      <w:r w:rsidRPr="00021C23">
        <w:rPr>
          <w:rFonts w:ascii="Arial" w:hAnsi="Arial" w:cs="Arial"/>
        </w:rPr>
        <w:lastRenderedPageBreak/>
        <w:t>information that was already shared with others. Once you remove your permission, no more private health information will be collected. If you wish to withdraw your health information, please contact the research team.</w:t>
      </w:r>
    </w:p>
    <w:p w14:paraId="1E0EF056" w14:textId="55B15EC3" w:rsidR="00665BA4" w:rsidRPr="00C67163" w:rsidRDefault="00665BA4" w:rsidP="002E5972">
      <w:pPr>
        <w:spacing w:before="100" w:beforeAutospacing="1" w:after="100" w:afterAutospacing="1"/>
        <w:rPr>
          <w:rFonts w:ascii="Arial" w:hAnsi="Arial" w:cs="Arial"/>
        </w:rPr>
      </w:pPr>
      <w:r w:rsidRPr="00021C23">
        <w:rPr>
          <w:rFonts w:ascii="Arial" w:hAnsi="Arial" w:cs="Arial"/>
        </w:rPr>
        <w:t>You may have the right to find out if information collected for this study was shared with others for research, treatment or payment. You may not be allowed to review the information, including information recorded in your medical record, until after the study is completed. When the study is over, you will have the right to access the information again. To request the information, please contact the Hospital’s Privacy Officer at (857) 218-4680.</w:t>
      </w:r>
    </w:p>
    <w:p w14:paraId="51FD7ACE" w14:textId="1717421D" w:rsidR="004829F0" w:rsidRPr="00C0370C" w:rsidRDefault="00B50FD4" w:rsidP="004829F0">
      <w:pPr>
        <w:rPr>
          <w:rFonts w:ascii="Arial" w:hAnsi="Arial" w:cs="Arial"/>
          <w:b/>
          <w:bCs/>
          <w:sz w:val="28"/>
          <w:szCs w:val="28"/>
          <w:u w:val="single"/>
        </w:rPr>
      </w:pPr>
      <w:r w:rsidRPr="00EE1293">
        <w:rPr>
          <w:rFonts w:ascii="Arial" w:hAnsi="Arial" w:cs="Arial"/>
          <w:b/>
          <w:bCs/>
          <w:sz w:val="28"/>
          <w:szCs w:val="28"/>
          <w:u w:val="single"/>
        </w:rPr>
        <w:t xml:space="preserve">Who </w:t>
      </w:r>
      <w:r w:rsidR="0058641D" w:rsidRPr="00EE1293">
        <w:rPr>
          <w:rFonts w:ascii="Arial" w:hAnsi="Arial" w:cs="Arial"/>
          <w:b/>
          <w:bCs/>
          <w:sz w:val="28"/>
          <w:szCs w:val="28"/>
          <w:u w:val="single"/>
        </w:rPr>
        <w:t>can</w:t>
      </w:r>
      <w:r w:rsidRPr="00EE1293">
        <w:rPr>
          <w:rFonts w:ascii="Arial" w:hAnsi="Arial" w:cs="Arial"/>
          <w:b/>
          <w:bCs/>
          <w:sz w:val="28"/>
          <w:szCs w:val="28"/>
          <w:u w:val="single"/>
        </w:rPr>
        <w:t xml:space="preserve"> I contact for more information?</w:t>
      </w:r>
    </w:p>
    <w:p w14:paraId="3F53EE50" w14:textId="4E43D821" w:rsidR="00B729C3" w:rsidRPr="004C1CC6" w:rsidRDefault="00B729C3" w:rsidP="004C1CC6">
      <w:pPr>
        <w:spacing w:before="100" w:beforeAutospacing="1" w:after="100" w:afterAutospacing="1"/>
        <w:rPr>
          <w:rFonts w:ascii="Arial" w:hAnsi="Arial" w:cs="Arial"/>
          <w:b/>
          <w:bCs/>
          <w:i/>
          <w:color w:val="FF0000"/>
          <w:u w:val="single"/>
        </w:rPr>
      </w:pPr>
      <w:r w:rsidRPr="004C1CC6">
        <w:rPr>
          <w:rFonts w:ascii="Arial" w:hAnsi="Arial" w:cs="Arial"/>
          <w:b/>
          <w:bCs/>
          <w:i/>
          <w:color w:val="FF0000"/>
          <w:u w:val="single"/>
        </w:rPr>
        <w:t>The following is required language for all protocols.</w:t>
      </w:r>
    </w:p>
    <w:p w14:paraId="77A5886E" w14:textId="47910F19" w:rsidR="00320C3C" w:rsidRPr="00B9616D" w:rsidRDefault="00320C3C" w:rsidP="00320C3C">
      <w:pPr>
        <w:spacing w:after="160" w:line="259" w:lineRule="auto"/>
        <w:rPr>
          <w:rFonts w:ascii="Arial" w:hAnsi="Arial" w:cs="Arial"/>
        </w:rPr>
      </w:pPr>
      <w:r w:rsidRPr="00B9616D">
        <w:rPr>
          <w:rFonts w:ascii="Arial" w:hAnsi="Arial" w:cs="Arial"/>
        </w:rPr>
        <w:t>If I have general questions about the study, research-related injuries or emergencies, or concerns or complaints about the research, I may contact the Principal Investigator or Study Contact. Their contact information is on the first page of this consent form.</w:t>
      </w:r>
    </w:p>
    <w:p w14:paraId="724EFF7D" w14:textId="6CFA247E" w:rsidR="00320C3C" w:rsidRPr="00B9616D" w:rsidRDefault="00320C3C" w:rsidP="00320C3C">
      <w:pPr>
        <w:spacing w:after="160" w:line="259" w:lineRule="auto"/>
        <w:rPr>
          <w:rFonts w:ascii="Arial" w:hAnsi="Arial" w:cs="Arial"/>
        </w:rPr>
      </w:pPr>
      <w:r w:rsidRPr="00B9616D">
        <w:rPr>
          <w:rFonts w:ascii="Arial" w:hAnsi="Arial" w:cs="Arial"/>
        </w:rPr>
        <w:t>Boston Children’s Hospital wants to hear your comments, answer your questions, and respond to concerns about clinical research. If you have questions or concerns, you may contact the Institutional Review Board Monday through Friday, from 8:30 a.m. to 5:00 p.m., by email at IRB@childrens.harvard.edu or by phone at (617) 355-7052.</w:t>
      </w:r>
    </w:p>
    <w:p w14:paraId="7A1ED3BF" w14:textId="1A839636" w:rsidR="00320C3C" w:rsidRPr="00B9616D" w:rsidRDefault="00320C3C" w:rsidP="00320C3C">
      <w:pPr>
        <w:spacing w:after="160" w:line="259" w:lineRule="auto"/>
        <w:rPr>
          <w:rFonts w:ascii="Arial" w:hAnsi="Arial" w:cs="Arial"/>
        </w:rPr>
      </w:pPr>
      <w:r w:rsidRPr="00B9616D">
        <w:rPr>
          <w:rFonts w:ascii="Arial" w:hAnsi="Arial" w:cs="Arial"/>
        </w:rPr>
        <w:t>I understand that I may contact the Institutional Review Board if I have questions or concerns about:</w:t>
      </w:r>
    </w:p>
    <w:p w14:paraId="0BAE519B" w14:textId="77777777" w:rsidR="00320C3C" w:rsidRPr="00B9616D" w:rsidRDefault="00320C3C" w:rsidP="00B9616D">
      <w:pPr>
        <w:pStyle w:val="ListParagraph"/>
        <w:numPr>
          <w:ilvl w:val="0"/>
          <w:numId w:val="61"/>
        </w:numPr>
        <w:spacing w:after="160" w:line="259" w:lineRule="auto"/>
        <w:rPr>
          <w:rFonts w:ascii="Arial" w:hAnsi="Arial" w:cs="Arial"/>
        </w:rPr>
      </w:pPr>
      <w:r w:rsidRPr="00B9616D">
        <w:rPr>
          <w:rFonts w:ascii="Arial" w:hAnsi="Arial" w:cs="Arial"/>
        </w:rPr>
        <w:t>my rights as a research participant</w:t>
      </w:r>
    </w:p>
    <w:p w14:paraId="397D6DAB" w14:textId="77777777" w:rsidR="00320C3C" w:rsidRPr="00B9616D" w:rsidRDefault="00320C3C" w:rsidP="00B9616D">
      <w:pPr>
        <w:pStyle w:val="ListParagraph"/>
        <w:numPr>
          <w:ilvl w:val="0"/>
          <w:numId w:val="61"/>
        </w:numPr>
        <w:spacing w:after="160" w:line="259" w:lineRule="auto"/>
        <w:rPr>
          <w:rFonts w:ascii="Arial" w:hAnsi="Arial" w:cs="Arial"/>
        </w:rPr>
      </w:pPr>
      <w:r w:rsidRPr="00B9616D">
        <w:rPr>
          <w:rFonts w:ascii="Arial" w:hAnsi="Arial" w:cs="Arial"/>
        </w:rPr>
        <w:t>how my protected health information is used</w:t>
      </w:r>
    </w:p>
    <w:p w14:paraId="1BE5021B" w14:textId="77777777" w:rsidR="00320C3C" w:rsidRPr="00B9616D" w:rsidRDefault="00320C3C" w:rsidP="00B9616D">
      <w:pPr>
        <w:pStyle w:val="ListParagraph"/>
        <w:numPr>
          <w:ilvl w:val="0"/>
          <w:numId w:val="61"/>
        </w:numPr>
        <w:spacing w:after="160" w:line="259" w:lineRule="auto"/>
        <w:rPr>
          <w:rFonts w:ascii="Arial" w:hAnsi="Arial" w:cs="Arial"/>
        </w:rPr>
      </w:pPr>
      <w:r w:rsidRPr="00B9616D">
        <w:rPr>
          <w:rFonts w:ascii="Arial" w:hAnsi="Arial" w:cs="Arial"/>
        </w:rPr>
        <w:t>payment or compensation if I am injured because of the research</w:t>
      </w:r>
    </w:p>
    <w:p w14:paraId="3B8E7623" w14:textId="77777777" w:rsidR="00320C3C" w:rsidRPr="00B9616D" w:rsidRDefault="00320C3C" w:rsidP="00B9616D">
      <w:pPr>
        <w:pStyle w:val="ListParagraph"/>
        <w:numPr>
          <w:ilvl w:val="0"/>
          <w:numId w:val="61"/>
        </w:numPr>
        <w:spacing w:after="160" w:line="259" w:lineRule="auto"/>
        <w:rPr>
          <w:rFonts w:ascii="Arial" w:hAnsi="Arial" w:cs="Arial"/>
        </w:rPr>
      </w:pPr>
      <w:r w:rsidRPr="00B9616D">
        <w:rPr>
          <w:rFonts w:ascii="Arial" w:hAnsi="Arial" w:cs="Arial"/>
        </w:rPr>
        <w:t>research-related concerns or complaints</w:t>
      </w:r>
    </w:p>
    <w:p w14:paraId="6356FC9F" w14:textId="77777777" w:rsidR="00320C3C" w:rsidRPr="00B9616D" w:rsidRDefault="00320C3C" w:rsidP="00B9616D">
      <w:pPr>
        <w:pStyle w:val="ListParagraph"/>
        <w:numPr>
          <w:ilvl w:val="0"/>
          <w:numId w:val="61"/>
        </w:numPr>
        <w:spacing w:after="160" w:line="259" w:lineRule="auto"/>
        <w:rPr>
          <w:rFonts w:ascii="Arial" w:hAnsi="Arial" w:cs="Arial"/>
        </w:rPr>
      </w:pPr>
      <w:r w:rsidRPr="00B9616D">
        <w:rPr>
          <w:rFonts w:ascii="Arial" w:hAnsi="Arial" w:cs="Arial"/>
        </w:rPr>
        <w:t>what to do if I cannot reach the Investigator or Study Contact</w:t>
      </w:r>
    </w:p>
    <w:p w14:paraId="0572CAF4" w14:textId="1B264CC9" w:rsidR="00C0370C" w:rsidRPr="00B9616D" w:rsidRDefault="00320C3C" w:rsidP="00B9616D">
      <w:pPr>
        <w:pStyle w:val="ListParagraph"/>
        <w:numPr>
          <w:ilvl w:val="0"/>
          <w:numId w:val="61"/>
        </w:numPr>
        <w:spacing w:after="160" w:line="259" w:lineRule="auto"/>
        <w:rPr>
          <w:rFonts w:ascii="Arial" w:hAnsi="Arial" w:cs="Arial"/>
        </w:rPr>
      </w:pPr>
      <w:r w:rsidRPr="00B9616D">
        <w:rPr>
          <w:rFonts w:ascii="Arial" w:hAnsi="Arial" w:cs="Arial"/>
        </w:rPr>
        <w:t>speaking with someone other than the Investigator, Study Contact, or research staff</w:t>
      </w:r>
    </w:p>
    <w:p w14:paraId="50F410E5" w14:textId="77777777" w:rsidR="0076061E" w:rsidRDefault="0076061E">
      <w:pPr>
        <w:rPr>
          <w:rFonts w:ascii="Arial" w:hAnsi="Arial" w:cs="Arial"/>
          <w:b/>
          <w:bCs/>
          <w:sz w:val="32"/>
          <w:szCs w:val="32"/>
          <w:u w:val="single"/>
        </w:rPr>
      </w:pPr>
      <w:r>
        <w:rPr>
          <w:rFonts w:ascii="Arial" w:hAnsi="Arial" w:cs="Arial"/>
          <w:b/>
          <w:bCs/>
          <w:sz w:val="32"/>
          <w:szCs w:val="32"/>
          <w:u w:val="single"/>
        </w:rPr>
        <w:br w:type="page"/>
      </w:r>
    </w:p>
    <w:p w14:paraId="0343B9B8" w14:textId="710110F2" w:rsidR="00665BA4" w:rsidRPr="00EE1293" w:rsidRDefault="00DA064D" w:rsidP="00EE1293">
      <w:pPr>
        <w:rPr>
          <w:rFonts w:ascii="Arial" w:hAnsi="Arial" w:cs="Arial"/>
          <w:b/>
          <w:bCs/>
          <w:sz w:val="32"/>
          <w:szCs w:val="32"/>
          <w:u w:val="single"/>
        </w:rPr>
      </w:pPr>
      <w:r w:rsidRPr="00EE1293">
        <w:rPr>
          <w:rFonts w:ascii="Arial" w:hAnsi="Arial" w:cs="Arial"/>
          <w:b/>
          <w:bCs/>
          <w:sz w:val="32"/>
          <w:szCs w:val="32"/>
          <w:u w:val="single"/>
        </w:rPr>
        <w:t>Documentation of Informed Consent and Authorization</w:t>
      </w:r>
    </w:p>
    <w:p w14:paraId="6593F4A9" w14:textId="77777777" w:rsidR="004829F0" w:rsidRPr="004829F0" w:rsidRDefault="004829F0" w:rsidP="004829F0"/>
    <w:p w14:paraId="6C1B905A" w14:textId="416264EF" w:rsidR="00DA064D" w:rsidRPr="00DA064D" w:rsidRDefault="00DA064D">
      <w:pPr>
        <w:pStyle w:val="ListParagraph"/>
        <w:numPr>
          <w:ilvl w:val="0"/>
          <w:numId w:val="10"/>
        </w:numPr>
        <w:spacing w:before="100" w:beforeAutospacing="1" w:after="100" w:afterAutospacing="1"/>
        <w:rPr>
          <w:rFonts w:ascii="Arial" w:hAnsi="Arial" w:cs="Arial"/>
        </w:rPr>
      </w:pPr>
      <w:r w:rsidRPr="00DA064D">
        <w:rPr>
          <w:rFonts w:ascii="Arial" w:hAnsi="Arial" w:cs="Arial"/>
        </w:rPr>
        <w:t>I have read this consent form and had enough time to think about whether I want to join this research.</w:t>
      </w:r>
    </w:p>
    <w:p w14:paraId="787DB90A" w14:textId="48DD0BAF" w:rsidR="00DA064D" w:rsidRPr="00DA064D" w:rsidRDefault="00DA064D">
      <w:pPr>
        <w:pStyle w:val="ListParagraph"/>
        <w:numPr>
          <w:ilvl w:val="0"/>
          <w:numId w:val="10"/>
        </w:numPr>
        <w:spacing w:before="100" w:beforeAutospacing="1" w:after="100" w:afterAutospacing="1"/>
        <w:rPr>
          <w:rFonts w:ascii="Arial" w:hAnsi="Arial" w:cs="Arial"/>
        </w:rPr>
      </w:pPr>
      <w:r w:rsidRPr="00DA064D">
        <w:rPr>
          <w:rFonts w:ascii="Arial" w:hAnsi="Arial" w:cs="Arial"/>
        </w:rPr>
        <w:t>The research has been clearly explained to me, including the possible risks and benefits.</w:t>
      </w:r>
    </w:p>
    <w:p w14:paraId="0A30A7A7" w14:textId="5FA24BA1" w:rsidR="00DA064D" w:rsidRPr="00DA064D" w:rsidRDefault="00DA064D">
      <w:pPr>
        <w:pStyle w:val="ListParagraph"/>
        <w:numPr>
          <w:ilvl w:val="0"/>
          <w:numId w:val="10"/>
        </w:numPr>
        <w:spacing w:before="100" w:beforeAutospacing="1" w:after="100" w:afterAutospacing="1"/>
        <w:rPr>
          <w:rFonts w:ascii="Arial" w:hAnsi="Arial" w:cs="Arial"/>
        </w:rPr>
      </w:pPr>
      <w:r w:rsidRPr="00DA064D">
        <w:rPr>
          <w:rFonts w:ascii="Arial" w:hAnsi="Arial" w:cs="Arial"/>
        </w:rPr>
        <w:t>All of my questions have been answered.</w:t>
      </w:r>
    </w:p>
    <w:p w14:paraId="079C5E41" w14:textId="525BD295" w:rsidR="00DA064D" w:rsidRPr="00DA064D" w:rsidRDefault="00DA064D">
      <w:pPr>
        <w:pStyle w:val="ListParagraph"/>
        <w:numPr>
          <w:ilvl w:val="0"/>
          <w:numId w:val="10"/>
        </w:numPr>
        <w:spacing w:before="100" w:beforeAutospacing="1" w:after="100" w:afterAutospacing="1"/>
        <w:rPr>
          <w:rFonts w:ascii="Arial" w:hAnsi="Arial" w:cs="Arial"/>
        </w:rPr>
      </w:pPr>
      <w:r w:rsidRPr="00DA064D">
        <w:rPr>
          <w:rFonts w:ascii="Arial" w:hAnsi="Arial" w:cs="Arial"/>
        </w:rPr>
        <w:t>I understand that being in this research is my choice and that I can stop at any time.</w:t>
      </w:r>
    </w:p>
    <w:p w14:paraId="14D89A04" w14:textId="52D1AADE" w:rsidR="00DA064D" w:rsidRPr="00DA064D" w:rsidRDefault="00DA064D">
      <w:pPr>
        <w:pStyle w:val="ListParagraph"/>
        <w:numPr>
          <w:ilvl w:val="0"/>
          <w:numId w:val="10"/>
        </w:numPr>
        <w:spacing w:before="100" w:beforeAutospacing="1" w:after="100" w:afterAutospacing="1"/>
        <w:rPr>
          <w:rFonts w:ascii="Arial" w:hAnsi="Arial" w:cs="Arial"/>
        </w:rPr>
      </w:pPr>
      <w:r w:rsidRPr="00DA064D">
        <w:rPr>
          <w:rFonts w:ascii="Arial" w:hAnsi="Arial" w:cs="Arial"/>
        </w:rPr>
        <w:t>I am signing this form before doing any part of the research.</w:t>
      </w:r>
    </w:p>
    <w:p w14:paraId="11075EF6" w14:textId="12D5F804" w:rsidR="00DA064D" w:rsidRPr="008C7D2C" w:rsidRDefault="00DA064D">
      <w:pPr>
        <w:pStyle w:val="ListParagraph"/>
        <w:numPr>
          <w:ilvl w:val="0"/>
          <w:numId w:val="10"/>
        </w:numPr>
        <w:spacing w:before="100" w:beforeAutospacing="1" w:after="100" w:afterAutospacing="1"/>
        <w:rPr>
          <w:rFonts w:ascii="Arial" w:hAnsi="Arial" w:cs="Arial"/>
        </w:rPr>
      </w:pPr>
      <w:r w:rsidRPr="00DA064D">
        <w:rPr>
          <w:rFonts w:ascii="Arial" w:hAnsi="Arial" w:cs="Arial"/>
        </w:rPr>
        <w:t>I give permission to take part in this research and to use my health information as explained above (HIPAA).</w:t>
      </w:r>
    </w:p>
    <w:p w14:paraId="36C465D9" w14:textId="77777777" w:rsidR="001A7AF7" w:rsidRDefault="001A7AF7" w:rsidP="001A7AF7">
      <w:pPr>
        <w:spacing w:before="100" w:beforeAutospacing="1" w:after="100" w:afterAutospacing="1"/>
        <w:jc w:val="center"/>
        <w:rPr>
          <w:rFonts w:ascii="Arial" w:hAnsi="Arial" w:cs="Arial"/>
          <w:b/>
          <w:bCs/>
          <w:iCs/>
          <w:color w:val="4472C4" w:themeColor="accent1"/>
          <w:sz w:val="28"/>
          <w:szCs w:val="28"/>
          <w:highlight w:val="yellow"/>
        </w:rPr>
      </w:pPr>
    </w:p>
    <w:p w14:paraId="25F904E1" w14:textId="18E4B8DA" w:rsidR="00B60077" w:rsidRPr="001A7AF7" w:rsidRDefault="0098131D" w:rsidP="001A7AF7">
      <w:pPr>
        <w:spacing w:before="100" w:beforeAutospacing="1" w:after="100" w:afterAutospacing="1"/>
        <w:jc w:val="center"/>
        <w:rPr>
          <w:rFonts w:ascii="Arial" w:hAnsi="Arial" w:cs="Arial"/>
          <w:b/>
          <w:bCs/>
          <w:iCs/>
          <w:color w:val="4472C4" w:themeColor="accent1"/>
          <w:sz w:val="28"/>
          <w:szCs w:val="28"/>
        </w:rPr>
      </w:pPr>
      <w:r>
        <w:rPr>
          <w:rFonts w:ascii="Arial" w:hAnsi="Arial" w:cs="Arial"/>
          <w:b/>
          <w:bCs/>
          <w:iCs/>
          <w:color w:val="4472C4" w:themeColor="accent1"/>
          <w:sz w:val="28"/>
          <w:szCs w:val="28"/>
          <w:highlight w:val="yellow"/>
        </w:rPr>
        <w:t>THE FOLLOWING SIGNATURE SECTION IS FOR IRB USE ONLY</w:t>
      </w:r>
      <w:r>
        <w:rPr>
          <w:rFonts w:ascii="Arial" w:hAnsi="Arial" w:cs="Arial"/>
          <w:b/>
          <w:bCs/>
          <w:iCs/>
          <w:color w:val="4472C4" w:themeColor="accent1"/>
          <w:sz w:val="28"/>
          <w:szCs w:val="28"/>
        </w:rPr>
        <w:t>.</w:t>
      </w:r>
      <w:r w:rsidR="00C15DDF">
        <w:rPr>
          <w:rFonts w:ascii="Arial" w:hAnsi="Arial" w:cs="Arial"/>
          <w:b/>
          <w:bCs/>
          <w:iCs/>
          <w:color w:val="4472C4" w:themeColor="accent1"/>
          <w:sz w:val="28"/>
          <w:szCs w:val="28"/>
        </w:rPr>
        <w:t xml:space="preserve"> </w:t>
      </w:r>
    </w:p>
    <w:p w14:paraId="7BC511D8" w14:textId="77777777" w:rsidR="00E44BE3" w:rsidRDefault="00E44BE3">
      <w:pPr>
        <w:rPr>
          <w:rFonts w:ascii="Arial" w:hAnsi="Arial" w:cs="Arial"/>
          <w:b/>
          <w:bCs/>
          <w:sz w:val="28"/>
          <w:szCs w:val="28"/>
          <w:u w:val="single"/>
        </w:rPr>
      </w:pPr>
      <w:r>
        <w:rPr>
          <w:rFonts w:ascii="Arial" w:hAnsi="Arial" w:cs="Arial"/>
          <w:b/>
          <w:bCs/>
          <w:sz w:val="28"/>
          <w:szCs w:val="28"/>
          <w:u w:val="single"/>
        </w:rPr>
        <w:br w:type="page"/>
      </w:r>
    </w:p>
    <w:p w14:paraId="3175521F" w14:textId="2CFF203D" w:rsidR="004829F0" w:rsidRPr="0076061E" w:rsidRDefault="00665BA4" w:rsidP="004829F0">
      <w:pPr>
        <w:rPr>
          <w:rFonts w:ascii="Arial" w:hAnsi="Arial" w:cs="Arial"/>
          <w:b/>
          <w:bCs/>
          <w:sz w:val="32"/>
          <w:szCs w:val="32"/>
          <w:u w:val="single"/>
        </w:rPr>
      </w:pPr>
      <w:r w:rsidRPr="00EE1293">
        <w:rPr>
          <w:rFonts w:ascii="Arial" w:hAnsi="Arial" w:cs="Arial"/>
          <w:b/>
          <w:bCs/>
          <w:sz w:val="32"/>
          <w:szCs w:val="32"/>
          <w:u w:val="single"/>
        </w:rPr>
        <w:t>Parent/Legal Guardian Permission</w:t>
      </w:r>
    </w:p>
    <w:p w14:paraId="36096A15" w14:textId="0E57C23C" w:rsidR="0076061E" w:rsidRPr="0076061E" w:rsidRDefault="00665BA4" w:rsidP="008D15BB">
      <w:pPr>
        <w:spacing w:before="120" w:after="120"/>
        <w:rPr>
          <w:rFonts w:ascii="Arial" w:hAnsi="Arial" w:cs="Arial"/>
          <w:b/>
          <w:i/>
          <w:iCs/>
        </w:rPr>
      </w:pPr>
      <w:r w:rsidRPr="001E7CCA">
        <w:rPr>
          <w:rFonts w:ascii="Arial" w:hAnsi="Arial" w:cs="Arial"/>
          <w:b/>
          <w:i/>
          <w:iCs/>
        </w:rPr>
        <w:t xml:space="preserve">Please let the </w:t>
      </w:r>
      <w:r w:rsidR="00E3325F">
        <w:rPr>
          <w:rFonts w:ascii="Arial" w:hAnsi="Arial" w:cs="Arial"/>
          <w:b/>
          <w:i/>
          <w:iCs/>
        </w:rPr>
        <w:t>Principal Investigator</w:t>
      </w:r>
      <w:r w:rsidR="00E3325F" w:rsidRPr="001E7CCA">
        <w:rPr>
          <w:rFonts w:ascii="Arial" w:hAnsi="Arial" w:cs="Arial"/>
          <w:b/>
          <w:i/>
          <w:iCs/>
        </w:rPr>
        <w:t xml:space="preserve"> </w:t>
      </w:r>
      <w:r w:rsidRPr="001E7CCA">
        <w:rPr>
          <w:rFonts w:ascii="Arial" w:hAnsi="Arial" w:cs="Arial"/>
          <w:b/>
          <w:i/>
          <w:iCs/>
        </w:rPr>
        <w:t xml:space="preserve">or </w:t>
      </w:r>
      <w:r w:rsidR="00E3325F">
        <w:rPr>
          <w:rFonts w:ascii="Arial" w:hAnsi="Arial" w:cs="Arial"/>
          <w:b/>
          <w:i/>
          <w:iCs/>
        </w:rPr>
        <w:t xml:space="preserve">research </w:t>
      </w:r>
      <w:r w:rsidRPr="001E7CCA">
        <w:rPr>
          <w:rFonts w:ascii="Arial" w:hAnsi="Arial" w:cs="Arial"/>
          <w:b/>
          <w:i/>
          <w:iCs/>
        </w:rPr>
        <w:t>staff know if the Massachusetts Department of Children and Families (DCF) has obtained temporary or permanent legal custody of the child to be involved in this research.</w:t>
      </w:r>
    </w:p>
    <w:p w14:paraId="7D19325A" w14:textId="2427441E" w:rsidR="0058641D" w:rsidRDefault="001E7CCA" w:rsidP="00583241">
      <w:pP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b/>
          <w:u w:val="single"/>
        </w:rPr>
      </w:pPr>
      <w:r w:rsidRPr="0076061E">
        <w:rPr>
          <w:rFonts w:ascii="Arial" w:hAnsi="Arial" w:cs="Arial"/>
          <w:b/>
          <w:u w:val="single"/>
        </w:rPr>
        <w:t xml:space="preserve">Permission of </w:t>
      </w:r>
      <w:r w:rsidR="00502276" w:rsidRPr="0076061E">
        <w:rPr>
          <w:rFonts w:ascii="Arial" w:hAnsi="Arial" w:cs="Arial"/>
          <w:b/>
          <w:u w:val="single"/>
        </w:rPr>
        <w:t xml:space="preserve">Parent #1 </w:t>
      </w:r>
      <w:r w:rsidR="00502276" w:rsidRPr="0076061E">
        <w:rPr>
          <w:rFonts w:ascii="Arial" w:hAnsi="Arial" w:cs="Arial"/>
          <w:u w:val="single"/>
        </w:rPr>
        <w:t xml:space="preserve">or </w:t>
      </w:r>
      <w:r w:rsidR="00502276" w:rsidRPr="0076061E">
        <w:rPr>
          <w:rFonts w:ascii="Arial" w:hAnsi="Arial" w:cs="Arial"/>
          <w:b/>
          <w:u w:val="single"/>
        </w:rPr>
        <w:t>Legal Guardian</w:t>
      </w:r>
    </w:p>
    <w:p w14:paraId="5D1E9AC9" w14:textId="77777777" w:rsidR="00583241" w:rsidRPr="00583241" w:rsidRDefault="00583241" w:rsidP="00583241">
      <w:pPr>
        <w:tabs>
          <w:tab w:val="left" w:pos="360"/>
          <w:tab w:val="left" w:pos="2700"/>
          <w:tab w:val="left" w:pos="4860"/>
          <w:tab w:val="left" w:pos="5040"/>
          <w:tab w:val="left" w:pos="6300"/>
          <w:tab w:val="left" w:pos="8100"/>
          <w:tab w:val="left" w:pos="8280"/>
        </w:tabs>
        <w:spacing w:before="100" w:beforeAutospacing="1" w:after="100" w:afterAutospacing="1"/>
        <w:rPr>
          <w:rFonts w:ascii="Arial" w:hAnsi="Arial" w:cs="Arial"/>
          <w:b/>
          <w:u w:val="single"/>
        </w:rPr>
      </w:pPr>
    </w:p>
    <w:p w14:paraId="6A28B598" w14:textId="77777777" w:rsidR="00583241" w:rsidRPr="00583241" w:rsidRDefault="00665BA4" w:rsidP="0058324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sidRPr="00C67163">
        <w:rPr>
          <w:rFonts w:ascii="Arial" w:hAnsi="Arial" w:cs="Arial"/>
          <w:b/>
        </w:rPr>
        <w:t xml:space="preserve">Parent #1 </w:t>
      </w:r>
      <w:r w:rsidRPr="00C67163">
        <w:rPr>
          <w:rFonts w:ascii="Arial" w:hAnsi="Arial" w:cs="Arial"/>
        </w:rPr>
        <w:t xml:space="preserve">or </w:t>
      </w:r>
      <w:r w:rsidRPr="00C67163">
        <w:rPr>
          <w:rFonts w:ascii="Arial" w:hAnsi="Arial" w:cs="Arial"/>
          <w:b/>
        </w:rPr>
        <w:t>Legal Guardian</w:t>
      </w:r>
      <w:r w:rsidR="0076061E">
        <w:rPr>
          <w:rFonts w:ascii="Arial" w:hAnsi="Arial" w:cs="Arial"/>
          <w:b/>
        </w:rPr>
        <w:tab/>
      </w:r>
      <w:r w:rsidR="0076061E">
        <w:rPr>
          <w:rFonts w:ascii="Arial" w:hAnsi="Arial" w:cs="Arial"/>
          <w:b/>
        </w:rPr>
        <w:tab/>
      </w:r>
      <w:r w:rsidR="0076061E">
        <w:rPr>
          <w:rFonts w:ascii="Arial" w:hAnsi="Arial" w:cs="Arial"/>
          <w:b/>
        </w:rPr>
        <w:tab/>
      </w:r>
      <w:r w:rsidR="0076061E" w:rsidRPr="00C67163">
        <w:rPr>
          <w:rFonts w:ascii="Arial" w:hAnsi="Arial" w:cs="Arial"/>
        </w:rPr>
        <w:t>Date (MM/DD/YEAR)</w:t>
      </w:r>
      <w:r w:rsidR="0076061E" w:rsidRPr="00C67163">
        <w:rPr>
          <w:rFonts w:ascii="Arial" w:hAnsi="Arial" w:cs="Arial"/>
        </w:rPr>
        <w:tab/>
      </w:r>
    </w:p>
    <w:p w14:paraId="0E3C7326" w14:textId="77777777" w:rsidR="00583241" w:rsidRDefault="00583241" w:rsidP="00583241">
      <w:pP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rPr>
      </w:pPr>
    </w:p>
    <w:p w14:paraId="488607CB" w14:textId="75F7B566" w:rsidR="00583241" w:rsidRPr="00583241" w:rsidRDefault="0076061E" w:rsidP="00583241">
      <w:pPr>
        <w:pBdr>
          <w:top w:val="single" w:sz="4" w:space="1" w:color="auto"/>
        </w:pBd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b/>
        </w:rPr>
      </w:pPr>
      <w:r>
        <w:rPr>
          <w:rFonts w:ascii="Arial" w:hAnsi="Arial" w:cs="Arial"/>
        </w:rPr>
        <w:t>Print Name</w:t>
      </w:r>
      <w:r w:rsidRPr="00C67163">
        <w:rPr>
          <w:rFonts w:ascii="Arial" w:hAnsi="Arial" w:cs="Arial"/>
        </w:rPr>
        <w:t xml:space="preserve"> </w:t>
      </w:r>
      <w:r>
        <w:rPr>
          <w:rFonts w:ascii="Arial" w:hAnsi="Arial" w:cs="Arial"/>
        </w:rPr>
        <w:t xml:space="preserve">of </w:t>
      </w:r>
      <w:r w:rsidRPr="00C67163">
        <w:rPr>
          <w:rFonts w:ascii="Arial" w:hAnsi="Arial" w:cs="Arial"/>
          <w:b/>
        </w:rPr>
        <w:t xml:space="preserve">Parent #1 </w:t>
      </w:r>
      <w:r w:rsidRPr="00C67163">
        <w:rPr>
          <w:rFonts w:ascii="Arial" w:hAnsi="Arial" w:cs="Arial"/>
        </w:rPr>
        <w:t xml:space="preserve">or </w:t>
      </w:r>
      <w:r w:rsidRPr="00C67163">
        <w:rPr>
          <w:rFonts w:ascii="Arial" w:hAnsi="Arial" w:cs="Arial"/>
          <w:b/>
        </w:rPr>
        <w:t>Legal Guardian</w:t>
      </w:r>
    </w:p>
    <w:p w14:paraId="206BBF3D" w14:textId="77777777" w:rsidR="00583241" w:rsidRDefault="00583241" w:rsidP="00583241">
      <w:pPr>
        <w:tabs>
          <w:tab w:val="left" w:pos="360"/>
          <w:tab w:val="left" w:pos="2424"/>
          <w:tab w:val="left" w:pos="2700"/>
          <w:tab w:val="left" w:pos="4860"/>
          <w:tab w:val="left" w:pos="5040"/>
          <w:tab w:val="left" w:pos="6300"/>
          <w:tab w:val="left" w:pos="8100"/>
          <w:tab w:val="left" w:pos="8280"/>
        </w:tabs>
        <w:spacing w:before="100" w:beforeAutospacing="1" w:after="100" w:afterAutospacing="1"/>
        <w:rPr>
          <w:rFonts w:ascii="Arial" w:hAnsi="Arial" w:cs="Arial"/>
        </w:rPr>
      </w:pPr>
    </w:p>
    <w:p w14:paraId="405EAA15" w14:textId="01973227" w:rsidR="0058641D" w:rsidRDefault="00665BA4" w:rsidP="00583241">
      <w:pPr>
        <w:pBdr>
          <w:top w:val="single" w:sz="4" w:space="1" w:color="auto"/>
        </w:pBdr>
        <w:tabs>
          <w:tab w:val="left" w:pos="360"/>
          <w:tab w:val="left" w:pos="2424"/>
          <w:tab w:val="left" w:pos="2700"/>
          <w:tab w:val="left" w:pos="4860"/>
          <w:tab w:val="left" w:pos="5040"/>
          <w:tab w:val="left" w:pos="6300"/>
          <w:tab w:val="left" w:pos="8100"/>
          <w:tab w:val="left" w:pos="8280"/>
        </w:tabs>
        <w:spacing w:before="100" w:beforeAutospacing="1" w:after="100" w:afterAutospacing="1"/>
        <w:rPr>
          <w:rFonts w:ascii="Arial" w:hAnsi="Arial" w:cs="Arial"/>
        </w:rPr>
      </w:pPr>
      <w:r w:rsidRPr="00C67163">
        <w:rPr>
          <w:rFonts w:ascii="Arial" w:hAnsi="Arial" w:cs="Arial"/>
        </w:rPr>
        <w:t>Relationship to child</w:t>
      </w:r>
    </w:p>
    <w:p w14:paraId="197212ED" w14:textId="0D33B884" w:rsidR="00502276" w:rsidRDefault="001E7CCA" w:rsidP="00583241">
      <w:pPr>
        <w:tabs>
          <w:tab w:val="left" w:pos="360"/>
          <w:tab w:val="left" w:pos="2700"/>
          <w:tab w:val="left" w:pos="7920"/>
          <w:tab w:val="left" w:pos="8100"/>
          <w:tab w:val="left" w:pos="8280"/>
        </w:tabs>
        <w:spacing w:before="100" w:beforeAutospacing="1" w:after="100" w:afterAutospacing="1"/>
        <w:ind w:left="187" w:hanging="187"/>
        <w:rPr>
          <w:rFonts w:ascii="Arial" w:hAnsi="Arial" w:cs="Arial"/>
          <w:b/>
          <w:bCs/>
          <w:u w:val="single"/>
        </w:rPr>
      </w:pPr>
      <w:r w:rsidRPr="0076061E">
        <w:rPr>
          <w:rFonts w:ascii="Arial" w:hAnsi="Arial" w:cs="Arial"/>
          <w:b/>
          <w:bCs/>
          <w:u w:val="single"/>
        </w:rPr>
        <w:t xml:space="preserve">Permission of </w:t>
      </w:r>
      <w:r w:rsidR="00502276" w:rsidRPr="0076061E">
        <w:rPr>
          <w:rFonts w:ascii="Arial" w:hAnsi="Arial" w:cs="Arial"/>
          <w:b/>
          <w:bCs/>
          <w:u w:val="single"/>
        </w:rPr>
        <w:t>Parent #2</w:t>
      </w:r>
      <w:r w:rsidRPr="0076061E">
        <w:rPr>
          <w:rFonts w:ascii="Arial" w:hAnsi="Arial" w:cs="Arial"/>
          <w:b/>
          <w:bCs/>
          <w:u w:val="single"/>
        </w:rPr>
        <w:t xml:space="preserve"> </w:t>
      </w:r>
      <w:r w:rsidR="00954A68" w:rsidRPr="0076061E">
        <w:rPr>
          <w:rFonts w:ascii="Arial" w:hAnsi="Arial" w:cs="Arial"/>
          <w:u w:val="single"/>
        </w:rPr>
        <w:t xml:space="preserve">or </w:t>
      </w:r>
      <w:r w:rsidR="00954A68" w:rsidRPr="0076061E">
        <w:rPr>
          <w:rFonts w:ascii="Arial" w:hAnsi="Arial" w:cs="Arial"/>
          <w:b/>
          <w:u w:val="single"/>
        </w:rPr>
        <w:t>Legal Guardian</w:t>
      </w:r>
      <w:r w:rsidR="00954A68" w:rsidRPr="0076061E">
        <w:rPr>
          <w:rFonts w:ascii="Arial" w:hAnsi="Arial" w:cs="Arial"/>
          <w:b/>
          <w:bCs/>
          <w:u w:val="single"/>
        </w:rPr>
        <w:t xml:space="preserve"> </w:t>
      </w:r>
      <w:r w:rsidRPr="0076061E">
        <w:rPr>
          <w:rFonts w:ascii="Arial" w:hAnsi="Arial" w:cs="Arial"/>
          <w:b/>
          <w:bCs/>
          <w:u w:val="single"/>
        </w:rPr>
        <w:t>(if required)</w:t>
      </w:r>
    </w:p>
    <w:p w14:paraId="571C3AD3" w14:textId="77777777" w:rsidR="00583241" w:rsidRPr="00583241" w:rsidRDefault="00583241" w:rsidP="00583241">
      <w:pPr>
        <w:tabs>
          <w:tab w:val="left" w:pos="360"/>
          <w:tab w:val="left" w:pos="2700"/>
          <w:tab w:val="left" w:pos="4860"/>
          <w:tab w:val="left" w:pos="5040"/>
          <w:tab w:val="left" w:pos="6300"/>
          <w:tab w:val="left" w:pos="8100"/>
          <w:tab w:val="left" w:pos="8280"/>
        </w:tabs>
        <w:spacing w:before="100" w:beforeAutospacing="1" w:after="100" w:afterAutospacing="1"/>
        <w:rPr>
          <w:rFonts w:ascii="Arial" w:hAnsi="Arial" w:cs="Arial"/>
          <w:b/>
          <w:u w:val="single"/>
        </w:rPr>
      </w:pPr>
      <w:bookmarkStart w:id="2" w:name="Check5"/>
    </w:p>
    <w:p w14:paraId="71098971" w14:textId="5DF95F31" w:rsidR="00583241" w:rsidRPr="00583241" w:rsidRDefault="00583241" w:rsidP="0058324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sidRPr="00C67163">
        <w:rPr>
          <w:rFonts w:ascii="Arial" w:hAnsi="Arial" w:cs="Arial"/>
          <w:b/>
        </w:rPr>
        <w:t>Parent #</w:t>
      </w:r>
      <w:r>
        <w:rPr>
          <w:rFonts w:ascii="Arial" w:hAnsi="Arial" w:cs="Arial"/>
          <w:b/>
        </w:rPr>
        <w:t>2</w:t>
      </w:r>
      <w:r w:rsidRPr="00C67163">
        <w:rPr>
          <w:rFonts w:ascii="Arial" w:hAnsi="Arial" w:cs="Arial"/>
          <w:b/>
        </w:rPr>
        <w:t xml:space="preserve"> </w:t>
      </w:r>
      <w:r w:rsidRPr="00C67163">
        <w:rPr>
          <w:rFonts w:ascii="Arial" w:hAnsi="Arial" w:cs="Arial"/>
        </w:rPr>
        <w:t xml:space="preserve">or </w:t>
      </w:r>
      <w:r w:rsidRPr="00C67163">
        <w:rPr>
          <w:rFonts w:ascii="Arial" w:hAnsi="Arial" w:cs="Arial"/>
          <w:b/>
        </w:rPr>
        <w:t>Legal Guardian</w:t>
      </w:r>
      <w:r>
        <w:rPr>
          <w:rFonts w:ascii="Arial" w:hAnsi="Arial" w:cs="Arial"/>
          <w:b/>
        </w:rPr>
        <w:tab/>
      </w:r>
      <w:r>
        <w:rPr>
          <w:rFonts w:ascii="Arial" w:hAnsi="Arial" w:cs="Arial"/>
          <w:b/>
        </w:rPr>
        <w:tab/>
      </w:r>
      <w:r>
        <w:rPr>
          <w:rFonts w:ascii="Arial" w:hAnsi="Arial" w:cs="Arial"/>
          <w:b/>
        </w:rPr>
        <w:tab/>
      </w:r>
      <w:r w:rsidRPr="00C67163">
        <w:rPr>
          <w:rFonts w:ascii="Arial" w:hAnsi="Arial" w:cs="Arial"/>
        </w:rPr>
        <w:t>Date (MM/DD/YEAR)</w:t>
      </w:r>
      <w:r w:rsidRPr="00C67163">
        <w:rPr>
          <w:rFonts w:ascii="Arial" w:hAnsi="Arial" w:cs="Arial"/>
        </w:rPr>
        <w:tab/>
      </w:r>
    </w:p>
    <w:p w14:paraId="15EA9742" w14:textId="77777777" w:rsidR="00583241" w:rsidRDefault="00583241" w:rsidP="00583241">
      <w:pP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rPr>
      </w:pPr>
    </w:p>
    <w:p w14:paraId="63B98555" w14:textId="0405FA45" w:rsidR="00583241" w:rsidRPr="00583241" w:rsidRDefault="00583241" w:rsidP="00583241">
      <w:pPr>
        <w:pBdr>
          <w:top w:val="single" w:sz="4" w:space="1" w:color="auto"/>
        </w:pBd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b/>
        </w:rPr>
      </w:pPr>
      <w:r>
        <w:rPr>
          <w:rFonts w:ascii="Arial" w:hAnsi="Arial" w:cs="Arial"/>
        </w:rPr>
        <w:t>Print Name</w:t>
      </w:r>
      <w:r w:rsidRPr="00C67163">
        <w:rPr>
          <w:rFonts w:ascii="Arial" w:hAnsi="Arial" w:cs="Arial"/>
        </w:rPr>
        <w:t xml:space="preserve"> </w:t>
      </w:r>
      <w:r>
        <w:rPr>
          <w:rFonts w:ascii="Arial" w:hAnsi="Arial" w:cs="Arial"/>
        </w:rPr>
        <w:t xml:space="preserve">of </w:t>
      </w:r>
      <w:r w:rsidRPr="00C67163">
        <w:rPr>
          <w:rFonts w:ascii="Arial" w:hAnsi="Arial" w:cs="Arial"/>
          <w:b/>
        </w:rPr>
        <w:t>Parent #</w:t>
      </w:r>
      <w:r>
        <w:rPr>
          <w:rFonts w:ascii="Arial" w:hAnsi="Arial" w:cs="Arial"/>
          <w:b/>
        </w:rPr>
        <w:t>2</w:t>
      </w:r>
      <w:r w:rsidRPr="00C67163">
        <w:rPr>
          <w:rFonts w:ascii="Arial" w:hAnsi="Arial" w:cs="Arial"/>
          <w:b/>
        </w:rPr>
        <w:t xml:space="preserve"> </w:t>
      </w:r>
      <w:r w:rsidRPr="00C67163">
        <w:rPr>
          <w:rFonts w:ascii="Arial" w:hAnsi="Arial" w:cs="Arial"/>
        </w:rPr>
        <w:t xml:space="preserve">or </w:t>
      </w:r>
      <w:r w:rsidRPr="00C67163">
        <w:rPr>
          <w:rFonts w:ascii="Arial" w:hAnsi="Arial" w:cs="Arial"/>
          <w:b/>
        </w:rPr>
        <w:t>Legal Guardian</w:t>
      </w:r>
    </w:p>
    <w:p w14:paraId="5F3CFD39" w14:textId="77777777" w:rsidR="00583241" w:rsidRDefault="00583241" w:rsidP="00583241">
      <w:pPr>
        <w:tabs>
          <w:tab w:val="left" w:pos="360"/>
          <w:tab w:val="left" w:pos="2424"/>
          <w:tab w:val="left" w:pos="2700"/>
          <w:tab w:val="left" w:pos="4860"/>
          <w:tab w:val="left" w:pos="5040"/>
          <w:tab w:val="left" w:pos="6300"/>
          <w:tab w:val="left" w:pos="8100"/>
          <w:tab w:val="left" w:pos="8280"/>
        </w:tabs>
        <w:spacing w:before="100" w:beforeAutospacing="1" w:after="100" w:afterAutospacing="1"/>
        <w:rPr>
          <w:rFonts w:ascii="Arial" w:hAnsi="Arial" w:cs="Arial"/>
        </w:rPr>
      </w:pPr>
    </w:p>
    <w:p w14:paraId="41CB4A66" w14:textId="77777777" w:rsidR="00583241" w:rsidRDefault="00583241" w:rsidP="00583241">
      <w:pPr>
        <w:pBdr>
          <w:top w:val="single" w:sz="4" w:space="1" w:color="auto"/>
        </w:pBdr>
        <w:tabs>
          <w:tab w:val="left" w:pos="360"/>
          <w:tab w:val="left" w:pos="2424"/>
          <w:tab w:val="left" w:pos="2700"/>
          <w:tab w:val="left" w:pos="4860"/>
          <w:tab w:val="left" w:pos="5040"/>
          <w:tab w:val="left" w:pos="6300"/>
          <w:tab w:val="left" w:pos="8100"/>
          <w:tab w:val="left" w:pos="8280"/>
        </w:tabs>
        <w:spacing w:before="100" w:beforeAutospacing="1" w:after="100" w:afterAutospacing="1"/>
        <w:rPr>
          <w:rFonts w:ascii="Arial" w:hAnsi="Arial" w:cs="Arial"/>
        </w:rPr>
      </w:pPr>
      <w:r w:rsidRPr="00C67163">
        <w:rPr>
          <w:rFonts w:ascii="Arial" w:hAnsi="Arial" w:cs="Arial"/>
        </w:rPr>
        <w:t>Relationship to child</w:t>
      </w:r>
    </w:p>
    <w:p w14:paraId="2A86F4F6" w14:textId="77777777" w:rsidR="00583241" w:rsidRDefault="00665BA4" w:rsidP="00583241">
      <w:pPr>
        <w:tabs>
          <w:tab w:val="left" w:pos="360"/>
          <w:tab w:val="left" w:pos="540"/>
          <w:tab w:val="left" w:pos="2880"/>
        </w:tabs>
        <w:spacing w:before="100" w:beforeAutospacing="1" w:after="100" w:afterAutospacing="1"/>
        <w:ind w:left="530" w:hanging="440"/>
        <w:rPr>
          <w:rFonts w:ascii="Arial" w:hAnsi="Arial" w:cs="Arial"/>
          <w:b/>
          <w:bCs/>
        </w:rPr>
      </w:pPr>
      <w:r w:rsidRPr="008C7D2C">
        <w:rPr>
          <w:rFonts w:ascii="Arial" w:hAnsi="Arial" w:cs="Arial"/>
          <w:b/>
          <w:bCs/>
        </w:rPr>
        <w:fldChar w:fldCharType="begin">
          <w:ffData>
            <w:name w:val="Check5"/>
            <w:enabled/>
            <w:calcOnExit w:val="0"/>
            <w:checkBox>
              <w:sizeAuto/>
              <w:default w:val="0"/>
            </w:checkBox>
          </w:ffData>
        </w:fldChar>
      </w:r>
      <w:r w:rsidRPr="008C7D2C">
        <w:rPr>
          <w:rFonts w:ascii="Arial" w:hAnsi="Arial" w:cs="Arial"/>
          <w:b/>
          <w:bCs/>
        </w:rPr>
        <w:instrText xml:space="preserve"> FORMCHECKBOX </w:instrText>
      </w:r>
      <w:r w:rsidR="00000000">
        <w:rPr>
          <w:rFonts w:ascii="Arial" w:hAnsi="Arial" w:cs="Arial"/>
          <w:b/>
          <w:bCs/>
        </w:rPr>
      </w:r>
      <w:r w:rsidR="00000000">
        <w:rPr>
          <w:rFonts w:ascii="Arial" w:hAnsi="Arial" w:cs="Arial"/>
          <w:b/>
          <w:bCs/>
        </w:rPr>
        <w:fldChar w:fldCharType="separate"/>
      </w:r>
      <w:r w:rsidRPr="008C7D2C">
        <w:rPr>
          <w:rFonts w:ascii="Arial" w:hAnsi="Arial" w:cs="Arial"/>
          <w:b/>
          <w:bCs/>
        </w:rPr>
        <w:fldChar w:fldCharType="end"/>
      </w:r>
      <w:bookmarkEnd w:id="2"/>
      <w:r w:rsidRPr="008C7D2C">
        <w:rPr>
          <w:rFonts w:ascii="Arial" w:hAnsi="Arial" w:cs="Arial"/>
          <w:b/>
          <w:bCs/>
        </w:rPr>
        <w:tab/>
        <w:t>C</w:t>
      </w:r>
      <w:r w:rsidR="008C7D2C" w:rsidRPr="008C7D2C">
        <w:rPr>
          <w:rFonts w:ascii="Arial" w:hAnsi="Arial" w:cs="Arial"/>
          <w:b/>
          <w:bCs/>
        </w:rPr>
        <w:t>heck</w:t>
      </w:r>
      <w:r w:rsidRPr="008C7D2C">
        <w:rPr>
          <w:rFonts w:ascii="Arial" w:hAnsi="Arial" w:cs="Arial"/>
          <w:b/>
          <w:bCs/>
        </w:rPr>
        <w:t xml:space="preserve"> if signature</w:t>
      </w:r>
      <w:r w:rsidR="008C7D2C">
        <w:rPr>
          <w:rFonts w:ascii="Arial" w:hAnsi="Arial" w:cs="Arial"/>
          <w:b/>
          <w:bCs/>
        </w:rPr>
        <w:t xml:space="preserve"> by second parent is</w:t>
      </w:r>
      <w:r w:rsidRPr="008C7D2C">
        <w:rPr>
          <w:rFonts w:ascii="Arial" w:hAnsi="Arial" w:cs="Arial"/>
          <w:b/>
          <w:bCs/>
        </w:rPr>
        <w:t xml:space="preserve"> </w:t>
      </w:r>
      <w:r w:rsidRPr="008C7D2C">
        <w:rPr>
          <w:rFonts w:ascii="Arial" w:hAnsi="Arial" w:cs="Arial"/>
          <w:b/>
          <w:bCs/>
          <w:u w:val="single"/>
        </w:rPr>
        <w:t>not</w:t>
      </w:r>
      <w:r w:rsidRPr="008C7D2C">
        <w:rPr>
          <w:rFonts w:ascii="Arial" w:hAnsi="Arial" w:cs="Arial"/>
          <w:b/>
          <w:bCs/>
        </w:rPr>
        <w:t xml:space="preserve"> obtained above. </w:t>
      </w:r>
    </w:p>
    <w:p w14:paraId="0F33AA60" w14:textId="6DBE6510" w:rsidR="00E44BE3" w:rsidRPr="00583241" w:rsidRDefault="00502276" w:rsidP="00583241">
      <w:pPr>
        <w:tabs>
          <w:tab w:val="left" w:pos="2880"/>
        </w:tabs>
        <w:spacing w:before="100" w:beforeAutospacing="1" w:after="100" w:afterAutospacing="1"/>
        <w:ind w:firstLine="10"/>
        <w:rPr>
          <w:rFonts w:ascii="Arial" w:hAnsi="Arial" w:cs="Arial"/>
          <w:b/>
          <w:bCs/>
        </w:rPr>
      </w:pPr>
      <w:r w:rsidRPr="00502276">
        <w:rPr>
          <w:rFonts w:ascii="Arial" w:hAnsi="Arial" w:cs="Arial"/>
          <w:i/>
          <w:iCs/>
        </w:rPr>
        <w:t>NOTE:</w:t>
      </w:r>
      <w:r>
        <w:rPr>
          <w:rFonts w:ascii="Arial" w:hAnsi="Arial" w:cs="Arial"/>
        </w:rPr>
        <w:t xml:space="preserve"> </w:t>
      </w:r>
      <w:r>
        <w:rPr>
          <w:rFonts w:ascii="Arial" w:hAnsi="Arial" w:cs="Arial"/>
          <w:i/>
          <w:iCs/>
        </w:rPr>
        <w:t>A</w:t>
      </w:r>
      <w:r w:rsidR="00665BA4" w:rsidRPr="00502276">
        <w:rPr>
          <w:rFonts w:ascii="Arial" w:hAnsi="Arial" w:cs="Arial"/>
          <w:i/>
          <w:iCs/>
        </w:rPr>
        <w:t>ll attempts made to contact the second parent, as well as the reason why the</w:t>
      </w:r>
      <w:r w:rsidR="00583241">
        <w:rPr>
          <w:rFonts w:ascii="Arial" w:hAnsi="Arial" w:cs="Arial"/>
          <w:i/>
          <w:iCs/>
        </w:rPr>
        <w:t xml:space="preserve"> </w:t>
      </w:r>
      <w:r w:rsidR="008C7D2C" w:rsidRPr="00502276">
        <w:rPr>
          <w:rFonts w:ascii="Arial" w:hAnsi="Arial" w:cs="Arial"/>
          <w:i/>
          <w:iCs/>
        </w:rPr>
        <w:t>second</w:t>
      </w:r>
      <w:r w:rsidR="00665BA4" w:rsidRPr="00502276">
        <w:rPr>
          <w:rFonts w:ascii="Arial" w:hAnsi="Arial" w:cs="Arial"/>
          <w:i/>
          <w:iCs/>
        </w:rPr>
        <w:t xml:space="preserve"> parent signature was not obtained</w:t>
      </w:r>
      <w:r>
        <w:rPr>
          <w:rFonts w:ascii="Arial" w:hAnsi="Arial" w:cs="Arial"/>
          <w:i/>
          <w:iCs/>
        </w:rPr>
        <w:t>, must be documented in the research records</w:t>
      </w:r>
      <w:r w:rsidR="00665BA4" w:rsidRPr="00502276">
        <w:rPr>
          <w:rFonts w:ascii="Arial" w:hAnsi="Arial" w:cs="Arial"/>
          <w:i/>
          <w:iCs/>
        </w:rPr>
        <w:t>.</w:t>
      </w:r>
      <w:r w:rsidR="00E44BE3">
        <w:rPr>
          <w:rFonts w:ascii="Arial" w:hAnsi="Arial" w:cs="Arial"/>
          <w:b/>
          <w:bCs/>
          <w:sz w:val="28"/>
          <w:szCs w:val="28"/>
          <w:u w:val="single"/>
        </w:rPr>
        <w:br w:type="page"/>
      </w:r>
    </w:p>
    <w:p w14:paraId="5426A6C0" w14:textId="524A8095" w:rsidR="001E7CCA" w:rsidRPr="00EE1293" w:rsidRDefault="00665BA4" w:rsidP="00EE1293">
      <w:pPr>
        <w:rPr>
          <w:rFonts w:ascii="Arial" w:hAnsi="Arial" w:cs="Arial"/>
          <w:b/>
          <w:bCs/>
          <w:sz w:val="32"/>
          <w:szCs w:val="32"/>
          <w:u w:val="single"/>
        </w:rPr>
      </w:pPr>
      <w:r w:rsidRPr="004829F0">
        <w:rPr>
          <w:rFonts w:ascii="Arial" w:hAnsi="Arial" w:cs="Arial"/>
          <w:b/>
          <w:bCs/>
          <w:sz w:val="32"/>
          <w:szCs w:val="32"/>
          <w:u w:val="single"/>
        </w:rPr>
        <w:t>Child</w:t>
      </w:r>
      <w:r w:rsidR="008C7D2C" w:rsidRPr="004829F0">
        <w:rPr>
          <w:rFonts w:ascii="Arial" w:hAnsi="Arial" w:cs="Arial"/>
          <w:b/>
          <w:bCs/>
          <w:sz w:val="32"/>
          <w:szCs w:val="32"/>
          <w:u w:val="single"/>
        </w:rPr>
        <w:t>/Adolescent Participant</w:t>
      </w:r>
      <w:r w:rsidRPr="004829F0">
        <w:rPr>
          <w:rFonts w:ascii="Arial" w:hAnsi="Arial" w:cs="Arial"/>
          <w:b/>
          <w:bCs/>
          <w:sz w:val="32"/>
          <w:szCs w:val="32"/>
          <w:u w:val="single"/>
        </w:rPr>
        <w:t xml:space="preserve"> Assent</w:t>
      </w:r>
    </w:p>
    <w:p w14:paraId="0E4CFF2A" w14:textId="0949A2C5" w:rsidR="008C7D2C" w:rsidRDefault="008C7D2C" w:rsidP="002E5972">
      <w:pPr>
        <w:keepNext/>
        <w:spacing w:before="100" w:beforeAutospacing="1" w:after="100" w:afterAutospacing="1"/>
        <w:rPr>
          <w:rStyle w:val="Strong"/>
          <w:rFonts w:ascii="Arial" w:hAnsi="Arial" w:cs="Arial"/>
          <w:b w:val="0"/>
          <w:bCs w:val="0"/>
        </w:rPr>
      </w:pPr>
    </w:p>
    <w:p w14:paraId="68F6039B" w14:textId="77777777" w:rsidR="000A7A31" w:rsidRDefault="000A7A31" w:rsidP="002E5972">
      <w:pPr>
        <w:keepNext/>
        <w:spacing w:before="100" w:beforeAutospacing="1" w:after="100" w:afterAutospacing="1"/>
        <w:rPr>
          <w:rStyle w:val="Strong"/>
          <w:rFonts w:ascii="Arial" w:hAnsi="Arial" w:cs="Arial"/>
          <w:b w:val="0"/>
          <w:bCs w:val="0"/>
        </w:rPr>
      </w:pPr>
    </w:p>
    <w:p w14:paraId="1AF369B9" w14:textId="5EE77668"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sidRPr="00C67163">
        <w:rPr>
          <w:rFonts w:ascii="Arial" w:hAnsi="Arial" w:cs="Arial"/>
          <w:b/>
        </w:rPr>
        <w:t>Child/Adolescent Participant</w:t>
      </w:r>
      <w:r>
        <w:rPr>
          <w:rFonts w:ascii="Arial" w:hAnsi="Arial" w:cs="Arial"/>
          <w:b/>
        </w:rPr>
        <w:tab/>
      </w:r>
      <w:r>
        <w:rPr>
          <w:rFonts w:ascii="Arial" w:hAnsi="Arial" w:cs="Arial"/>
          <w:b/>
        </w:rPr>
        <w:tab/>
      </w:r>
      <w:r>
        <w:rPr>
          <w:rFonts w:ascii="Arial" w:hAnsi="Arial" w:cs="Arial"/>
          <w:b/>
        </w:rPr>
        <w:tab/>
      </w:r>
      <w:r w:rsidRPr="00C67163">
        <w:rPr>
          <w:rFonts w:ascii="Arial" w:hAnsi="Arial" w:cs="Arial"/>
        </w:rPr>
        <w:t>Date (MM/DD/YEAR)</w:t>
      </w:r>
      <w:r w:rsidRPr="00C67163">
        <w:rPr>
          <w:rFonts w:ascii="Arial" w:hAnsi="Arial" w:cs="Arial"/>
        </w:rPr>
        <w:tab/>
      </w:r>
    </w:p>
    <w:p w14:paraId="072B944F" w14:textId="40F5394F" w:rsidR="000A7A31" w:rsidRDefault="000A7A31" w:rsidP="000A7A31">
      <w:pP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rPr>
      </w:pPr>
    </w:p>
    <w:p w14:paraId="1AA46A09" w14:textId="77777777" w:rsidR="000A7A31" w:rsidRDefault="000A7A31" w:rsidP="000A7A31">
      <w:pP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rPr>
      </w:pPr>
    </w:p>
    <w:p w14:paraId="2DE553B9" w14:textId="20EABA4F"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b/>
        </w:rPr>
      </w:pPr>
      <w:r>
        <w:rPr>
          <w:rFonts w:ascii="Arial" w:hAnsi="Arial" w:cs="Arial"/>
        </w:rPr>
        <w:t>Print Name</w:t>
      </w:r>
      <w:r w:rsidRPr="00C67163">
        <w:rPr>
          <w:rFonts w:ascii="Arial" w:hAnsi="Arial" w:cs="Arial"/>
        </w:rPr>
        <w:t xml:space="preserve"> </w:t>
      </w:r>
      <w:r>
        <w:rPr>
          <w:rFonts w:ascii="Arial" w:hAnsi="Arial" w:cs="Arial"/>
        </w:rPr>
        <w:t xml:space="preserve">of </w:t>
      </w:r>
      <w:r w:rsidRPr="00C67163">
        <w:rPr>
          <w:rFonts w:ascii="Arial" w:hAnsi="Arial" w:cs="Arial"/>
          <w:b/>
        </w:rPr>
        <w:t>Child/Adolescent Participant</w:t>
      </w:r>
    </w:p>
    <w:p w14:paraId="233CA60F" w14:textId="77777777" w:rsidR="00665BA4" w:rsidRPr="00C67163" w:rsidRDefault="00665BA4" w:rsidP="002E5972">
      <w:pPr>
        <w:keepNext/>
        <w:tabs>
          <w:tab w:val="left" w:pos="540"/>
          <w:tab w:val="left" w:pos="2880"/>
          <w:tab w:val="left" w:pos="7920"/>
          <w:tab w:val="left" w:pos="8280"/>
        </w:tabs>
        <w:spacing w:before="100" w:beforeAutospacing="1" w:after="100" w:afterAutospacing="1"/>
        <w:rPr>
          <w:rFonts w:ascii="Arial" w:hAnsi="Arial" w:cs="Arial"/>
        </w:rPr>
      </w:pPr>
    </w:p>
    <w:p w14:paraId="68BB4472" w14:textId="4BB342D1" w:rsidR="00665BA4" w:rsidRPr="00C67163" w:rsidRDefault="00665BA4" w:rsidP="002E5972">
      <w:pPr>
        <w:keepNext/>
        <w:tabs>
          <w:tab w:val="left" w:pos="360"/>
          <w:tab w:val="left" w:pos="2880"/>
          <w:tab w:val="left" w:pos="7920"/>
          <w:tab w:val="left" w:pos="8280"/>
        </w:tabs>
        <w:spacing w:before="100" w:beforeAutospacing="1" w:after="100" w:afterAutospacing="1"/>
        <w:rPr>
          <w:rFonts w:ascii="Arial" w:hAnsi="Arial" w:cs="Arial"/>
        </w:rPr>
      </w:pPr>
      <w:r w:rsidRPr="00C67163">
        <w:rPr>
          <w:rFonts w:ascii="Arial" w:hAnsi="Arial" w:cs="Arial"/>
        </w:rPr>
        <w:t xml:space="preserve">If child/adolescent’s assent is </w:t>
      </w:r>
      <w:r w:rsidRPr="00C67163">
        <w:rPr>
          <w:rFonts w:ascii="Arial" w:hAnsi="Arial" w:cs="Arial"/>
          <w:b/>
          <w:u w:val="single"/>
        </w:rPr>
        <w:t>not</w:t>
      </w:r>
      <w:r w:rsidRPr="00C67163">
        <w:rPr>
          <w:rFonts w:ascii="Arial" w:hAnsi="Arial" w:cs="Arial"/>
        </w:rPr>
        <w:t xml:space="preserve"> documented above, please indicate</w:t>
      </w:r>
      <w:r w:rsidR="008C7D2C">
        <w:rPr>
          <w:rFonts w:ascii="Arial" w:hAnsi="Arial" w:cs="Arial"/>
        </w:rPr>
        <w:t xml:space="preserve"> a reason below</w:t>
      </w:r>
      <w:r w:rsidRPr="00C67163">
        <w:rPr>
          <w:rFonts w:ascii="Arial" w:hAnsi="Arial" w:cs="Arial"/>
        </w:rPr>
        <w:t>:</w:t>
      </w:r>
      <w:r w:rsidRPr="00C67163">
        <w:rPr>
          <w:rFonts w:ascii="Arial" w:hAnsi="Arial" w:cs="Arial"/>
        </w:rPr>
        <w:tab/>
      </w:r>
    </w:p>
    <w:p w14:paraId="733DAFB0" w14:textId="77777777" w:rsidR="00665BA4" w:rsidRPr="00C67163" w:rsidRDefault="00665BA4" w:rsidP="002E5972">
      <w:pPr>
        <w:keepNext/>
        <w:tabs>
          <w:tab w:val="left" w:pos="540"/>
          <w:tab w:val="left" w:pos="630"/>
          <w:tab w:val="left" w:pos="2880"/>
          <w:tab w:val="left" w:pos="7560"/>
          <w:tab w:val="left" w:pos="7920"/>
          <w:tab w:val="left" w:pos="8280"/>
        </w:tabs>
        <w:spacing w:before="100" w:beforeAutospacing="1" w:after="100" w:afterAutospacing="1"/>
        <w:ind w:left="446"/>
        <w:rPr>
          <w:rFonts w:ascii="Arial" w:hAnsi="Arial" w:cs="Arial"/>
          <w:position w:val="-2"/>
        </w:rPr>
      </w:pPr>
      <w:r w:rsidRPr="00C67163">
        <w:rPr>
          <w:rFonts w:ascii="Arial" w:hAnsi="Arial" w:cs="Arial"/>
          <w:position w:val="-2"/>
        </w:rPr>
        <w:fldChar w:fldCharType="begin">
          <w:ffData>
            <w:name w:val="Check5"/>
            <w:enabled/>
            <w:calcOnExit w:val="0"/>
            <w:checkBox>
              <w:sizeAuto/>
              <w:default w:val="0"/>
            </w:checkBox>
          </w:ffData>
        </w:fldChar>
      </w:r>
      <w:r w:rsidRPr="00C67163">
        <w:rPr>
          <w:rFonts w:ascii="Arial" w:hAnsi="Arial" w:cs="Arial"/>
          <w:position w:val="-2"/>
        </w:rPr>
        <w:instrText xml:space="preserve"> FORMCHECKBOX </w:instrText>
      </w:r>
      <w:r w:rsidR="00000000">
        <w:rPr>
          <w:rFonts w:ascii="Arial" w:hAnsi="Arial" w:cs="Arial"/>
          <w:position w:val="-2"/>
        </w:rPr>
      </w:r>
      <w:r w:rsidR="00000000">
        <w:rPr>
          <w:rFonts w:ascii="Arial" w:hAnsi="Arial" w:cs="Arial"/>
          <w:position w:val="-2"/>
        </w:rPr>
        <w:fldChar w:fldCharType="separate"/>
      </w:r>
      <w:r w:rsidRPr="00C67163">
        <w:rPr>
          <w:rFonts w:ascii="Arial" w:hAnsi="Arial" w:cs="Arial"/>
          <w:position w:val="-2"/>
        </w:rPr>
        <w:fldChar w:fldCharType="end"/>
      </w:r>
      <w:r w:rsidRPr="00C67163">
        <w:rPr>
          <w:rFonts w:ascii="Arial" w:hAnsi="Arial" w:cs="Arial"/>
          <w:position w:val="-2"/>
        </w:rPr>
        <w:t xml:space="preserve"> Assent is documented on a </w:t>
      </w:r>
      <w:r w:rsidRPr="00771A73">
        <w:rPr>
          <w:rFonts w:ascii="Arial" w:hAnsi="Arial" w:cs="Arial"/>
          <w:position w:val="-2"/>
        </w:rPr>
        <w:t>separate</w:t>
      </w:r>
      <w:r w:rsidRPr="00C67163">
        <w:rPr>
          <w:rFonts w:ascii="Arial" w:hAnsi="Arial" w:cs="Arial"/>
          <w:position w:val="-2"/>
        </w:rPr>
        <w:t xml:space="preserve"> IRB-approved assent form</w:t>
      </w:r>
    </w:p>
    <w:p w14:paraId="2089F0D2" w14:textId="77777777" w:rsidR="00665BA4" w:rsidRPr="00C67163" w:rsidRDefault="00665BA4" w:rsidP="002E5972">
      <w:pPr>
        <w:keepNext/>
        <w:tabs>
          <w:tab w:val="left" w:pos="540"/>
          <w:tab w:val="left" w:pos="630"/>
          <w:tab w:val="left" w:pos="2880"/>
          <w:tab w:val="left" w:pos="7560"/>
          <w:tab w:val="left" w:pos="7920"/>
          <w:tab w:val="left" w:pos="8280"/>
        </w:tabs>
        <w:spacing w:before="100" w:beforeAutospacing="1" w:after="100" w:afterAutospacing="1"/>
        <w:ind w:left="446"/>
        <w:rPr>
          <w:rFonts w:ascii="Arial" w:hAnsi="Arial" w:cs="Arial"/>
        </w:rPr>
      </w:pPr>
      <w:r w:rsidRPr="00C67163">
        <w:rPr>
          <w:rFonts w:ascii="Arial" w:hAnsi="Arial" w:cs="Arial"/>
          <w:position w:val="-2"/>
        </w:rPr>
        <w:fldChar w:fldCharType="begin">
          <w:ffData>
            <w:name w:val="Check6"/>
            <w:enabled/>
            <w:calcOnExit w:val="0"/>
            <w:checkBox>
              <w:sizeAuto/>
              <w:default w:val="0"/>
            </w:checkBox>
          </w:ffData>
        </w:fldChar>
      </w:r>
      <w:r w:rsidRPr="00C67163">
        <w:rPr>
          <w:rFonts w:ascii="Arial" w:hAnsi="Arial" w:cs="Arial"/>
          <w:position w:val="-2"/>
        </w:rPr>
        <w:instrText xml:space="preserve"> FORMCHECKBOX </w:instrText>
      </w:r>
      <w:r w:rsidR="00000000">
        <w:rPr>
          <w:rFonts w:ascii="Arial" w:hAnsi="Arial" w:cs="Arial"/>
          <w:position w:val="-2"/>
        </w:rPr>
      </w:r>
      <w:r w:rsidR="00000000">
        <w:rPr>
          <w:rFonts w:ascii="Arial" w:hAnsi="Arial" w:cs="Arial"/>
          <w:position w:val="-2"/>
        </w:rPr>
        <w:fldChar w:fldCharType="separate"/>
      </w:r>
      <w:r w:rsidRPr="00C67163">
        <w:rPr>
          <w:rFonts w:ascii="Arial" w:hAnsi="Arial" w:cs="Arial"/>
          <w:position w:val="-2"/>
        </w:rPr>
        <w:fldChar w:fldCharType="end"/>
      </w:r>
      <w:r w:rsidRPr="00C67163">
        <w:rPr>
          <w:rFonts w:ascii="Arial" w:hAnsi="Arial" w:cs="Arial"/>
          <w:position w:val="-2"/>
        </w:rPr>
        <w:t xml:space="preserve"> </w:t>
      </w:r>
      <w:r w:rsidRPr="00C67163">
        <w:rPr>
          <w:rFonts w:ascii="Arial" w:hAnsi="Arial" w:cs="Arial"/>
        </w:rPr>
        <w:t>Child is too young</w:t>
      </w:r>
    </w:p>
    <w:p w14:paraId="4E310DB3" w14:textId="77777777" w:rsidR="00583241" w:rsidRDefault="00665BA4" w:rsidP="002E5972">
      <w:pPr>
        <w:keepNext/>
        <w:tabs>
          <w:tab w:val="left" w:pos="540"/>
          <w:tab w:val="left" w:pos="630"/>
          <w:tab w:val="left" w:pos="2880"/>
          <w:tab w:val="left" w:pos="7560"/>
          <w:tab w:val="left" w:pos="7920"/>
          <w:tab w:val="left" w:pos="8280"/>
        </w:tabs>
        <w:spacing w:before="100" w:beforeAutospacing="1" w:after="100" w:afterAutospacing="1"/>
        <w:ind w:left="446"/>
        <w:rPr>
          <w:rFonts w:ascii="Arial" w:hAnsi="Arial" w:cs="Arial"/>
        </w:rPr>
      </w:pPr>
      <w:r w:rsidRPr="00C67163">
        <w:rPr>
          <w:rFonts w:ascii="Arial" w:hAnsi="Arial" w:cs="Arial"/>
          <w:position w:val="-2"/>
        </w:rPr>
        <w:fldChar w:fldCharType="begin">
          <w:ffData>
            <w:name w:val="Check6"/>
            <w:enabled/>
            <w:calcOnExit w:val="0"/>
            <w:checkBox>
              <w:sizeAuto/>
              <w:default w:val="0"/>
            </w:checkBox>
          </w:ffData>
        </w:fldChar>
      </w:r>
      <w:r w:rsidRPr="00C67163">
        <w:rPr>
          <w:rFonts w:ascii="Arial" w:hAnsi="Arial" w:cs="Arial"/>
          <w:position w:val="-2"/>
        </w:rPr>
        <w:instrText xml:space="preserve"> FORMCHECKBOX </w:instrText>
      </w:r>
      <w:r w:rsidR="00000000">
        <w:rPr>
          <w:rFonts w:ascii="Arial" w:hAnsi="Arial" w:cs="Arial"/>
          <w:position w:val="-2"/>
        </w:rPr>
      </w:r>
      <w:r w:rsidR="00000000">
        <w:rPr>
          <w:rFonts w:ascii="Arial" w:hAnsi="Arial" w:cs="Arial"/>
          <w:position w:val="-2"/>
        </w:rPr>
        <w:fldChar w:fldCharType="separate"/>
      </w:r>
      <w:r w:rsidRPr="00C67163">
        <w:rPr>
          <w:rFonts w:ascii="Arial" w:hAnsi="Arial" w:cs="Arial"/>
          <w:position w:val="-2"/>
        </w:rPr>
        <w:fldChar w:fldCharType="end"/>
      </w:r>
      <w:r w:rsidRPr="00C67163">
        <w:rPr>
          <w:rFonts w:ascii="Arial" w:hAnsi="Arial" w:cs="Arial"/>
          <w:position w:val="-2"/>
        </w:rPr>
        <w:t xml:space="preserve"> </w:t>
      </w:r>
      <w:r w:rsidRPr="00C67163">
        <w:rPr>
          <w:rFonts w:ascii="Arial" w:hAnsi="Arial" w:cs="Arial"/>
        </w:rPr>
        <w:t>Other reason (e.g.</w:t>
      </w:r>
      <w:r w:rsidR="008C7D2C">
        <w:rPr>
          <w:rFonts w:ascii="Arial" w:hAnsi="Arial" w:cs="Arial"/>
        </w:rPr>
        <w:t>,</w:t>
      </w:r>
      <w:r w:rsidRPr="00C67163">
        <w:rPr>
          <w:rFonts w:ascii="Arial" w:hAnsi="Arial" w:cs="Arial"/>
        </w:rPr>
        <w:t xml:space="preserve"> sedated), please specify:</w:t>
      </w:r>
    </w:p>
    <w:p w14:paraId="079D5309" w14:textId="77777777" w:rsidR="000A7A31" w:rsidRPr="00C67163" w:rsidRDefault="000A7A31" w:rsidP="000A7A31">
      <w:pPr>
        <w:keepNext/>
        <w:pBdr>
          <w:bottom w:val="single" w:sz="12" w:space="1" w:color="auto"/>
        </w:pBdr>
        <w:tabs>
          <w:tab w:val="left" w:pos="360"/>
          <w:tab w:val="left" w:pos="2880"/>
          <w:tab w:val="left" w:pos="7920"/>
          <w:tab w:val="left" w:pos="8280"/>
        </w:tabs>
        <w:spacing w:before="100" w:beforeAutospacing="1" w:after="100" w:afterAutospacing="1"/>
        <w:rPr>
          <w:rFonts w:ascii="Arial" w:hAnsi="Arial" w:cs="Arial"/>
        </w:rPr>
      </w:pPr>
    </w:p>
    <w:p w14:paraId="52856A8A" w14:textId="0AFEA4DC" w:rsidR="008C7D2C" w:rsidRDefault="008C7D2C" w:rsidP="002E5972">
      <w:pPr>
        <w:spacing w:before="100" w:beforeAutospacing="1" w:after="100" w:afterAutospacing="1"/>
        <w:rPr>
          <w:rFonts w:ascii="Arial" w:hAnsi="Arial" w:cs="Arial"/>
          <w:b/>
          <w:bCs/>
          <w:sz w:val="28"/>
          <w:szCs w:val="28"/>
          <w:u w:val="single"/>
        </w:rPr>
      </w:pPr>
    </w:p>
    <w:p w14:paraId="673257B6" w14:textId="77777777" w:rsidR="00E44BE3" w:rsidRDefault="00E44BE3">
      <w:pPr>
        <w:rPr>
          <w:rFonts w:ascii="Arial" w:hAnsi="Arial" w:cs="Arial"/>
          <w:b/>
          <w:bCs/>
          <w:sz w:val="28"/>
          <w:szCs w:val="28"/>
          <w:u w:val="single"/>
        </w:rPr>
      </w:pPr>
      <w:r>
        <w:rPr>
          <w:rFonts w:ascii="Arial" w:hAnsi="Arial" w:cs="Arial"/>
          <w:b/>
          <w:bCs/>
          <w:sz w:val="28"/>
          <w:szCs w:val="28"/>
          <w:u w:val="single"/>
        </w:rPr>
        <w:br w:type="page"/>
      </w:r>
    </w:p>
    <w:p w14:paraId="3ACD36BA" w14:textId="63AC61D7" w:rsidR="00665BA4" w:rsidRPr="004829F0" w:rsidRDefault="00665BA4" w:rsidP="00EE1293">
      <w:pPr>
        <w:rPr>
          <w:rFonts w:ascii="Arial" w:hAnsi="Arial" w:cs="Arial"/>
          <w:b/>
          <w:bCs/>
          <w:sz w:val="32"/>
          <w:szCs w:val="32"/>
          <w:u w:val="single"/>
        </w:rPr>
      </w:pPr>
      <w:r w:rsidRPr="004829F0">
        <w:rPr>
          <w:rFonts w:ascii="Arial" w:hAnsi="Arial" w:cs="Arial"/>
          <w:b/>
          <w:bCs/>
          <w:sz w:val="32"/>
          <w:szCs w:val="32"/>
          <w:u w:val="single"/>
        </w:rPr>
        <w:t>Adult Participant</w:t>
      </w:r>
    </w:p>
    <w:p w14:paraId="5B525D3C" w14:textId="6A183593" w:rsidR="00B60077" w:rsidRDefault="00B60077" w:rsidP="00B60077">
      <w:pPr>
        <w:tabs>
          <w:tab w:val="left" w:pos="360"/>
          <w:tab w:val="left" w:pos="2700"/>
        </w:tabs>
        <w:spacing w:before="100" w:beforeAutospacing="1" w:after="100" w:afterAutospacing="1"/>
        <w:rPr>
          <w:rFonts w:ascii="Arial" w:hAnsi="Arial" w:cs="Arial"/>
        </w:rPr>
      </w:pPr>
    </w:p>
    <w:p w14:paraId="3DCC39C5" w14:textId="77777777" w:rsidR="000A7A31" w:rsidRDefault="000A7A31" w:rsidP="00B60077">
      <w:pPr>
        <w:tabs>
          <w:tab w:val="left" w:pos="360"/>
          <w:tab w:val="left" w:pos="2700"/>
        </w:tabs>
        <w:spacing w:before="100" w:beforeAutospacing="1" w:after="100" w:afterAutospacing="1"/>
        <w:rPr>
          <w:rFonts w:ascii="Arial" w:hAnsi="Arial" w:cs="Arial"/>
        </w:rPr>
      </w:pPr>
    </w:p>
    <w:p w14:paraId="28F92A64" w14:textId="7F6F40DC"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sidRPr="00C67163">
        <w:rPr>
          <w:rFonts w:ascii="Arial" w:hAnsi="Arial" w:cs="Arial"/>
          <w:b/>
        </w:rPr>
        <w:t xml:space="preserve">Adult Participant </w:t>
      </w:r>
      <w:r>
        <w:rPr>
          <w:rFonts w:ascii="Arial" w:hAnsi="Arial" w:cs="Arial"/>
          <w:bCs/>
        </w:rPr>
        <w:t>(18 years or older)</w:t>
      </w:r>
      <w:r>
        <w:rPr>
          <w:rFonts w:ascii="Arial" w:hAnsi="Arial" w:cs="Arial"/>
          <w:b/>
        </w:rPr>
        <w:tab/>
      </w:r>
      <w:r w:rsidRPr="00C67163">
        <w:rPr>
          <w:rFonts w:ascii="Arial" w:hAnsi="Arial" w:cs="Arial"/>
        </w:rPr>
        <w:t>Date (MM/DD/YEAR)</w:t>
      </w:r>
      <w:r w:rsidRPr="00C67163">
        <w:rPr>
          <w:rFonts w:ascii="Arial" w:hAnsi="Arial" w:cs="Arial"/>
        </w:rPr>
        <w:tab/>
      </w:r>
    </w:p>
    <w:p w14:paraId="79DC055B" w14:textId="77777777" w:rsidR="000A7A31" w:rsidRDefault="000A7A31" w:rsidP="000A7A31">
      <w:pP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rPr>
      </w:pPr>
    </w:p>
    <w:p w14:paraId="08C67BC2" w14:textId="77777777" w:rsidR="000A7A31" w:rsidRDefault="000A7A31" w:rsidP="000A7A31">
      <w:pP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rPr>
      </w:pPr>
    </w:p>
    <w:p w14:paraId="41867327" w14:textId="304EC120"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before="100" w:beforeAutospacing="1" w:after="100" w:afterAutospacing="1"/>
        <w:ind w:left="187" w:hanging="187"/>
        <w:rPr>
          <w:rFonts w:ascii="Arial" w:hAnsi="Arial" w:cs="Arial"/>
          <w:b/>
        </w:rPr>
      </w:pPr>
      <w:r>
        <w:rPr>
          <w:rFonts w:ascii="Arial" w:hAnsi="Arial" w:cs="Arial"/>
        </w:rPr>
        <w:t>Print Name</w:t>
      </w:r>
      <w:r w:rsidRPr="00C67163">
        <w:rPr>
          <w:rFonts w:ascii="Arial" w:hAnsi="Arial" w:cs="Arial"/>
        </w:rPr>
        <w:t xml:space="preserve"> </w:t>
      </w:r>
      <w:r>
        <w:rPr>
          <w:rFonts w:ascii="Arial" w:hAnsi="Arial" w:cs="Arial"/>
        </w:rPr>
        <w:t xml:space="preserve">of </w:t>
      </w:r>
      <w:r w:rsidRPr="00C67163">
        <w:rPr>
          <w:rFonts w:ascii="Arial" w:hAnsi="Arial" w:cs="Arial"/>
          <w:b/>
        </w:rPr>
        <w:t xml:space="preserve">Adult Participant </w:t>
      </w:r>
      <w:r>
        <w:rPr>
          <w:rFonts w:ascii="Arial" w:hAnsi="Arial" w:cs="Arial"/>
          <w:bCs/>
        </w:rPr>
        <w:t>(18 years or older)</w:t>
      </w:r>
    </w:p>
    <w:p w14:paraId="07599818" w14:textId="77777777" w:rsidR="00E44BE3" w:rsidRDefault="00E44BE3">
      <w:pPr>
        <w:rPr>
          <w:rFonts w:ascii="Arial" w:hAnsi="Arial" w:cs="Arial"/>
          <w:b/>
          <w:bCs/>
          <w:sz w:val="28"/>
          <w:szCs w:val="28"/>
          <w:u w:val="single"/>
        </w:rPr>
      </w:pPr>
      <w:r>
        <w:rPr>
          <w:rFonts w:ascii="Arial" w:hAnsi="Arial" w:cs="Arial"/>
          <w:b/>
          <w:bCs/>
          <w:sz w:val="28"/>
          <w:szCs w:val="28"/>
          <w:u w:val="single"/>
        </w:rPr>
        <w:br w:type="page"/>
      </w:r>
    </w:p>
    <w:p w14:paraId="4B8C2317" w14:textId="5A2AFA47" w:rsidR="004829F0" w:rsidRPr="00EE1293" w:rsidRDefault="00665BA4" w:rsidP="00EE1293">
      <w:pPr>
        <w:rPr>
          <w:rFonts w:ascii="Arial" w:hAnsi="Arial" w:cs="Arial"/>
          <w:b/>
          <w:bCs/>
          <w:sz w:val="32"/>
          <w:szCs w:val="32"/>
          <w:u w:val="single"/>
        </w:rPr>
      </w:pPr>
      <w:r w:rsidRPr="004829F0">
        <w:rPr>
          <w:rFonts w:ascii="Arial" w:hAnsi="Arial" w:cs="Arial"/>
          <w:b/>
          <w:bCs/>
          <w:sz w:val="32"/>
          <w:szCs w:val="32"/>
          <w:u w:val="single"/>
        </w:rPr>
        <w:t>Adult Participant</w:t>
      </w:r>
      <w:r w:rsidR="00DA064D" w:rsidRPr="004829F0">
        <w:rPr>
          <w:rFonts w:ascii="Arial" w:hAnsi="Arial" w:cs="Arial"/>
          <w:b/>
          <w:bCs/>
          <w:sz w:val="32"/>
          <w:szCs w:val="32"/>
          <w:u w:val="single"/>
        </w:rPr>
        <w:t>s with Decision</w:t>
      </w:r>
      <w:r w:rsidR="004D11EF" w:rsidRPr="004829F0">
        <w:rPr>
          <w:rFonts w:ascii="Arial" w:hAnsi="Arial" w:cs="Arial"/>
          <w:b/>
          <w:bCs/>
          <w:sz w:val="32"/>
          <w:szCs w:val="32"/>
          <w:u w:val="single"/>
        </w:rPr>
        <w:t>al</w:t>
      </w:r>
      <w:r w:rsidR="00DA064D" w:rsidRPr="004829F0">
        <w:rPr>
          <w:rFonts w:ascii="Arial" w:hAnsi="Arial" w:cs="Arial"/>
          <w:b/>
          <w:bCs/>
          <w:sz w:val="32"/>
          <w:szCs w:val="32"/>
          <w:u w:val="single"/>
        </w:rPr>
        <w:t xml:space="preserve"> Impairment</w:t>
      </w:r>
    </w:p>
    <w:p w14:paraId="598667BB" w14:textId="0DA9F0EB" w:rsidR="00B60077" w:rsidRDefault="00665BA4" w:rsidP="00B60077">
      <w:pPr>
        <w:tabs>
          <w:tab w:val="left" w:pos="360"/>
          <w:tab w:val="left" w:pos="2700"/>
        </w:tabs>
        <w:spacing w:before="100" w:beforeAutospacing="1" w:after="100" w:afterAutospacing="1"/>
        <w:rPr>
          <w:rFonts w:ascii="Arial" w:hAnsi="Arial" w:cs="Arial"/>
          <w:b/>
          <w:u w:val="single"/>
        </w:rPr>
      </w:pPr>
      <w:r w:rsidRPr="00C67163">
        <w:rPr>
          <w:rFonts w:ascii="Arial" w:hAnsi="Arial" w:cs="Arial"/>
          <w:b/>
          <w:u w:val="single"/>
        </w:rPr>
        <w:t>Legal Authorized Representative/Guardian</w:t>
      </w:r>
    </w:p>
    <w:p w14:paraId="42E88800" w14:textId="3797E704" w:rsidR="00665BA4" w:rsidRPr="00C67163" w:rsidRDefault="00665BA4" w:rsidP="00B60077">
      <w:pPr>
        <w:tabs>
          <w:tab w:val="left" w:pos="360"/>
          <w:tab w:val="left" w:pos="2700"/>
        </w:tabs>
        <w:spacing w:before="100" w:beforeAutospacing="1" w:after="100" w:afterAutospacing="1"/>
        <w:rPr>
          <w:rFonts w:ascii="Arial" w:hAnsi="Arial" w:cs="Arial"/>
        </w:rPr>
      </w:pPr>
      <w:r w:rsidRPr="00C67163">
        <w:rPr>
          <w:rFonts w:ascii="Arial" w:hAnsi="Arial" w:cs="Arial"/>
        </w:rPr>
        <w:t xml:space="preserve">I give permission for the person I am authorized to represent to participate in this research and for the use of associated protected health information as described </w:t>
      </w:r>
      <w:r w:rsidR="009444DD">
        <w:rPr>
          <w:rFonts w:ascii="Arial" w:hAnsi="Arial" w:cs="Arial"/>
        </w:rPr>
        <w:t>in this form</w:t>
      </w:r>
      <w:r w:rsidRPr="00C67163">
        <w:rPr>
          <w:rFonts w:ascii="Arial" w:hAnsi="Arial" w:cs="Arial"/>
        </w:rPr>
        <w:t xml:space="preserve"> (HIPAA). </w:t>
      </w:r>
    </w:p>
    <w:p w14:paraId="2F8086B7" w14:textId="77777777" w:rsidR="000A7A31" w:rsidRDefault="000A7A31" w:rsidP="000A7A31">
      <w:pPr>
        <w:tabs>
          <w:tab w:val="left" w:pos="360"/>
          <w:tab w:val="left" w:pos="2700"/>
        </w:tabs>
        <w:spacing w:before="100" w:beforeAutospacing="1" w:after="100" w:afterAutospacing="1"/>
        <w:rPr>
          <w:rFonts w:ascii="Arial" w:hAnsi="Arial" w:cs="Arial"/>
        </w:rPr>
      </w:pPr>
    </w:p>
    <w:p w14:paraId="70BCF118" w14:textId="6ED7091B"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sidRPr="00C67163">
        <w:rPr>
          <w:rFonts w:ascii="Arial" w:hAnsi="Arial" w:cs="Arial"/>
          <w:b/>
        </w:rPr>
        <w:t>Legal Guardian</w:t>
      </w:r>
      <w:r>
        <w:rPr>
          <w:rFonts w:ascii="Arial" w:hAnsi="Arial" w:cs="Arial"/>
          <w:b/>
        </w:rPr>
        <w:tab/>
      </w:r>
      <w:r>
        <w:rPr>
          <w:rFonts w:ascii="Arial" w:hAnsi="Arial" w:cs="Arial"/>
          <w:b/>
        </w:rPr>
        <w:tab/>
      </w:r>
      <w:r>
        <w:rPr>
          <w:rFonts w:ascii="Arial" w:hAnsi="Arial" w:cs="Arial"/>
          <w:b/>
        </w:rPr>
        <w:tab/>
      </w:r>
      <w:r w:rsidRPr="00C67163">
        <w:rPr>
          <w:rFonts w:ascii="Arial" w:hAnsi="Arial" w:cs="Arial"/>
        </w:rPr>
        <w:t>Date (MM/DD/YEAR)</w:t>
      </w:r>
      <w:r w:rsidRPr="00C67163">
        <w:rPr>
          <w:rFonts w:ascii="Arial" w:hAnsi="Arial" w:cs="Arial"/>
        </w:rPr>
        <w:tab/>
      </w:r>
    </w:p>
    <w:p w14:paraId="054192DC" w14:textId="77777777" w:rsidR="0058641D" w:rsidRDefault="0058641D" w:rsidP="00B60077">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p>
    <w:p w14:paraId="69CA2734" w14:textId="120C8471" w:rsidR="009444DD" w:rsidRPr="009444DD" w:rsidRDefault="009444DD" w:rsidP="00B60077">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74CA1121" w14:textId="41850AFD" w:rsidR="000A7A31" w:rsidRDefault="00665BA4" w:rsidP="008471E2">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rPr>
      </w:pPr>
      <w:r w:rsidRPr="00C67163">
        <w:rPr>
          <w:rFonts w:ascii="Arial" w:hAnsi="Arial" w:cs="Arial"/>
        </w:rPr>
        <w:t>Print Name</w:t>
      </w:r>
      <w:r w:rsidR="009444DD">
        <w:rPr>
          <w:rFonts w:ascii="Arial" w:hAnsi="Arial" w:cs="Arial"/>
        </w:rPr>
        <w:t xml:space="preserve"> of </w:t>
      </w:r>
      <w:r w:rsidR="009444DD" w:rsidRPr="00880230">
        <w:rPr>
          <w:rFonts w:ascii="Arial" w:hAnsi="Arial" w:cs="Arial"/>
          <w:b/>
          <w:bCs/>
        </w:rPr>
        <w:t>Legal Authorized Representative/Guardia</w:t>
      </w:r>
      <w:r w:rsidR="009444DD">
        <w:rPr>
          <w:rFonts w:ascii="Arial" w:hAnsi="Arial" w:cs="Arial"/>
        </w:rPr>
        <w:t>n</w:t>
      </w:r>
    </w:p>
    <w:p w14:paraId="340F5E3C" w14:textId="4A853EE1" w:rsidR="009444DD" w:rsidRPr="000A7A31" w:rsidRDefault="009444DD" w:rsidP="00B60077">
      <w:pPr>
        <w:keepLines/>
        <w:tabs>
          <w:tab w:val="left" w:pos="360"/>
          <w:tab w:val="left" w:pos="2700"/>
        </w:tabs>
        <w:spacing w:before="100" w:beforeAutospacing="1" w:after="100" w:afterAutospacing="1"/>
        <w:rPr>
          <w:rFonts w:ascii="Arial" w:hAnsi="Arial" w:cs="Arial"/>
          <w:b/>
          <w:bCs/>
        </w:rPr>
      </w:pPr>
      <w:r w:rsidRPr="000A7A31">
        <w:rPr>
          <w:rFonts w:ascii="Arial" w:hAnsi="Arial" w:cs="Arial"/>
          <w:b/>
          <w:bCs/>
        </w:rPr>
        <w:t>Please indicate your r</w:t>
      </w:r>
      <w:r w:rsidR="00665BA4" w:rsidRPr="000A7A31">
        <w:rPr>
          <w:rFonts w:ascii="Arial" w:hAnsi="Arial" w:cs="Arial"/>
          <w:b/>
          <w:bCs/>
        </w:rPr>
        <w:t xml:space="preserve">elationship to </w:t>
      </w:r>
      <w:r w:rsidRPr="000A7A31">
        <w:rPr>
          <w:rFonts w:ascii="Arial" w:hAnsi="Arial" w:cs="Arial"/>
          <w:b/>
          <w:bCs/>
        </w:rPr>
        <w:t>the p</w:t>
      </w:r>
      <w:r w:rsidR="00665BA4" w:rsidRPr="000A7A31">
        <w:rPr>
          <w:rFonts w:ascii="Arial" w:hAnsi="Arial" w:cs="Arial"/>
          <w:b/>
          <w:bCs/>
        </w:rPr>
        <w:t>articipant</w:t>
      </w:r>
      <w:r w:rsidRPr="000A7A31">
        <w:rPr>
          <w:rFonts w:ascii="Arial" w:hAnsi="Arial" w:cs="Arial"/>
          <w:b/>
          <w:bCs/>
        </w:rPr>
        <w:t>:</w:t>
      </w:r>
    </w:p>
    <w:p w14:paraId="651D4A4D" w14:textId="1BFE5EDE" w:rsidR="001E7CCA" w:rsidRPr="00C67163" w:rsidRDefault="009444DD" w:rsidP="00B60077">
      <w:pPr>
        <w:keepLines/>
        <w:tabs>
          <w:tab w:val="left" w:pos="360"/>
          <w:tab w:val="left" w:pos="2700"/>
        </w:tabs>
        <w:spacing w:before="100" w:beforeAutospacing="1" w:after="100" w:afterAutospacing="1"/>
        <w:ind w:left="360"/>
        <w:rPr>
          <w:rFonts w:ascii="Arial" w:hAnsi="Arial" w:cs="Arial"/>
          <w:i/>
        </w:rPr>
      </w:pPr>
      <w:r>
        <w:rPr>
          <w:rFonts w:ascii="Arial" w:hAnsi="Arial" w:cs="Arial"/>
          <w:i/>
          <w:iCs/>
        </w:rPr>
        <w:t>Please be aware of the hierarchy for providing permission for participation of adult participants with decisional impairment</w:t>
      </w:r>
      <w:r w:rsidR="000C78D4">
        <w:rPr>
          <w:rFonts w:ascii="Arial" w:hAnsi="Arial" w:cs="Arial"/>
          <w:i/>
          <w:iCs/>
        </w:rPr>
        <w:t xml:space="preserve"> as specified below</w:t>
      </w:r>
      <w:r w:rsidR="000C78D4">
        <w:rPr>
          <w:rFonts w:ascii="Arial" w:hAnsi="Arial" w:cs="Arial"/>
          <w:i/>
        </w:rPr>
        <w:t>:</w:t>
      </w:r>
    </w:p>
    <w:p w14:paraId="27873D73" w14:textId="77777777" w:rsidR="00665BA4" w:rsidRPr="00C67163" w:rsidRDefault="00665BA4" w:rsidP="00B60077">
      <w:pPr>
        <w:keepLines/>
        <w:tabs>
          <w:tab w:val="left" w:pos="360"/>
          <w:tab w:val="left" w:pos="2700"/>
        </w:tabs>
        <w:spacing w:before="60" w:after="60"/>
        <w:rPr>
          <w:rFonts w:ascii="Arial" w:hAnsi="Arial" w:cs="Arial"/>
        </w:rPr>
      </w:pPr>
      <w:r w:rsidRPr="00C67163">
        <w:rPr>
          <w:rFonts w:ascii="Arial" w:hAnsi="Arial" w:cs="Arial"/>
        </w:rPr>
        <w:tab/>
      </w:r>
      <w:r w:rsidRPr="00C67163">
        <w:rPr>
          <w:rFonts w:ascii="Arial" w:hAnsi="Arial" w:cs="Arial"/>
        </w:rPr>
        <w:fldChar w:fldCharType="begin">
          <w:ffData>
            <w:name w:val="Check10"/>
            <w:enabled/>
            <w:calcOnExit w:val="0"/>
            <w:checkBox>
              <w:sizeAuto/>
              <w:default w:val="0"/>
            </w:checkBox>
          </w:ffData>
        </w:fldChar>
      </w:r>
      <w:bookmarkStart w:id="3" w:name="Check10"/>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bookmarkEnd w:id="3"/>
      <w:r w:rsidRPr="00C67163">
        <w:rPr>
          <w:rFonts w:ascii="Arial" w:hAnsi="Arial" w:cs="Arial"/>
        </w:rPr>
        <w:t xml:space="preserve"> Court-Appointed Guardian</w:t>
      </w:r>
    </w:p>
    <w:p w14:paraId="51868E56" w14:textId="5B2EE4D4" w:rsidR="009444DD" w:rsidRDefault="00665BA4" w:rsidP="00B60077">
      <w:pPr>
        <w:keepLines/>
        <w:tabs>
          <w:tab w:val="left" w:pos="360"/>
          <w:tab w:val="left" w:pos="2700"/>
        </w:tabs>
        <w:spacing w:before="60" w:after="60"/>
        <w:ind w:left="720" w:hanging="360"/>
        <w:rPr>
          <w:rFonts w:ascii="Arial" w:hAnsi="Arial" w:cs="Arial"/>
        </w:rPr>
      </w:pPr>
      <w:r w:rsidRPr="00C67163">
        <w:rPr>
          <w:rFonts w:ascii="Arial" w:hAnsi="Arial" w:cs="Arial"/>
        </w:rPr>
        <w:fldChar w:fldCharType="begin">
          <w:ffData>
            <w:name w:val=""/>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 xml:space="preserve"> Health Care Proxy </w:t>
      </w:r>
    </w:p>
    <w:p w14:paraId="0A4D2059" w14:textId="12408F4D" w:rsidR="00665BA4" w:rsidRPr="009444DD" w:rsidRDefault="009444DD" w:rsidP="00B60077">
      <w:pPr>
        <w:keepLines/>
        <w:tabs>
          <w:tab w:val="left" w:pos="360"/>
          <w:tab w:val="left" w:pos="2700"/>
        </w:tabs>
        <w:spacing w:before="60" w:after="60"/>
        <w:ind w:left="720" w:hanging="360"/>
        <w:rPr>
          <w:rFonts w:ascii="Arial" w:hAnsi="Arial" w:cs="Arial"/>
          <w:i/>
          <w:iCs/>
        </w:rPr>
      </w:pPr>
      <w:r>
        <w:rPr>
          <w:rFonts w:ascii="Arial" w:hAnsi="Arial" w:cs="Arial"/>
        </w:rPr>
        <w:tab/>
      </w:r>
      <w:r w:rsidR="00665BA4" w:rsidRPr="009444DD">
        <w:rPr>
          <w:rFonts w:ascii="Arial" w:hAnsi="Arial" w:cs="Arial"/>
          <w:i/>
          <w:iCs/>
        </w:rPr>
        <w:t>Attach Proxy and ensure there is express authority to make health care decisions inclusive of research.</w:t>
      </w:r>
    </w:p>
    <w:p w14:paraId="51EDF967" w14:textId="11BA942A" w:rsidR="009444DD" w:rsidRDefault="00665BA4" w:rsidP="00B60077">
      <w:pPr>
        <w:keepLines/>
        <w:tabs>
          <w:tab w:val="left" w:pos="360"/>
          <w:tab w:val="left" w:pos="2700"/>
        </w:tabs>
        <w:spacing w:before="60" w:after="60"/>
        <w:ind w:left="720" w:hanging="360"/>
        <w:rPr>
          <w:rFonts w:ascii="Arial" w:hAnsi="Arial" w:cs="Arial"/>
        </w:rPr>
      </w:pPr>
      <w:r w:rsidRPr="00C67163">
        <w:rPr>
          <w:rFonts w:ascii="Arial" w:hAnsi="Arial" w:cs="Arial"/>
        </w:rPr>
        <w:fldChar w:fldCharType="begin">
          <w:ffData>
            <w:name w:val=""/>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 xml:space="preserve"> Durable Power of Attorney (POA)</w:t>
      </w:r>
    </w:p>
    <w:p w14:paraId="3DF8D38D" w14:textId="77777777" w:rsidR="008C7D2C" w:rsidRDefault="009444DD" w:rsidP="00B60077">
      <w:pPr>
        <w:keepLines/>
        <w:tabs>
          <w:tab w:val="left" w:pos="360"/>
          <w:tab w:val="left" w:pos="2700"/>
        </w:tabs>
        <w:spacing w:before="60" w:after="60"/>
        <w:ind w:left="720" w:hanging="360"/>
        <w:rPr>
          <w:rFonts w:ascii="Arial" w:hAnsi="Arial" w:cs="Arial"/>
          <w:i/>
          <w:iCs/>
        </w:rPr>
      </w:pPr>
      <w:r>
        <w:rPr>
          <w:rFonts w:ascii="Arial" w:hAnsi="Arial" w:cs="Arial"/>
        </w:rPr>
        <w:tab/>
      </w:r>
      <w:r w:rsidRPr="009444DD">
        <w:rPr>
          <w:rFonts w:ascii="Arial" w:hAnsi="Arial" w:cs="Arial"/>
          <w:i/>
          <w:iCs/>
        </w:rPr>
        <w:t>Please be aware that</w:t>
      </w:r>
      <w:r>
        <w:rPr>
          <w:rFonts w:ascii="Arial" w:hAnsi="Arial" w:cs="Arial"/>
        </w:rPr>
        <w:t xml:space="preserve"> </w:t>
      </w:r>
      <w:r w:rsidR="00665BA4" w:rsidRPr="009444DD">
        <w:rPr>
          <w:rFonts w:ascii="Arial" w:hAnsi="Arial" w:cs="Arial"/>
          <w:i/>
          <w:iCs/>
        </w:rPr>
        <w:t xml:space="preserve">Durable POA may be limited to specific areas. </w:t>
      </w:r>
    </w:p>
    <w:p w14:paraId="4BDEB951" w14:textId="0DD8A330" w:rsidR="00665BA4" w:rsidRPr="009444DD" w:rsidRDefault="008C7D2C" w:rsidP="00B60077">
      <w:pPr>
        <w:keepLines/>
        <w:tabs>
          <w:tab w:val="left" w:pos="360"/>
          <w:tab w:val="left" w:pos="2700"/>
        </w:tabs>
        <w:spacing w:before="60" w:after="60"/>
        <w:ind w:left="720" w:hanging="360"/>
        <w:rPr>
          <w:rFonts w:ascii="Arial" w:hAnsi="Arial" w:cs="Arial"/>
          <w:i/>
          <w:iCs/>
        </w:rPr>
      </w:pPr>
      <w:r>
        <w:rPr>
          <w:rFonts w:ascii="Arial" w:hAnsi="Arial" w:cs="Arial"/>
          <w:i/>
          <w:iCs/>
        </w:rPr>
        <w:tab/>
      </w:r>
      <w:r w:rsidR="00665BA4" w:rsidRPr="009444DD">
        <w:rPr>
          <w:rFonts w:ascii="Arial" w:hAnsi="Arial" w:cs="Arial"/>
          <w:i/>
          <w:iCs/>
        </w:rPr>
        <w:t>Attach Durable POA and ensure that it covers research.</w:t>
      </w:r>
    </w:p>
    <w:p w14:paraId="65DE6205" w14:textId="07E81187" w:rsidR="008C7D2C" w:rsidRDefault="00665BA4" w:rsidP="00B60077">
      <w:pPr>
        <w:keepLines/>
        <w:tabs>
          <w:tab w:val="left" w:pos="360"/>
          <w:tab w:val="left" w:pos="2700"/>
        </w:tabs>
        <w:spacing w:before="60" w:after="60"/>
        <w:ind w:left="720" w:hanging="720"/>
        <w:rPr>
          <w:rFonts w:ascii="Arial" w:hAnsi="Arial" w:cs="Arial"/>
        </w:rPr>
      </w:pPr>
      <w:r w:rsidRPr="00C67163">
        <w:rPr>
          <w:rFonts w:ascii="Arial" w:hAnsi="Arial" w:cs="Arial"/>
        </w:rPr>
        <w:tab/>
      </w:r>
      <w:r w:rsidRPr="00C67163">
        <w:rPr>
          <w:rFonts w:ascii="Arial" w:hAnsi="Arial" w:cs="Arial"/>
        </w:rPr>
        <w:fldChar w:fldCharType="begin">
          <w:ffData>
            <w:name w:val=""/>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 xml:space="preserve"> Family Member/Next of Kin</w:t>
      </w:r>
    </w:p>
    <w:p w14:paraId="3A78411A" w14:textId="43C7BC89" w:rsidR="00665BA4" w:rsidRPr="00C67163" w:rsidRDefault="008C7D2C" w:rsidP="00B60077">
      <w:pPr>
        <w:keepLines/>
        <w:tabs>
          <w:tab w:val="left" w:pos="360"/>
          <w:tab w:val="left" w:pos="2700"/>
        </w:tabs>
        <w:spacing w:before="60" w:after="60"/>
        <w:ind w:left="720" w:hanging="720"/>
        <w:rPr>
          <w:rFonts w:ascii="Arial" w:hAnsi="Arial" w:cs="Arial"/>
        </w:rPr>
      </w:pPr>
      <w:r>
        <w:rPr>
          <w:rFonts w:ascii="Arial" w:hAnsi="Arial" w:cs="Arial"/>
        </w:rPr>
        <w:tab/>
      </w:r>
      <w:r>
        <w:rPr>
          <w:rFonts w:ascii="Arial" w:hAnsi="Arial" w:cs="Arial"/>
        </w:rPr>
        <w:tab/>
        <w:t>I</w:t>
      </w:r>
      <w:r w:rsidR="00665BA4" w:rsidRPr="00C67163">
        <w:rPr>
          <w:rFonts w:ascii="Arial" w:hAnsi="Arial" w:cs="Arial"/>
        </w:rPr>
        <w:t xml:space="preserve">n order of preference: </w:t>
      </w:r>
      <w:r>
        <w:rPr>
          <w:rFonts w:ascii="Arial" w:hAnsi="Arial" w:cs="Arial"/>
        </w:rPr>
        <w:t>s</w:t>
      </w:r>
      <w:r w:rsidR="00665BA4" w:rsidRPr="00C67163">
        <w:rPr>
          <w:rFonts w:ascii="Arial" w:hAnsi="Arial" w:cs="Arial"/>
        </w:rPr>
        <w:t>pouses, parents, and adult</w:t>
      </w:r>
      <w:r w:rsidR="009444DD">
        <w:rPr>
          <w:rFonts w:ascii="Arial" w:hAnsi="Arial" w:cs="Arial"/>
        </w:rPr>
        <w:t xml:space="preserve"> </w:t>
      </w:r>
      <w:r w:rsidR="00665BA4" w:rsidRPr="00C67163">
        <w:rPr>
          <w:rFonts w:ascii="Arial" w:hAnsi="Arial" w:cs="Arial"/>
        </w:rPr>
        <w:t>children</w:t>
      </w:r>
    </w:p>
    <w:p w14:paraId="1A821E9E" w14:textId="2CEC8E71" w:rsidR="00665BA4" w:rsidRPr="00C67163" w:rsidRDefault="00665BA4" w:rsidP="00E44BE3">
      <w:pPr>
        <w:keepLines/>
        <w:tabs>
          <w:tab w:val="left" w:pos="360"/>
          <w:tab w:val="left" w:pos="2700"/>
        </w:tabs>
        <w:spacing w:before="60" w:after="60"/>
        <w:rPr>
          <w:rFonts w:ascii="Arial" w:hAnsi="Arial" w:cs="Arial"/>
        </w:rPr>
      </w:pPr>
      <w:r w:rsidRPr="00C67163">
        <w:rPr>
          <w:rFonts w:ascii="Arial" w:hAnsi="Arial" w:cs="Arial"/>
        </w:rPr>
        <w:tab/>
        <w:t xml:space="preserve">     Specify relationshi</w:t>
      </w:r>
      <w:r w:rsidR="008C7D2C">
        <w:rPr>
          <w:rFonts w:ascii="Arial" w:hAnsi="Arial" w:cs="Arial"/>
        </w:rPr>
        <w:t xml:space="preserve">p: </w:t>
      </w:r>
      <w:r w:rsidR="008C7D2C">
        <w:rPr>
          <w:rFonts w:ascii="Arial" w:hAnsi="Arial" w:cs="Arial"/>
          <w:u w:val="single"/>
        </w:rPr>
        <w:tab/>
      </w:r>
      <w:r w:rsidR="008C7D2C">
        <w:rPr>
          <w:rFonts w:ascii="Arial" w:hAnsi="Arial" w:cs="Arial"/>
          <w:u w:val="single"/>
        </w:rPr>
        <w:tab/>
      </w:r>
      <w:r w:rsidR="008C7D2C">
        <w:rPr>
          <w:rFonts w:ascii="Arial" w:hAnsi="Arial" w:cs="Arial"/>
          <w:u w:val="single"/>
        </w:rPr>
        <w:tab/>
      </w:r>
      <w:r w:rsidR="008C7D2C">
        <w:rPr>
          <w:rFonts w:ascii="Arial" w:hAnsi="Arial" w:cs="Arial"/>
          <w:u w:val="single"/>
        </w:rPr>
        <w:tab/>
      </w:r>
      <w:r w:rsidR="008C7D2C">
        <w:rPr>
          <w:rFonts w:ascii="Arial" w:hAnsi="Arial" w:cs="Arial"/>
          <w:u w:val="single"/>
        </w:rPr>
        <w:tab/>
      </w:r>
      <w:r w:rsidR="008C7D2C">
        <w:rPr>
          <w:rFonts w:ascii="Arial" w:hAnsi="Arial" w:cs="Arial"/>
          <w:u w:val="single"/>
        </w:rPr>
        <w:tab/>
      </w:r>
      <w:r w:rsidR="008C7D2C">
        <w:rPr>
          <w:rFonts w:ascii="Arial" w:hAnsi="Arial" w:cs="Arial"/>
          <w:u w:val="single"/>
        </w:rPr>
        <w:tab/>
      </w:r>
      <w:r w:rsidR="008C7D2C">
        <w:rPr>
          <w:rFonts w:ascii="Arial" w:hAnsi="Arial" w:cs="Arial"/>
          <w:u w:val="single"/>
        </w:rPr>
        <w:tab/>
      </w:r>
      <w:r w:rsidR="008C7D2C">
        <w:rPr>
          <w:rFonts w:ascii="Arial" w:hAnsi="Arial" w:cs="Arial"/>
          <w:u w:val="single"/>
        </w:rPr>
        <w:tab/>
      </w:r>
      <w:r w:rsidRPr="00C67163">
        <w:rPr>
          <w:rFonts w:ascii="Arial" w:hAnsi="Arial" w:cs="Arial"/>
        </w:rPr>
        <w:t xml:space="preserve">  </w:t>
      </w:r>
      <w:r w:rsidRPr="00C67163">
        <w:rPr>
          <w:rFonts w:ascii="Arial" w:hAnsi="Arial" w:cs="Arial"/>
        </w:rPr>
        <w:tab/>
        <w:t xml:space="preserve"> </w:t>
      </w:r>
    </w:p>
    <w:p w14:paraId="23954747" w14:textId="5D492B6F" w:rsidR="00665BA4" w:rsidRPr="004829F0" w:rsidRDefault="00665BA4" w:rsidP="00EE1293">
      <w:pPr>
        <w:rPr>
          <w:rFonts w:ascii="Arial" w:hAnsi="Arial" w:cs="Arial"/>
          <w:b/>
          <w:bCs/>
          <w:sz w:val="32"/>
          <w:szCs w:val="32"/>
          <w:u w:val="single"/>
        </w:rPr>
      </w:pPr>
      <w:r w:rsidRPr="004829F0">
        <w:rPr>
          <w:rFonts w:ascii="Arial" w:hAnsi="Arial" w:cs="Arial"/>
          <w:b/>
          <w:bCs/>
          <w:sz w:val="32"/>
          <w:szCs w:val="32"/>
          <w:u w:val="single"/>
        </w:rPr>
        <w:t xml:space="preserve">Adult </w:t>
      </w:r>
      <w:r w:rsidR="008C7D2C" w:rsidRPr="004829F0">
        <w:rPr>
          <w:rFonts w:ascii="Arial" w:hAnsi="Arial" w:cs="Arial"/>
          <w:b/>
          <w:bCs/>
          <w:sz w:val="32"/>
          <w:szCs w:val="32"/>
          <w:u w:val="single"/>
        </w:rPr>
        <w:t xml:space="preserve">Participant </w:t>
      </w:r>
      <w:r w:rsidRPr="004829F0">
        <w:rPr>
          <w:rFonts w:ascii="Arial" w:hAnsi="Arial" w:cs="Arial"/>
          <w:b/>
          <w:bCs/>
          <w:sz w:val="32"/>
          <w:szCs w:val="32"/>
          <w:u w:val="single"/>
        </w:rPr>
        <w:t>Assent</w:t>
      </w:r>
    </w:p>
    <w:p w14:paraId="544745E3" w14:textId="2AC794D7" w:rsidR="000A7A31" w:rsidRDefault="000A7A31" w:rsidP="000A7A31">
      <w:pPr>
        <w:tabs>
          <w:tab w:val="left" w:pos="360"/>
          <w:tab w:val="left" w:pos="2700"/>
        </w:tabs>
        <w:spacing w:before="100" w:beforeAutospacing="1" w:after="100" w:afterAutospacing="1"/>
        <w:rPr>
          <w:rFonts w:ascii="Arial" w:hAnsi="Arial" w:cs="Arial"/>
        </w:rPr>
      </w:pPr>
    </w:p>
    <w:p w14:paraId="45A5C456" w14:textId="77777777" w:rsidR="000A7A31" w:rsidRDefault="000A7A31" w:rsidP="000A7A31">
      <w:pPr>
        <w:tabs>
          <w:tab w:val="left" w:pos="360"/>
          <w:tab w:val="left" w:pos="2700"/>
        </w:tabs>
        <w:spacing w:before="100" w:beforeAutospacing="1" w:after="100" w:afterAutospacing="1"/>
        <w:rPr>
          <w:rFonts w:ascii="Arial" w:hAnsi="Arial" w:cs="Arial"/>
        </w:rPr>
      </w:pPr>
    </w:p>
    <w:p w14:paraId="4D51070E" w14:textId="7A526462"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Pr>
          <w:rFonts w:ascii="Arial" w:hAnsi="Arial" w:cs="Arial"/>
          <w:b/>
        </w:rPr>
        <w:t>Adult Participant</w:t>
      </w:r>
      <w:r>
        <w:rPr>
          <w:rFonts w:ascii="Arial" w:hAnsi="Arial" w:cs="Arial"/>
          <w:b/>
        </w:rPr>
        <w:tab/>
      </w:r>
      <w:r>
        <w:rPr>
          <w:rFonts w:ascii="Arial" w:hAnsi="Arial" w:cs="Arial"/>
          <w:b/>
        </w:rPr>
        <w:tab/>
      </w:r>
      <w:r>
        <w:rPr>
          <w:rFonts w:ascii="Arial" w:hAnsi="Arial" w:cs="Arial"/>
          <w:b/>
        </w:rPr>
        <w:tab/>
      </w:r>
      <w:r w:rsidRPr="00C67163">
        <w:rPr>
          <w:rFonts w:ascii="Arial" w:hAnsi="Arial" w:cs="Arial"/>
        </w:rPr>
        <w:t>Date (MM/DD/YEAR)</w:t>
      </w:r>
      <w:r w:rsidRPr="00C67163">
        <w:rPr>
          <w:rFonts w:ascii="Arial" w:hAnsi="Arial" w:cs="Arial"/>
        </w:rPr>
        <w:tab/>
      </w:r>
    </w:p>
    <w:p w14:paraId="38888C03" w14:textId="77777777" w:rsidR="000A7A31"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p>
    <w:p w14:paraId="69702674" w14:textId="77777777" w:rsidR="000A7A31" w:rsidRPr="009444DD"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0E802867" w14:textId="4D7F6161" w:rsidR="000A7A31"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rPr>
      </w:pPr>
      <w:r w:rsidRPr="00C67163">
        <w:rPr>
          <w:rFonts w:ascii="Arial" w:hAnsi="Arial" w:cs="Arial"/>
        </w:rPr>
        <w:t>Print Name</w:t>
      </w:r>
      <w:r>
        <w:rPr>
          <w:rFonts w:ascii="Arial" w:hAnsi="Arial" w:cs="Arial"/>
        </w:rPr>
        <w:t xml:space="preserve"> of Adult Participant</w:t>
      </w:r>
    </w:p>
    <w:p w14:paraId="09C7CF79" w14:textId="77777777" w:rsidR="00665BA4" w:rsidRPr="00C67163" w:rsidRDefault="00665BA4" w:rsidP="002E5972">
      <w:pPr>
        <w:keepNext/>
        <w:tabs>
          <w:tab w:val="left" w:pos="540"/>
          <w:tab w:val="left" w:pos="2880"/>
          <w:tab w:val="left" w:pos="7920"/>
          <w:tab w:val="left" w:pos="8280"/>
        </w:tabs>
        <w:spacing w:before="100" w:beforeAutospacing="1" w:after="100" w:afterAutospacing="1"/>
        <w:rPr>
          <w:rFonts w:ascii="Arial" w:hAnsi="Arial" w:cs="Arial"/>
        </w:rPr>
      </w:pPr>
    </w:p>
    <w:p w14:paraId="14B6EDC5" w14:textId="0369F4FB" w:rsidR="001E7CCA" w:rsidRPr="00C67163" w:rsidRDefault="00665BA4" w:rsidP="002E5972">
      <w:pPr>
        <w:keepNext/>
        <w:tabs>
          <w:tab w:val="left" w:pos="360"/>
          <w:tab w:val="left" w:pos="2880"/>
          <w:tab w:val="left" w:pos="7920"/>
          <w:tab w:val="left" w:pos="8280"/>
        </w:tabs>
        <w:spacing w:before="100" w:beforeAutospacing="1" w:after="100" w:afterAutospacing="1"/>
        <w:rPr>
          <w:rFonts w:ascii="Arial" w:hAnsi="Arial" w:cs="Arial"/>
        </w:rPr>
      </w:pPr>
      <w:r w:rsidRPr="00C67163">
        <w:rPr>
          <w:rFonts w:ascii="Arial" w:hAnsi="Arial" w:cs="Arial"/>
        </w:rPr>
        <w:fldChar w:fldCharType="begin">
          <w:ffData>
            <w:name w:val="Check6"/>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ab/>
        <w:t xml:space="preserve">CHECK if Adult Participant’s assent </w:t>
      </w:r>
      <w:r w:rsidR="009444DD">
        <w:rPr>
          <w:rFonts w:ascii="Arial" w:hAnsi="Arial" w:cs="Arial"/>
        </w:rPr>
        <w:t xml:space="preserve">is </w:t>
      </w:r>
      <w:r w:rsidRPr="00C67163">
        <w:rPr>
          <w:rFonts w:ascii="Arial" w:hAnsi="Arial" w:cs="Arial"/>
          <w:b/>
          <w:u w:val="single"/>
        </w:rPr>
        <w:t>not</w:t>
      </w:r>
      <w:r w:rsidRPr="00C67163">
        <w:rPr>
          <w:rFonts w:ascii="Arial" w:hAnsi="Arial" w:cs="Arial"/>
        </w:rPr>
        <w:t xml:space="preserve"> obtained and specify reason:</w:t>
      </w:r>
    </w:p>
    <w:p w14:paraId="2B897D29" w14:textId="77777777" w:rsidR="00665BA4" w:rsidRPr="00C67163" w:rsidRDefault="00665BA4" w:rsidP="002E5972">
      <w:pPr>
        <w:keepNext/>
        <w:pBdr>
          <w:bottom w:val="single" w:sz="12" w:space="1" w:color="auto"/>
        </w:pBdr>
        <w:tabs>
          <w:tab w:val="left" w:pos="360"/>
          <w:tab w:val="left" w:pos="2880"/>
          <w:tab w:val="left" w:pos="7920"/>
          <w:tab w:val="left" w:pos="8280"/>
        </w:tabs>
        <w:spacing w:before="100" w:beforeAutospacing="1" w:after="100" w:afterAutospacing="1"/>
        <w:rPr>
          <w:rFonts w:ascii="Arial" w:hAnsi="Arial" w:cs="Arial"/>
        </w:rPr>
      </w:pPr>
    </w:p>
    <w:p w14:paraId="38B4233A" w14:textId="77777777" w:rsidR="0058641D" w:rsidRDefault="0058641D">
      <w:pPr>
        <w:rPr>
          <w:rFonts w:ascii="Arial" w:hAnsi="Arial" w:cs="Arial"/>
          <w:b/>
          <w:bCs/>
          <w:sz w:val="28"/>
          <w:szCs w:val="28"/>
        </w:rPr>
      </w:pPr>
      <w:r>
        <w:rPr>
          <w:rFonts w:ascii="Arial" w:hAnsi="Arial" w:cs="Arial"/>
          <w:b/>
          <w:bCs/>
          <w:sz w:val="28"/>
          <w:szCs w:val="28"/>
        </w:rPr>
        <w:br w:type="page"/>
      </w:r>
    </w:p>
    <w:p w14:paraId="2A31ED9C" w14:textId="194A0C49" w:rsidR="00665BA4" w:rsidRPr="00EE1293" w:rsidRDefault="00DB65D0" w:rsidP="00EE1293">
      <w:pPr>
        <w:rPr>
          <w:rFonts w:ascii="Arial" w:hAnsi="Arial" w:cs="Arial"/>
          <w:b/>
          <w:bCs/>
          <w:sz w:val="32"/>
          <w:szCs w:val="32"/>
          <w:u w:val="single"/>
        </w:rPr>
      </w:pPr>
      <w:r w:rsidRPr="004829F0">
        <w:rPr>
          <w:rFonts w:ascii="Arial" w:hAnsi="Arial" w:cs="Arial"/>
          <w:b/>
          <w:bCs/>
          <w:sz w:val="32"/>
          <w:szCs w:val="32"/>
          <w:u w:val="single"/>
        </w:rPr>
        <w:t xml:space="preserve">Research </w:t>
      </w:r>
      <w:r w:rsidR="00665BA4" w:rsidRPr="004829F0">
        <w:rPr>
          <w:rFonts w:ascii="Arial" w:hAnsi="Arial" w:cs="Arial"/>
          <w:b/>
          <w:bCs/>
          <w:sz w:val="32"/>
          <w:szCs w:val="32"/>
          <w:u w:val="single"/>
        </w:rPr>
        <w:t xml:space="preserve">Investigator </w:t>
      </w:r>
      <w:r w:rsidRPr="004829F0">
        <w:rPr>
          <w:rFonts w:ascii="Arial" w:hAnsi="Arial" w:cs="Arial"/>
          <w:b/>
          <w:bCs/>
          <w:sz w:val="32"/>
          <w:szCs w:val="32"/>
          <w:u w:val="single"/>
        </w:rPr>
        <w:t xml:space="preserve">or Associate </w:t>
      </w:r>
      <w:r w:rsidR="00665BA4" w:rsidRPr="004829F0">
        <w:rPr>
          <w:rFonts w:ascii="Arial" w:hAnsi="Arial" w:cs="Arial"/>
          <w:b/>
          <w:bCs/>
          <w:sz w:val="32"/>
          <w:szCs w:val="32"/>
          <w:u w:val="single"/>
        </w:rPr>
        <w:t>Statement &amp; Signature</w:t>
      </w:r>
    </w:p>
    <w:p w14:paraId="48C60564" w14:textId="77777777" w:rsidR="004829F0" w:rsidRPr="004829F0" w:rsidRDefault="004829F0" w:rsidP="004829F0"/>
    <w:p w14:paraId="587549B2" w14:textId="4DDF25D4" w:rsidR="00665BA4" w:rsidRPr="00B60077" w:rsidRDefault="00B60077" w:rsidP="00B60077">
      <w:pPr>
        <w:keepNext/>
        <w:spacing w:before="100" w:beforeAutospacing="1" w:after="100" w:afterAutospacing="1"/>
        <w:ind w:left="360" w:hanging="360"/>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Pr>
          <w:rFonts w:ascii="Arial" w:hAnsi="Arial" w:cs="Arial"/>
        </w:rPr>
        <w:tab/>
      </w:r>
      <w:r w:rsidR="00665BA4" w:rsidRPr="00B60077">
        <w:rPr>
          <w:rFonts w:ascii="Arial" w:hAnsi="Arial" w:cs="Arial"/>
        </w:rPr>
        <w:t>I have fully explained the research described above, including the possible risks and benefits, to all involved parties (participant/parent/legal guardian</w:t>
      </w:r>
      <w:r>
        <w:rPr>
          <w:rFonts w:ascii="Arial" w:hAnsi="Arial" w:cs="Arial"/>
        </w:rPr>
        <w:t xml:space="preserve"> </w:t>
      </w:r>
      <w:r w:rsidR="00665BA4" w:rsidRPr="00B60077">
        <w:rPr>
          <w:rFonts w:ascii="Arial" w:hAnsi="Arial" w:cs="Arial"/>
        </w:rPr>
        <w:t>as applicable</w:t>
      </w:r>
      <w:r>
        <w:rPr>
          <w:rFonts w:ascii="Arial" w:hAnsi="Arial" w:cs="Arial"/>
        </w:rPr>
        <w:t>)</w:t>
      </w:r>
      <w:r w:rsidR="00665BA4" w:rsidRPr="00B60077">
        <w:rPr>
          <w:rFonts w:ascii="Arial" w:hAnsi="Arial" w:cs="Arial"/>
        </w:rPr>
        <w:t xml:space="preserve">. </w:t>
      </w:r>
    </w:p>
    <w:p w14:paraId="26990B35" w14:textId="7C707E3A" w:rsidR="00665BA4" w:rsidRPr="00B60077" w:rsidRDefault="00B60077" w:rsidP="00B60077">
      <w:pPr>
        <w:keepNext/>
        <w:spacing w:before="100" w:beforeAutospacing="1" w:after="100" w:afterAutospacing="1"/>
        <w:ind w:left="360" w:hanging="360"/>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Pr>
          <w:rFonts w:ascii="Arial" w:hAnsi="Arial" w:cs="Arial"/>
        </w:rPr>
        <w:tab/>
      </w:r>
      <w:r w:rsidR="00665BA4" w:rsidRPr="00B60077">
        <w:rPr>
          <w:rFonts w:ascii="Arial" w:hAnsi="Arial" w:cs="Arial"/>
        </w:rPr>
        <w:t xml:space="preserve">I have answered and will answer all questions to the best of my ability. </w:t>
      </w:r>
    </w:p>
    <w:p w14:paraId="584FA60D" w14:textId="28D8614E" w:rsidR="00665BA4" w:rsidRPr="00B60077" w:rsidRDefault="00B60077" w:rsidP="00B60077">
      <w:pPr>
        <w:keepNext/>
        <w:spacing w:before="100" w:beforeAutospacing="1" w:after="100" w:afterAutospacing="1"/>
        <w:ind w:left="360" w:hanging="360"/>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ab/>
      </w:r>
      <w:r w:rsidR="00665BA4" w:rsidRPr="00B60077">
        <w:rPr>
          <w:rFonts w:ascii="Arial" w:hAnsi="Arial" w:cs="Arial"/>
        </w:rPr>
        <w:t xml:space="preserve">I will inform all involved parties of any changes (if applicable) to the research procedures or the risks and benefits during or after the course of the research. </w:t>
      </w:r>
    </w:p>
    <w:p w14:paraId="02A22A9A" w14:textId="06449977" w:rsidR="00665BA4" w:rsidRPr="00B60077" w:rsidRDefault="00B60077" w:rsidP="00B60077">
      <w:pPr>
        <w:keepNext/>
        <w:spacing w:before="100" w:beforeAutospacing="1" w:after="100" w:afterAutospacing="1"/>
        <w:ind w:left="360" w:hanging="360"/>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Pr>
          <w:rFonts w:ascii="Arial" w:hAnsi="Arial" w:cs="Arial"/>
        </w:rPr>
        <w:tab/>
      </w:r>
      <w:r w:rsidR="00665BA4" w:rsidRPr="00B60077">
        <w:rPr>
          <w:rFonts w:ascii="Arial" w:hAnsi="Arial" w:cs="Arial"/>
        </w:rPr>
        <w:t>I have provided a copy of the consent form signed by the participant/parent/</w:t>
      </w:r>
      <w:r>
        <w:rPr>
          <w:rFonts w:ascii="Arial" w:hAnsi="Arial" w:cs="Arial"/>
        </w:rPr>
        <w:t xml:space="preserve">legal </w:t>
      </w:r>
      <w:r w:rsidR="00665BA4" w:rsidRPr="00B60077">
        <w:rPr>
          <w:rFonts w:ascii="Arial" w:hAnsi="Arial" w:cs="Arial"/>
        </w:rPr>
        <w:t>guardian and a copy of the hospital’s privacy notification (if requested).</w:t>
      </w:r>
    </w:p>
    <w:p w14:paraId="3176C088" w14:textId="26B46EE9" w:rsidR="008C7D2C" w:rsidRDefault="008C7D2C" w:rsidP="002E5972">
      <w:pPr>
        <w:pStyle w:val="ListParagraph"/>
        <w:keepNext/>
        <w:spacing w:before="100" w:beforeAutospacing="1" w:after="100" w:afterAutospacing="1"/>
        <w:ind w:left="0"/>
        <w:rPr>
          <w:rFonts w:ascii="Arial" w:hAnsi="Arial" w:cs="Arial"/>
        </w:rPr>
      </w:pPr>
    </w:p>
    <w:p w14:paraId="3B1C139E" w14:textId="77777777" w:rsidR="000A7A31" w:rsidRDefault="000A7A31" w:rsidP="000A7A31">
      <w:pPr>
        <w:tabs>
          <w:tab w:val="left" w:pos="360"/>
          <w:tab w:val="left" w:pos="2700"/>
        </w:tabs>
        <w:spacing w:before="100" w:beforeAutospacing="1" w:after="100" w:afterAutospacing="1"/>
        <w:rPr>
          <w:rFonts w:ascii="Arial" w:hAnsi="Arial" w:cs="Arial"/>
        </w:rPr>
      </w:pPr>
    </w:p>
    <w:p w14:paraId="3F297B20" w14:textId="73139A9B"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sidRPr="00C67163">
        <w:rPr>
          <w:rFonts w:ascii="Arial" w:hAnsi="Arial" w:cs="Arial"/>
          <w:b/>
        </w:rPr>
        <w:t>Research Investigator or Associate</w:t>
      </w:r>
      <w:r>
        <w:rPr>
          <w:rFonts w:ascii="Arial" w:hAnsi="Arial" w:cs="Arial"/>
          <w:b/>
        </w:rPr>
        <w:tab/>
      </w:r>
      <w:r w:rsidRPr="00C67163">
        <w:rPr>
          <w:rFonts w:ascii="Arial" w:hAnsi="Arial" w:cs="Arial"/>
        </w:rPr>
        <w:t>Date (MM/DD/YEAR)</w:t>
      </w:r>
      <w:r w:rsidRPr="00C67163">
        <w:rPr>
          <w:rFonts w:ascii="Arial" w:hAnsi="Arial" w:cs="Arial"/>
        </w:rPr>
        <w:tab/>
      </w:r>
    </w:p>
    <w:p w14:paraId="35655597" w14:textId="77777777" w:rsidR="000A7A31"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p>
    <w:p w14:paraId="0B9148F7" w14:textId="77777777" w:rsidR="000A7A31" w:rsidRPr="009444DD"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5FA8EDAA" w14:textId="5563B6B3" w:rsidR="000A7A31"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rPr>
      </w:pPr>
      <w:r w:rsidRPr="00C67163">
        <w:rPr>
          <w:rFonts w:ascii="Arial" w:hAnsi="Arial" w:cs="Arial"/>
        </w:rPr>
        <w:t>Print Name</w:t>
      </w:r>
      <w:r>
        <w:rPr>
          <w:rFonts w:ascii="Arial" w:hAnsi="Arial" w:cs="Arial"/>
        </w:rPr>
        <w:t xml:space="preserve"> of </w:t>
      </w:r>
      <w:r w:rsidRPr="00C67163">
        <w:rPr>
          <w:rFonts w:ascii="Arial" w:hAnsi="Arial" w:cs="Arial"/>
          <w:b/>
        </w:rPr>
        <w:t>Research Investigator or Associate</w:t>
      </w:r>
    </w:p>
    <w:p w14:paraId="27426F86" w14:textId="33C4EC09" w:rsidR="00665BA4" w:rsidRDefault="00665BA4" w:rsidP="002E5972">
      <w:pPr>
        <w:spacing w:before="100" w:beforeAutospacing="1" w:after="100" w:afterAutospacing="1"/>
        <w:rPr>
          <w:rFonts w:ascii="Arial" w:hAnsi="Arial" w:cs="Arial"/>
        </w:rPr>
      </w:pPr>
    </w:p>
    <w:p w14:paraId="249FEBD0" w14:textId="77777777" w:rsidR="008C7D2C" w:rsidRPr="00C67163" w:rsidRDefault="008C7D2C" w:rsidP="002E5972">
      <w:pPr>
        <w:spacing w:before="100" w:beforeAutospacing="1" w:after="100" w:afterAutospacing="1"/>
        <w:rPr>
          <w:rFonts w:ascii="Arial" w:hAnsi="Arial" w:cs="Arial"/>
        </w:rPr>
      </w:pPr>
    </w:p>
    <w:p w14:paraId="16F07EE6" w14:textId="77777777" w:rsidR="001E7CCA" w:rsidRDefault="001E7CCA" w:rsidP="002E5972">
      <w:pPr>
        <w:spacing w:before="100" w:beforeAutospacing="1" w:after="100" w:afterAutospacing="1"/>
        <w:rPr>
          <w:rFonts w:ascii="Arial" w:hAnsi="Arial" w:cs="Arial"/>
          <w:b/>
          <w:bCs/>
          <w:sz w:val="28"/>
          <w:szCs w:val="28"/>
        </w:rPr>
      </w:pPr>
      <w:r>
        <w:rPr>
          <w:rFonts w:ascii="Arial" w:hAnsi="Arial" w:cs="Arial"/>
          <w:b/>
          <w:bCs/>
          <w:sz w:val="28"/>
          <w:szCs w:val="28"/>
        </w:rPr>
        <w:br w:type="page"/>
      </w:r>
    </w:p>
    <w:p w14:paraId="4B1FBD52" w14:textId="58E79630" w:rsidR="008C7D2C" w:rsidRPr="00EE1293" w:rsidRDefault="00665BA4" w:rsidP="00EE1293">
      <w:pPr>
        <w:rPr>
          <w:rFonts w:ascii="Arial" w:hAnsi="Arial" w:cs="Arial"/>
          <w:b/>
          <w:bCs/>
          <w:sz w:val="32"/>
          <w:szCs w:val="32"/>
          <w:u w:val="single"/>
        </w:rPr>
      </w:pPr>
      <w:r w:rsidRPr="004829F0">
        <w:rPr>
          <w:rFonts w:ascii="Arial" w:hAnsi="Arial" w:cs="Arial"/>
          <w:b/>
          <w:bCs/>
          <w:sz w:val="32"/>
          <w:szCs w:val="32"/>
          <w:u w:val="single"/>
        </w:rPr>
        <w:t>Witness Statement &amp; Signature</w:t>
      </w:r>
    </w:p>
    <w:p w14:paraId="47799FFB" w14:textId="77777777" w:rsidR="004829F0" w:rsidRPr="004829F0" w:rsidRDefault="004829F0" w:rsidP="004829F0"/>
    <w:p w14:paraId="07E96F9D" w14:textId="283A491B" w:rsidR="00665BA4" w:rsidRPr="00C67163" w:rsidRDefault="00665BA4" w:rsidP="002E5972">
      <w:pPr>
        <w:keepNext/>
        <w:keepLines/>
        <w:spacing w:before="100" w:beforeAutospacing="1" w:after="100" w:afterAutospacing="1"/>
        <w:rPr>
          <w:rFonts w:ascii="Arial" w:hAnsi="Arial" w:cs="Arial"/>
        </w:rPr>
      </w:pPr>
      <w:r w:rsidRPr="00C67163">
        <w:rPr>
          <w:rFonts w:ascii="Arial" w:hAnsi="Arial" w:cs="Arial"/>
        </w:rPr>
        <w:t>A witness must be present for the entire consent process in the following situations</w:t>
      </w:r>
      <w:r w:rsidR="00DB65D0">
        <w:rPr>
          <w:rFonts w:ascii="Arial" w:hAnsi="Arial" w:cs="Arial"/>
        </w:rPr>
        <w:t xml:space="preserve">. Please check </w:t>
      </w:r>
      <w:r w:rsidRPr="00C67163">
        <w:rPr>
          <w:rFonts w:ascii="Arial" w:hAnsi="Arial" w:cs="Arial"/>
        </w:rPr>
        <w:t>the appropriate box</w:t>
      </w:r>
      <w:r w:rsidR="00DB65D0">
        <w:rPr>
          <w:rFonts w:ascii="Arial" w:hAnsi="Arial" w:cs="Arial"/>
        </w:rPr>
        <w:t>:</w:t>
      </w:r>
    </w:p>
    <w:p w14:paraId="216B9F0C" w14:textId="69EAE5E2" w:rsidR="00665BA4" w:rsidRPr="00DB65D0" w:rsidRDefault="00DB65D0" w:rsidP="002E5972">
      <w:pPr>
        <w:keepNext/>
        <w:keepLines/>
        <w:tabs>
          <w:tab w:val="left" w:pos="540"/>
        </w:tabs>
        <w:spacing w:before="100" w:beforeAutospacing="1" w:after="100" w:afterAutospacing="1"/>
        <w:ind w:left="540" w:hanging="540"/>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ab/>
      </w:r>
      <w:r w:rsidR="00665BA4" w:rsidRPr="00DB65D0">
        <w:rPr>
          <w:rFonts w:ascii="Arial" w:hAnsi="Arial" w:cs="Arial"/>
        </w:rPr>
        <w:t xml:space="preserve">The individual cannot read and this consent document was read to the participant or legal representative, </w:t>
      </w:r>
      <w:r w:rsidR="00665BA4" w:rsidRPr="00DB65D0">
        <w:rPr>
          <w:rFonts w:ascii="Arial" w:hAnsi="Arial" w:cs="Arial"/>
          <w:b/>
          <w:u w:val="single"/>
        </w:rPr>
        <w:t>or</w:t>
      </w:r>
    </w:p>
    <w:p w14:paraId="38C14E00" w14:textId="0DF5FA5B" w:rsidR="00665BA4" w:rsidRPr="00DB65D0" w:rsidRDefault="00DB65D0" w:rsidP="002E5972">
      <w:pPr>
        <w:keepNext/>
        <w:keepLines/>
        <w:tabs>
          <w:tab w:val="left" w:pos="540"/>
        </w:tabs>
        <w:spacing w:before="100" w:beforeAutospacing="1" w:after="100" w:afterAutospacing="1"/>
        <w:ind w:left="540" w:hanging="540"/>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ab/>
      </w:r>
      <w:r w:rsidR="00665BA4" w:rsidRPr="00DB65D0">
        <w:rPr>
          <w:rFonts w:ascii="Arial" w:hAnsi="Arial" w:cs="Arial"/>
        </w:rPr>
        <w:t xml:space="preserve">The individual has certain communication impairments that limit the participant’s ability to clearly express consent </w:t>
      </w:r>
      <w:r w:rsidR="00665BA4" w:rsidRPr="00DB65D0">
        <w:rPr>
          <w:rFonts w:ascii="Arial" w:hAnsi="Arial" w:cs="Arial"/>
          <w:b/>
          <w:u w:val="single"/>
        </w:rPr>
        <w:t>or</w:t>
      </w:r>
      <w:r w:rsidR="00665BA4" w:rsidRPr="00DB65D0">
        <w:rPr>
          <w:rFonts w:ascii="Arial" w:hAnsi="Arial" w:cs="Arial"/>
        </w:rPr>
        <w:t xml:space="preserve"> </w:t>
      </w:r>
    </w:p>
    <w:p w14:paraId="4625DC2A" w14:textId="77777777" w:rsidR="00DB65D0" w:rsidRDefault="00DB65D0" w:rsidP="002E5972">
      <w:pPr>
        <w:keepNext/>
        <w:keepLines/>
        <w:tabs>
          <w:tab w:val="left" w:pos="360"/>
          <w:tab w:val="left" w:pos="540"/>
          <w:tab w:val="left" w:pos="2700"/>
        </w:tabs>
        <w:spacing w:before="100" w:beforeAutospacing="1" w:after="100" w:afterAutospacing="1"/>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ab/>
      </w:r>
      <w:r>
        <w:rPr>
          <w:rFonts w:ascii="Arial" w:hAnsi="Arial" w:cs="Arial"/>
        </w:rPr>
        <w:tab/>
      </w:r>
      <w:r w:rsidR="00665BA4" w:rsidRPr="00DB65D0">
        <w:rPr>
          <w:rFonts w:ascii="Arial" w:hAnsi="Arial" w:cs="Arial"/>
        </w:rPr>
        <w:t>Situations where the IRB requests a witness be present</w:t>
      </w:r>
      <w:r w:rsidRPr="00DB65D0">
        <w:rPr>
          <w:rFonts w:ascii="Arial" w:hAnsi="Arial" w:cs="Arial"/>
        </w:rPr>
        <w:t xml:space="preserve">. </w:t>
      </w:r>
    </w:p>
    <w:p w14:paraId="56730DDA" w14:textId="6C804747" w:rsidR="001E7CCA" w:rsidRDefault="00DB65D0" w:rsidP="002E5972">
      <w:pPr>
        <w:keepNext/>
        <w:keepLines/>
        <w:tabs>
          <w:tab w:val="left" w:pos="360"/>
          <w:tab w:val="left" w:pos="540"/>
          <w:tab w:val="left" w:pos="2700"/>
        </w:tabs>
        <w:spacing w:before="100" w:beforeAutospacing="1" w:after="100" w:afterAutospacing="1"/>
        <w:rPr>
          <w:rFonts w:ascii="Arial" w:hAnsi="Arial" w:cs="Arial"/>
        </w:rPr>
      </w:pPr>
      <w:r>
        <w:rPr>
          <w:rFonts w:ascii="Arial" w:hAnsi="Arial" w:cs="Arial"/>
        </w:rPr>
        <w:tab/>
      </w:r>
      <w:r>
        <w:rPr>
          <w:rFonts w:ascii="Arial" w:hAnsi="Arial" w:cs="Arial"/>
        </w:rPr>
        <w:tab/>
      </w:r>
      <w:r w:rsidRPr="00DB65D0">
        <w:rPr>
          <w:rFonts w:ascii="Arial" w:hAnsi="Arial" w:cs="Arial"/>
        </w:rPr>
        <w:t>P</w:t>
      </w:r>
      <w:r w:rsidR="00665BA4" w:rsidRPr="00DB65D0">
        <w:rPr>
          <w:rFonts w:ascii="Arial" w:hAnsi="Arial" w:cs="Arial"/>
        </w:rPr>
        <w:t>lease specify</w:t>
      </w:r>
      <w:r w:rsidRPr="00DB65D0">
        <w:rPr>
          <w:rFonts w:ascii="Arial" w:hAnsi="Arial" w:cs="Arial"/>
        </w:rPr>
        <w:t xml:space="preserve">: </w:t>
      </w:r>
      <w:r w:rsidRPr="00DB65D0">
        <w:rPr>
          <w:rFonts w:ascii="Arial" w:hAnsi="Arial" w:cs="Arial"/>
          <w:u w:val="single"/>
        </w:rPr>
        <w:tab/>
      </w:r>
      <w:r w:rsidRPr="00DB65D0">
        <w:rPr>
          <w:rFonts w:ascii="Arial" w:hAnsi="Arial" w:cs="Arial"/>
          <w:u w:val="single"/>
        </w:rPr>
        <w:tab/>
      </w:r>
      <w:r w:rsidRPr="00DB65D0">
        <w:rPr>
          <w:rFonts w:ascii="Arial" w:hAnsi="Arial" w:cs="Arial"/>
          <w:u w:val="single"/>
        </w:rPr>
        <w:tab/>
      </w:r>
      <w:r w:rsidRPr="00DB65D0">
        <w:rPr>
          <w:rFonts w:ascii="Arial" w:hAnsi="Arial" w:cs="Arial"/>
          <w:u w:val="single"/>
        </w:rPr>
        <w:tab/>
      </w:r>
      <w:r w:rsidRPr="00DB65D0">
        <w:rPr>
          <w:rFonts w:ascii="Arial" w:hAnsi="Arial" w:cs="Arial"/>
          <w:u w:val="single"/>
        </w:rPr>
        <w:tab/>
      </w:r>
      <w:r w:rsidRPr="00DB65D0">
        <w:rPr>
          <w:rFonts w:ascii="Arial" w:hAnsi="Arial" w:cs="Arial"/>
          <w:u w:val="single"/>
        </w:rPr>
        <w:tab/>
      </w:r>
      <w:r w:rsidRPr="00DB65D0">
        <w:rPr>
          <w:rFonts w:ascii="Arial" w:hAnsi="Arial" w:cs="Arial"/>
          <w:u w:val="single"/>
        </w:rPr>
        <w:tab/>
      </w:r>
      <w:r w:rsidRPr="00DB65D0">
        <w:rPr>
          <w:rFonts w:ascii="Arial" w:hAnsi="Arial" w:cs="Arial"/>
          <w:u w:val="single"/>
        </w:rPr>
        <w:tab/>
      </w:r>
      <w:r w:rsidRPr="00DB65D0">
        <w:rPr>
          <w:rFonts w:ascii="Arial" w:hAnsi="Arial" w:cs="Arial"/>
          <w:u w:val="single"/>
        </w:rPr>
        <w:tab/>
      </w:r>
      <w:r>
        <w:rPr>
          <w:rFonts w:ascii="Arial" w:hAnsi="Arial" w:cs="Arial"/>
          <w:u w:val="single"/>
        </w:rPr>
        <w:tab/>
      </w:r>
      <w:r>
        <w:rPr>
          <w:rFonts w:ascii="Arial" w:hAnsi="Arial" w:cs="Arial"/>
          <w:u w:val="single"/>
        </w:rPr>
        <w:tab/>
      </w:r>
    </w:p>
    <w:p w14:paraId="1DC0369A" w14:textId="77777777" w:rsidR="000122E4" w:rsidRDefault="000122E4" w:rsidP="002E5972">
      <w:pPr>
        <w:keepNext/>
        <w:keepLines/>
        <w:tabs>
          <w:tab w:val="left" w:pos="360"/>
          <w:tab w:val="left" w:pos="540"/>
          <w:tab w:val="left" w:pos="2700"/>
        </w:tabs>
        <w:spacing w:before="100" w:beforeAutospacing="1" w:after="100" w:afterAutospacing="1"/>
        <w:rPr>
          <w:rFonts w:ascii="Arial" w:hAnsi="Arial" w:cs="Arial"/>
        </w:rPr>
      </w:pPr>
    </w:p>
    <w:p w14:paraId="69631321" w14:textId="22010F99" w:rsidR="00665BA4" w:rsidRDefault="00665BA4" w:rsidP="002E5972">
      <w:pPr>
        <w:keepNext/>
        <w:keepLines/>
        <w:tabs>
          <w:tab w:val="left" w:pos="360"/>
          <w:tab w:val="left" w:pos="540"/>
          <w:tab w:val="left" w:pos="2700"/>
        </w:tabs>
        <w:spacing w:before="100" w:beforeAutospacing="1" w:after="100" w:afterAutospacing="1"/>
        <w:rPr>
          <w:rFonts w:ascii="Arial" w:hAnsi="Arial" w:cs="Arial"/>
        </w:rPr>
      </w:pPr>
      <w:r w:rsidRPr="00DB65D0">
        <w:rPr>
          <w:rFonts w:ascii="Arial" w:hAnsi="Arial" w:cs="Arial"/>
        </w:rPr>
        <w:t>I confirm that the information in this consent form was accurately explained to the participant, parent or legally authorized representative, the individual appeared to understand the information and had the opportunity to ask questions, and that informed consent was given freely.</w:t>
      </w:r>
    </w:p>
    <w:p w14:paraId="7E9C67A9" w14:textId="77777777" w:rsidR="000A7A31" w:rsidRDefault="000A7A31" w:rsidP="000A7A31">
      <w:pPr>
        <w:tabs>
          <w:tab w:val="left" w:pos="360"/>
          <w:tab w:val="left" w:pos="2700"/>
        </w:tabs>
        <w:spacing w:before="100" w:beforeAutospacing="1" w:after="100" w:afterAutospacing="1"/>
        <w:rPr>
          <w:rFonts w:ascii="Arial" w:hAnsi="Arial" w:cs="Arial"/>
        </w:rPr>
      </w:pPr>
    </w:p>
    <w:p w14:paraId="5141CD5B" w14:textId="0E7B9622" w:rsidR="000A7A31" w:rsidRPr="00583241" w:rsidRDefault="000A7A31" w:rsidP="000A7A31">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Pr>
          <w:rFonts w:ascii="Arial" w:hAnsi="Arial" w:cs="Arial"/>
          <w:b/>
        </w:rPr>
        <w:t>Witness</w:t>
      </w:r>
      <w:r>
        <w:rPr>
          <w:rFonts w:ascii="Arial" w:hAnsi="Arial" w:cs="Arial"/>
          <w:b/>
        </w:rPr>
        <w:tab/>
      </w:r>
      <w:r>
        <w:rPr>
          <w:rFonts w:ascii="Arial" w:hAnsi="Arial" w:cs="Arial"/>
          <w:b/>
        </w:rPr>
        <w:tab/>
      </w:r>
      <w:r>
        <w:rPr>
          <w:rFonts w:ascii="Arial" w:hAnsi="Arial" w:cs="Arial"/>
          <w:b/>
        </w:rPr>
        <w:tab/>
      </w:r>
      <w:r>
        <w:rPr>
          <w:rFonts w:ascii="Arial" w:hAnsi="Arial" w:cs="Arial"/>
          <w:b/>
        </w:rPr>
        <w:tab/>
      </w:r>
      <w:r w:rsidRPr="00C67163">
        <w:rPr>
          <w:rFonts w:ascii="Arial" w:hAnsi="Arial" w:cs="Arial"/>
        </w:rPr>
        <w:t>Date (MM/DD/YEAR)</w:t>
      </w:r>
      <w:r w:rsidRPr="00C67163">
        <w:rPr>
          <w:rFonts w:ascii="Arial" w:hAnsi="Arial" w:cs="Arial"/>
        </w:rPr>
        <w:tab/>
      </w:r>
    </w:p>
    <w:p w14:paraId="64700BC6" w14:textId="77777777" w:rsidR="000A7A31"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p>
    <w:p w14:paraId="3980A477" w14:textId="77777777" w:rsidR="000A7A31" w:rsidRPr="009444DD"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17323489" w14:textId="19F4CA68" w:rsidR="000A7A31" w:rsidRDefault="000A7A31" w:rsidP="000A7A31">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rPr>
      </w:pPr>
      <w:r w:rsidRPr="00C67163">
        <w:rPr>
          <w:rFonts w:ascii="Arial" w:hAnsi="Arial" w:cs="Arial"/>
        </w:rPr>
        <w:t>Print Name</w:t>
      </w:r>
      <w:r>
        <w:rPr>
          <w:rFonts w:ascii="Arial" w:hAnsi="Arial" w:cs="Arial"/>
        </w:rPr>
        <w:t xml:space="preserve"> of </w:t>
      </w:r>
      <w:r w:rsidR="003901B5">
        <w:rPr>
          <w:rFonts w:ascii="Arial" w:hAnsi="Arial" w:cs="Arial"/>
          <w:b/>
        </w:rPr>
        <w:t>Witness</w:t>
      </w:r>
    </w:p>
    <w:p w14:paraId="6405963F" w14:textId="77777777" w:rsidR="009444DD" w:rsidRDefault="009444DD" w:rsidP="002E5972">
      <w:pPr>
        <w:tabs>
          <w:tab w:val="left" w:pos="360"/>
          <w:tab w:val="left" w:pos="2700"/>
        </w:tabs>
        <w:spacing w:before="100" w:beforeAutospacing="1" w:after="100" w:afterAutospacing="1"/>
        <w:rPr>
          <w:rFonts w:ascii="Arial" w:hAnsi="Arial" w:cs="Arial"/>
        </w:rPr>
      </w:pPr>
    </w:p>
    <w:p w14:paraId="7D5E502D" w14:textId="41AD10F1" w:rsidR="00DB65D0" w:rsidRPr="00EE1293" w:rsidRDefault="00DB65D0" w:rsidP="00EE1293">
      <w:pPr>
        <w:rPr>
          <w:rFonts w:ascii="Arial" w:hAnsi="Arial" w:cs="Arial"/>
          <w:b/>
          <w:bCs/>
          <w:sz w:val="32"/>
          <w:szCs w:val="32"/>
          <w:u w:val="single"/>
        </w:rPr>
      </w:pPr>
      <w:r w:rsidRPr="00EE1293">
        <w:rPr>
          <w:rFonts w:ascii="Arial" w:hAnsi="Arial" w:cs="Arial"/>
          <w:b/>
          <w:bCs/>
          <w:sz w:val="32"/>
          <w:szCs w:val="32"/>
          <w:u w:val="single"/>
        </w:rPr>
        <w:t xml:space="preserve">Short Form </w:t>
      </w:r>
      <w:r w:rsidR="002A3891">
        <w:rPr>
          <w:rFonts w:ascii="Arial" w:hAnsi="Arial" w:cs="Arial"/>
          <w:b/>
          <w:bCs/>
          <w:sz w:val="32"/>
          <w:szCs w:val="32"/>
          <w:u w:val="single"/>
        </w:rPr>
        <w:t>Witness Statement and Signature</w:t>
      </w:r>
    </w:p>
    <w:p w14:paraId="1A16F268" w14:textId="77777777" w:rsidR="00DB65D0" w:rsidRPr="00C67163" w:rsidRDefault="00DB65D0" w:rsidP="002E5972">
      <w:pPr>
        <w:keepNext/>
        <w:tabs>
          <w:tab w:val="left" w:pos="360"/>
          <w:tab w:val="left" w:pos="2700"/>
        </w:tabs>
        <w:spacing w:before="100" w:beforeAutospacing="1" w:after="100" w:afterAutospacing="1"/>
        <w:rPr>
          <w:rFonts w:ascii="Arial" w:hAnsi="Arial" w:cs="Arial"/>
        </w:rPr>
      </w:pPr>
    </w:p>
    <w:p w14:paraId="2117EE95" w14:textId="576D1E37" w:rsidR="001E7CCA" w:rsidRDefault="00665BA4" w:rsidP="0058641D">
      <w:pPr>
        <w:keepNext/>
        <w:tabs>
          <w:tab w:val="left" w:pos="360"/>
          <w:tab w:val="left" w:pos="2700"/>
        </w:tabs>
        <w:spacing w:before="100" w:beforeAutospacing="1" w:after="100" w:afterAutospacing="1"/>
        <w:ind w:left="360" w:hanging="360"/>
        <w:rPr>
          <w:rFonts w:ascii="Arial" w:hAnsi="Arial" w:cs="Arial"/>
        </w:rPr>
      </w:pPr>
      <w:r w:rsidRPr="00C67163">
        <w:rPr>
          <w:rFonts w:ascii="Arial" w:hAnsi="Arial" w:cs="Arial"/>
        </w:rPr>
        <w:fldChar w:fldCharType="begin">
          <w:ffData>
            <w:name w:val="Check4"/>
            <w:enabled/>
            <w:calcOnExit w:val="0"/>
            <w:checkBox>
              <w:sizeAuto/>
              <w:default w:val="0"/>
            </w:checkBox>
          </w:ffData>
        </w:fldChar>
      </w:r>
      <w:r w:rsidRPr="00C67163">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C67163">
        <w:rPr>
          <w:rFonts w:ascii="Arial" w:hAnsi="Arial" w:cs="Arial"/>
        </w:rPr>
        <w:fldChar w:fldCharType="end"/>
      </w:r>
      <w:r w:rsidRPr="00C67163">
        <w:rPr>
          <w:rFonts w:ascii="Arial" w:hAnsi="Arial" w:cs="Arial"/>
        </w:rPr>
        <w:tab/>
        <w:t xml:space="preserve">The individual is not English </w:t>
      </w:r>
      <w:r w:rsidR="00DB65D0" w:rsidRPr="00C67163">
        <w:rPr>
          <w:rFonts w:ascii="Arial" w:hAnsi="Arial" w:cs="Arial"/>
        </w:rPr>
        <w:t>speaking,</w:t>
      </w:r>
      <w:r w:rsidRPr="00C67163">
        <w:rPr>
          <w:rFonts w:ascii="Arial" w:hAnsi="Arial" w:cs="Arial"/>
        </w:rPr>
        <w:t xml:space="preserve"> and</w:t>
      </w:r>
      <w:r w:rsidR="00DB65D0">
        <w:rPr>
          <w:rFonts w:ascii="Arial" w:hAnsi="Arial" w:cs="Arial"/>
        </w:rPr>
        <w:t xml:space="preserve"> </w:t>
      </w:r>
      <w:r w:rsidRPr="00C67163">
        <w:rPr>
          <w:rFonts w:ascii="Arial" w:hAnsi="Arial" w:cs="Arial"/>
        </w:rPr>
        <w:t xml:space="preserve">through an interpreter, a short form consent document was presented orally to the participant or legal representative and this consent document serves as the summary for such consent.  </w:t>
      </w:r>
    </w:p>
    <w:p w14:paraId="102CFBBA" w14:textId="77777777" w:rsidR="0058641D" w:rsidRDefault="0058641D" w:rsidP="0058641D">
      <w:pPr>
        <w:keepNext/>
        <w:tabs>
          <w:tab w:val="left" w:pos="360"/>
          <w:tab w:val="left" w:pos="2700"/>
        </w:tabs>
        <w:spacing w:before="100" w:beforeAutospacing="1" w:after="100" w:afterAutospacing="1"/>
        <w:ind w:left="360" w:hanging="360"/>
        <w:rPr>
          <w:rFonts w:ascii="Arial" w:hAnsi="Arial" w:cs="Arial"/>
        </w:rPr>
      </w:pPr>
    </w:p>
    <w:p w14:paraId="7C653B51" w14:textId="11A11214" w:rsidR="001E7CCA" w:rsidRDefault="00665BA4" w:rsidP="002E5972">
      <w:pPr>
        <w:keepNext/>
        <w:tabs>
          <w:tab w:val="left" w:pos="360"/>
          <w:tab w:val="left" w:pos="2700"/>
        </w:tabs>
        <w:spacing w:before="100" w:beforeAutospacing="1" w:after="100" w:afterAutospacing="1"/>
        <w:rPr>
          <w:rFonts w:ascii="Arial" w:hAnsi="Arial" w:cs="Arial"/>
        </w:rPr>
      </w:pPr>
      <w:r w:rsidRPr="00C67163">
        <w:rPr>
          <w:rFonts w:ascii="Arial" w:hAnsi="Arial" w:cs="Arial"/>
        </w:rPr>
        <w:t xml:space="preserve">I confirm that the information in this consent form was presented orally to the participant, </w:t>
      </w:r>
      <w:r w:rsidR="003901B5" w:rsidRPr="00C67163">
        <w:rPr>
          <w:rFonts w:ascii="Arial" w:hAnsi="Arial" w:cs="Arial"/>
        </w:rPr>
        <w:t>parent,</w:t>
      </w:r>
      <w:r w:rsidRPr="00C67163">
        <w:rPr>
          <w:rFonts w:ascii="Arial" w:hAnsi="Arial" w:cs="Arial"/>
        </w:rPr>
        <w:t xml:space="preserve"> or legally authorized representative, in a language they could </w:t>
      </w:r>
      <w:r w:rsidR="00DB65D0" w:rsidRPr="00C67163">
        <w:rPr>
          <w:rFonts w:ascii="Arial" w:hAnsi="Arial" w:cs="Arial"/>
        </w:rPr>
        <w:t>understand,</w:t>
      </w:r>
      <w:r w:rsidRPr="00C67163">
        <w:rPr>
          <w:rFonts w:ascii="Arial" w:hAnsi="Arial" w:cs="Arial"/>
        </w:rPr>
        <w:t xml:space="preserve"> and the individual had the opportunity to ask questions.</w:t>
      </w:r>
    </w:p>
    <w:p w14:paraId="1941364F" w14:textId="77777777" w:rsidR="001E7CCA" w:rsidRPr="00C67163" w:rsidRDefault="001E7CCA" w:rsidP="002E5972">
      <w:pPr>
        <w:keepNext/>
        <w:tabs>
          <w:tab w:val="left" w:pos="360"/>
          <w:tab w:val="left" w:pos="2700"/>
        </w:tabs>
        <w:spacing w:before="100" w:beforeAutospacing="1" w:after="100" w:afterAutospacing="1"/>
        <w:rPr>
          <w:rFonts w:ascii="Arial" w:hAnsi="Arial" w:cs="Arial"/>
        </w:rPr>
      </w:pPr>
    </w:p>
    <w:p w14:paraId="0F70092B" w14:textId="77777777" w:rsidR="003901B5" w:rsidRDefault="003901B5" w:rsidP="003901B5">
      <w:pPr>
        <w:tabs>
          <w:tab w:val="left" w:pos="360"/>
          <w:tab w:val="left" w:pos="2700"/>
        </w:tabs>
        <w:spacing w:before="100" w:beforeAutospacing="1" w:after="100" w:afterAutospacing="1"/>
        <w:rPr>
          <w:rFonts w:ascii="Arial" w:hAnsi="Arial" w:cs="Arial"/>
        </w:rPr>
      </w:pPr>
    </w:p>
    <w:p w14:paraId="581C8333" w14:textId="6529D8B7" w:rsidR="003901B5" w:rsidRPr="00583241" w:rsidRDefault="003901B5" w:rsidP="003901B5">
      <w:pPr>
        <w:pBdr>
          <w:top w:val="single" w:sz="4" w:space="1" w:color="auto"/>
        </w:pBdr>
        <w:tabs>
          <w:tab w:val="left" w:pos="360"/>
          <w:tab w:val="left" w:pos="2700"/>
          <w:tab w:val="left" w:pos="4860"/>
          <w:tab w:val="left" w:pos="5040"/>
          <w:tab w:val="left" w:pos="6300"/>
          <w:tab w:val="left" w:pos="8100"/>
          <w:tab w:val="left" w:pos="8280"/>
        </w:tabs>
        <w:spacing w:after="100" w:afterAutospacing="1"/>
        <w:ind w:left="187" w:hanging="187"/>
        <w:rPr>
          <w:rFonts w:ascii="Arial" w:hAnsi="Arial" w:cs="Arial"/>
          <w:b/>
        </w:rPr>
      </w:pPr>
      <w:r w:rsidRPr="00C67163">
        <w:rPr>
          <w:rFonts w:ascii="Arial" w:hAnsi="Arial" w:cs="Arial"/>
        </w:rPr>
        <w:t xml:space="preserve">Signature of </w:t>
      </w:r>
      <w:r>
        <w:rPr>
          <w:rFonts w:ascii="Arial" w:hAnsi="Arial" w:cs="Arial"/>
          <w:b/>
        </w:rPr>
        <w:t>Witness</w:t>
      </w:r>
      <w:r w:rsidR="002A3891">
        <w:rPr>
          <w:rFonts w:ascii="Arial" w:hAnsi="Arial" w:cs="Arial"/>
          <w:b/>
        </w:rPr>
        <w:t>*</w:t>
      </w:r>
      <w:r>
        <w:rPr>
          <w:rFonts w:ascii="Arial" w:hAnsi="Arial" w:cs="Arial"/>
          <w:b/>
        </w:rPr>
        <w:tab/>
      </w:r>
      <w:r>
        <w:rPr>
          <w:rFonts w:ascii="Arial" w:hAnsi="Arial" w:cs="Arial"/>
          <w:b/>
        </w:rPr>
        <w:tab/>
      </w:r>
      <w:r>
        <w:rPr>
          <w:rFonts w:ascii="Arial" w:hAnsi="Arial" w:cs="Arial"/>
          <w:b/>
        </w:rPr>
        <w:tab/>
      </w:r>
      <w:r w:rsidRPr="00C67163">
        <w:rPr>
          <w:rFonts w:ascii="Arial" w:hAnsi="Arial" w:cs="Arial"/>
        </w:rPr>
        <w:t>Date (MM/DD/YEAR)</w:t>
      </w:r>
      <w:r w:rsidRPr="00C67163">
        <w:rPr>
          <w:rFonts w:ascii="Arial" w:hAnsi="Arial" w:cs="Arial"/>
        </w:rPr>
        <w:tab/>
      </w:r>
    </w:p>
    <w:p w14:paraId="58E212EE" w14:textId="77777777" w:rsidR="003901B5" w:rsidRDefault="003901B5" w:rsidP="003901B5">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p>
    <w:p w14:paraId="73FD1D0F" w14:textId="77777777" w:rsidR="003901B5" w:rsidRPr="009444DD" w:rsidRDefault="003901B5" w:rsidP="003901B5">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u w:val="single"/>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5050B82B" w14:textId="775F9675" w:rsidR="003901B5" w:rsidRDefault="003901B5" w:rsidP="003901B5">
      <w:pPr>
        <w:keepLines/>
        <w:tabs>
          <w:tab w:val="left" w:pos="360"/>
          <w:tab w:val="left" w:pos="2700"/>
          <w:tab w:val="left" w:pos="4860"/>
          <w:tab w:val="left" w:pos="6300"/>
          <w:tab w:val="left" w:pos="7200"/>
          <w:tab w:val="left" w:pos="8280"/>
        </w:tabs>
        <w:spacing w:before="100" w:beforeAutospacing="1" w:after="100" w:afterAutospacing="1"/>
        <w:ind w:right="-126"/>
        <w:rPr>
          <w:rFonts w:ascii="Arial" w:hAnsi="Arial" w:cs="Arial"/>
        </w:rPr>
      </w:pPr>
      <w:r w:rsidRPr="00C67163">
        <w:rPr>
          <w:rFonts w:ascii="Arial" w:hAnsi="Arial" w:cs="Arial"/>
        </w:rPr>
        <w:t>Print Name</w:t>
      </w:r>
      <w:r>
        <w:rPr>
          <w:rFonts w:ascii="Arial" w:hAnsi="Arial" w:cs="Arial"/>
        </w:rPr>
        <w:t xml:space="preserve"> of </w:t>
      </w:r>
      <w:r>
        <w:rPr>
          <w:rFonts w:ascii="Arial" w:hAnsi="Arial" w:cs="Arial"/>
          <w:b/>
        </w:rPr>
        <w:t>Witness</w:t>
      </w:r>
    </w:p>
    <w:p w14:paraId="554DCE7C" w14:textId="49DF0CC8" w:rsidR="00665BA4" w:rsidRPr="00C67163" w:rsidRDefault="002A3891" w:rsidP="002E5972">
      <w:pPr>
        <w:spacing w:before="100" w:beforeAutospacing="1" w:after="100" w:afterAutospacing="1"/>
        <w:rPr>
          <w:rFonts w:ascii="Arial" w:hAnsi="Arial" w:cs="Arial"/>
          <w:i/>
        </w:rPr>
      </w:pPr>
      <w:r w:rsidRPr="002A3891">
        <w:rPr>
          <w:rFonts w:ascii="Arial" w:hAnsi="Arial" w:cs="Arial"/>
          <w:i/>
        </w:rPr>
        <w:t>*Witness signature is limited to confirming that the information was presented orally to the subject, parent or legally authorized representative in a language they could understand, and that the individual had the opportunity to ask questions.</w:t>
      </w:r>
    </w:p>
    <w:sectPr w:rsidR="00665BA4" w:rsidRPr="00C67163" w:rsidSect="009B112C">
      <w:headerReference w:type="default" r:id="rId22"/>
      <w:footerReference w:type="default" r:id="rId23"/>
      <w:headerReference w:type="first" r:id="rId24"/>
      <w:footerReference w:type="first" r:id="rId25"/>
      <w:pgSz w:w="12240" w:h="15840"/>
      <w:pgMar w:top="1440" w:right="1440" w:bottom="2205" w:left="1440" w:header="720" w:footer="6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D263" w14:textId="77777777" w:rsidR="00A57D9C" w:rsidRDefault="00A57D9C" w:rsidP="0032781B">
      <w:r>
        <w:separator/>
      </w:r>
    </w:p>
  </w:endnote>
  <w:endnote w:type="continuationSeparator" w:id="0">
    <w:p w14:paraId="4EFC5B4F" w14:textId="77777777" w:rsidR="00A57D9C" w:rsidRDefault="00A57D9C" w:rsidP="0032781B">
      <w:r>
        <w:continuationSeparator/>
      </w:r>
    </w:p>
  </w:endnote>
  <w:endnote w:type="continuationNotice" w:id="1">
    <w:p w14:paraId="53AEB846" w14:textId="77777777" w:rsidR="00A57D9C" w:rsidRDefault="00A57D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FB90" w14:textId="77777777" w:rsidR="00327CAE" w:rsidRDefault="00327CAE" w:rsidP="009B112C">
    <w:pPr>
      <w:pStyle w:val="Footer"/>
      <w:jc w:val="center"/>
      <w:rPr>
        <w:rFonts w:ascii="Arial" w:hAnsi="Arial" w:cs="Arial"/>
        <w:i/>
        <w:iCs/>
        <w:sz w:val="21"/>
        <w:szCs w:val="21"/>
      </w:rPr>
    </w:pPr>
  </w:p>
  <w:p w14:paraId="5D024D58" w14:textId="29A228F5" w:rsidR="00AA1BD7" w:rsidRDefault="00976E41" w:rsidP="009B112C">
    <w:pPr>
      <w:pStyle w:val="Footer"/>
      <w:jc w:val="center"/>
      <w:rPr>
        <w:rFonts w:ascii="Arial" w:hAnsi="Arial" w:cs="Arial"/>
        <w:i/>
        <w:iCs/>
        <w:sz w:val="21"/>
        <w:szCs w:val="21"/>
      </w:rPr>
    </w:pPr>
    <w:r>
      <w:rPr>
        <w:rFonts w:ascii="Arial" w:hAnsi="Arial" w:cs="Arial"/>
        <w:i/>
        <w:iCs/>
        <w:sz w:val="21"/>
        <w:szCs w:val="21"/>
      </w:rPr>
      <w:t xml:space="preserve">This space is for IRB use only. Please do not </w:t>
    </w:r>
    <w:r w:rsidR="00A67AE2">
      <w:rPr>
        <w:rFonts w:ascii="Arial" w:hAnsi="Arial" w:cs="Arial"/>
        <w:i/>
        <w:iCs/>
        <w:sz w:val="21"/>
        <w:szCs w:val="21"/>
      </w:rPr>
      <w:t>add text or modify spacing</w:t>
    </w:r>
    <w:r>
      <w:rPr>
        <w:rFonts w:ascii="Arial" w:hAnsi="Arial" w:cs="Arial"/>
        <w:i/>
        <w:iCs/>
        <w:sz w:val="21"/>
        <w:szCs w:val="21"/>
      </w:rPr>
      <w:t>.</w:t>
    </w:r>
  </w:p>
  <w:p w14:paraId="05ED0105" w14:textId="69A56A13" w:rsidR="007148F0" w:rsidRDefault="007148F0" w:rsidP="00DB65D0">
    <w:pPr>
      <w:pStyle w:val="Footer"/>
      <w:pBdr>
        <w:top w:val="dashSmallGap" w:sz="4" w:space="1" w:color="auto"/>
      </w:pBdr>
      <w:jc w:val="center"/>
      <w:rPr>
        <w:rFonts w:ascii="Arial" w:hAnsi="Arial" w:cs="Arial"/>
        <w:i/>
        <w:iCs/>
        <w:sz w:val="21"/>
        <w:szCs w:val="21"/>
      </w:rPr>
    </w:pPr>
  </w:p>
  <w:p w14:paraId="09E34D8C" w14:textId="7022A3E3" w:rsidR="00A67AE2" w:rsidRDefault="00A67AE2" w:rsidP="00DB65D0">
    <w:pPr>
      <w:pStyle w:val="Footer"/>
      <w:pBdr>
        <w:top w:val="dashSmallGap" w:sz="4" w:space="1" w:color="auto"/>
      </w:pBdr>
      <w:jc w:val="center"/>
      <w:rPr>
        <w:rFonts w:ascii="Arial" w:hAnsi="Arial" w:cs="Arial"/>
        <w:i/>
        <w:iCs/>
        <w:sz w:val="21"/>
        <w:szCs w:val="21"/>
      </w:rPr>
    </w:pPr>
  </w:p>
  <w:p w14:paraId="7BF625DC" w14:textId="77777777" w:rsidR="00A67AE2" w:rsidRDefault="00A67AE2" w:rsidP="00DB65D0">
    <w:pPr>
      <w:pStyle w:val="Footer"/>
      <w:pBdr>
        <w:top w:val="dashSmallGap" w:sz="4" w:space="1" w:color="auto"/>
      </w:pBdr>
      <w:jc w:val="center"/>
      <w:rPr>
        <w:rFonts w:ascii="Arial" w:hAnsi="Arial" w:cs="Arial"/>
        <w:i/>
        <w:iCs/>
        <w:sz w:val="21"/>
        <w:szCs w:val="21"/>
      </w:rPr>
    </w:pPr>
  </w:p>
  <w:p w14:paraId="4F1D9F8B" w14:textId="3ED7B8F2" w:rsidR="007148F0" w:rsidRPr="007148F0" w:rsidRDefault="007148F0" w:rsidP="007148F0">
    <w:pPr>
      <w:pStyle w:val="Footer"/>
      <w:jc w:val="center"/>
      <w:rPr>
        <w:rFonts w:ascii="Arial" w:hAnsi="Arial" w:cs="Arial"/>
        <w:i/>
        <w:iCs/>
        <w:sz w:val="21"/>
        <w:szCs w:val="21"/>
      </w:rPr>
    </w:pPr>
  </w:p>
  <w:p w14:paraId="31F6FE7D" w14:textId="721E4E22" w:rsidR="00F71C85" w:rsidRDefault="00F71C85">
    <w:pPr>
      <w:pStyle w:val="Footer"/>
      <w:rPr>
        <w:rFonts w:ascii="Arial" w:hAnsi="Arial" w:cs="Arial"/>
        <w:sz w:val="21"/>
        <w:szCs w:val="21"/>
      </w:rPr>
    </w:pPr>
    <w:r w:rsidRPr="00F71C85">
      <w:rPr>
        <w:rFonts w:ascii="Arial" w:hAnsi="Arial" w:cs="Arial"/>
        <w:sz w:val="21"/>
        <w:szCs w:val="21"/>
      </w:rPr>
      <w:tab/>
    </w:r>
  </w:p>
  <w:p w14:paraId="0FA85262" w14:textId="77777777" w:rsidR="009B112C" w:rsidRDefault="009B112C">
    <w:pPr>
      <w:pStyle w:val="Footer"/>
      <w:rPr>
        <w:rFonts w:ascii="Arial" w:hAnsi="Arial" w:cs="Arial"/>
        <w:sz w:val="21"/>
        <w:szCs w:val="21"/>
      </w:rPr>
    </w:pPr>
  </w:p>
  <w:p w14:paraId="033E7373" w14:textId="6FFDAE8D" w:rsidR="004714B8" w:rsidRPr="009B112C" w:rsidRDefault="00F71C85">
    <w:pPr>
      <w:pStyle w:val="Footer"/>
      <w:rPr>
        <w:rFonts w:ascii="Arial" w:hAnsi="Arial" w:cs="Arial"/>
        <w:sz w:val="20"/>
        <w:szCs w:val="20"/>
      </w:rPr>
    </w:pPr>
    <w:r>
      <w:rPr>
        <w:rFonts w:ascii="Arial" w:hAnsi="Arial" w:cs="Arial"/>
        <w:sz w:val="21"/>
        <w:szCs w:val="21"/>
      </w:rPr>
      <w:tab/>
    </w:r>
    <w:r w:rsidR="004714B8" w:rsidRPr="009B112C">
      <w:rPr>
        <w:rFonts w:ascii="Arial" w:hAnsi="Arial" w:cs="Arial"/>
        <w:sz w:val="20"/>
        <w:szCs w:val="20"/>
      </w:rPr>
      <w:t xml:space="preserve">PAGE </w:t>
    </w:r>
    <w:r w:rsidR="004714B8" w:rsidRPr="009B112C">
      <w:rPr>
        <w:rFonts w:ascii="Arial" w:hAnsi="Arial" w:cs="Arial"/>
        <w:sz w:val="20"/>
        <w:szCs w:val="20"/>
      </w:rPr>
      <w:fldChar w:fldCharType="begin"/>
    </w:r>
    <w:r w:rsidR="004714B8" w:rsidRPr="009B112C">
      <w:rPr>
        <w:rFonts w:ascii="Arial" w:hAnsi="Arial" w:cs="Arial"/>
        <w:sz w:val="20"/>
        <w:szCs w:val="20"/>
      </w:rPr>
      <w:instrText xml:space="preserve"> PAGE  \* MERGEFORMAT </w:instrText>
    </w:r>
    <w:r w:rsidR="004714B8" w:rsidRPr="009B112C">
      <w:rPr>
        <w:rFonts w:ascii="Arial" w:hAnsi="Arial" w:cs="Arial"/>
        <w:sz w:val="20"/>
        <w:szCs w:val="20"/>
      </w:rPr>
      <w:fldChar w:fldCharType="separate"/>
    </w:r>
    <w:r w:rsidR="004714B8" w:rsidRPr="009B112C">
      <w:rPr>
        <w:rFonts w:ascii="Arial" w:hAnsi="Arial" w:cs="Arial"/>
        <w:noProof/>
        <w:sz w:val="20"/>
        <w:szCs w:val="20"/>
      </w:rPr>
      <w:t>1</w:t>
    </w:r>
    <w:r w:rsidR="004714B8" w:rsidRPr="009B112C">
      <w:rPr>
        <w:rFonts w:ascii="Arial" w:hAnsi="Arial" w:cs="Arial"/>
        <w:sz w:val="20"/>
        <w:szCs w:val="20"/>
      </w:rPr>
      <w:fldChar w:fldCharType="end"/>
    </w:r>
    <w:r w:rsidR="004714B8" w:rsidRPr="009B112C">
      <w:rPr>
        <w:rFonts w:ascii="Arial" w:hAnsi="Arial" w:cs="Arial"/>
        <w:sz w:val="20"/>
        <w:szCs w:val="20"/>
      </w:rPr>
      <w:t xml:space="preserve"> OF </w:t>
    </w:r>
    <w:r w:rsidR="004714B8" w:rsidRPr="009B112C">
      <w:rPr>
        <w:rFonts w:ascii="Arial" w:hAnsi="Arial" w:cs="Arial"/>
        <w:sz w:val="20"/>
        <w:szCs w:val="20"/>
      </w:rPr>
      <w:fldChar w:fldCharType="begin"/>
    </w:r>
    <w:r w:rsidR="004714B8" w:rsidRPr="009B112C">
      <w:rPr>
        <w:rFonts w:ascii="Arial" w:hAnsi="Arial" w:cs="Arial"/>
        <w:sz w:val="20"/>
        <w:szCs w:val="20"/>
      </w:rPr>
      <w:instrText xml:space="preserve"> NUMPAGES  \* MERGEFORMAT </w:instrText>
    </w:r>
    <w:r w:rsidR="004714B8" w:rsidRPr="009B112C">
      <w:rPr>
        <w:rFonts w:ascii="Arial" w:hAnsi="Arial" w:cs="Arial"/>
        <w:sz w:val="20"/>
        <w:szCs w:val="20"/>
      </w:rPr>
      <w:fldChar w:fldCharType="separate"/>
    </w:r>
    <w:r w:rsidR="004714B8" w:rsidRPr="009B112C">
      <w:rPr>
        <w:rFonts w:ascii="Arial" w:hAnsi="Arial" w:cs="Arial"/>
        <w:noProof/>
        <w:sz w:val="20"/>
        <w:szCs w:val="20"/>
      </w:rPr>
      <w:t>42</w:t>
    </w:r>
    <w:r w:rsidR="004714B8" w:rsidRPr="009B112C">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82D0" w14:textId="77777777" w:rsidR="00D62936" w:rsidRDefault="00D62936" w:rsidP="00D62936">
    <w:pPr>
      <w:pStyle w:val="Footer"/>
      <w:rPr>
        <w:rFonts w:ascii="Arial" w:hAnsi="Arial" w:cs="Arial"/>
        <w:sz w:val="21"/>
        <w:szCs w:val="21"/>
      </w:rPr>
    </w:pPr>
    <w:r w:rsidRPr="00F71C85">
      <w:rPr>
        <w:rFonts w:ascii="Arial" w:hAnsi="Arial" w:cs="Arial"/>
        <w:sz w:val="21"/>
        <w:szCs w:val="21"/>
      </w:rPr>
      <w:tab/>
    </w:r>
  </w:p>
  <w:p w14:paraId="63E39C40" w14:textId="54ADBAB3" w:rsidR="00F71C85" w:rsidRPr="00D62936" w:rsidRDefault="00D62936" w:rsidP="00D62936">
    <w:pPr>
      <w:pStyle w:val="Footer"/>
      <w:rPr>
        <w:rFonts w:ascii="Arial" w:hAnsi="Arial" w:cs="Arial"/>
        <w:sz w:val="21"/>
        <w:szCs w:val="21"/>
      </w:rPr>
    </w:pPr>
    <w:r>
      <w:rPr>
        <w:rFonts w:ascii="Arial" w:hAnsi="Arial" w:cs="Arial"/>
        <w:sz w:val="21"/>
        <w:szCs w:val="21"/>
      </w:rPr>
      <w:tab/>
    </w:r>
    <w:r w:rsidRPr="00AE671A">
      <w:rPr>
        <w:rFonts w:ascii="Arial" w:hAnsi="Arial" w:cs="Arial"/>
        <w:sz w:val="21"/>
        <w:szCs w:val="21"/>
      </w:rPr>
      <w:t xml:space="preserve">PAGE </w:t>
    </w:r>
    <w:r w:rsidRPr="00AE671A">
      <w:rPr>
        <w:rFonts w:ascii="Arial" w:hAnsi="Arial" w:cs="Arial"/>
        <w:sz w:val="21"/>
        <w:szCs w:val="21"/>
      </w:rPr>
      <w:fldChar w:fldCharType="begin"/>
    </w:r>
    <w:r w:rsidRPr="00AE671A">
      <w:rPr>
        <w:rFonts w:ascii="Arial" w:hAnsi="Arial" w:cs="Arial"/>
        <w:sz w:val="21"/>
        <w:szCs w:val="21"/>
      </w:rPr>
      <w:instrText xml:space="preserve"> PAGE  \* MERGEFORMAT </w:instrText>
    </w:r>
    <w:r w:rsidRPr="00AE671A">
      <w:rPr>
        <w:rFonts w:ascii="Arial" w:hAnsi="Arial" w:cs="Arial"/>
        <w:sz w:val="21"/>
        <w:szCs w:val="21"/>
      </w:rPr>
      <w:fldChar w:fldCharType="separate"/>
    </w:r>
    <w:r w:rsidRPr="00AE671A">
      <w:rPr>
        <w:rFonts w:ascii="Arial" w:hAnsi="Arial" w:cs="Arial"/>
        <w:sz w:val="21"/>
        <w:szCs w:val="21"/>
      </w:rPr>
      <w:t>2</w:t>
    </w:r>
    <w:r w:rsidRPr="00AE671A">
      <w:rPr>
        <w:rFonts w:ascii="Arial" w:hAnsi="Arial" w:cs="Arial"/>
        <w:sz w:val="21"/>
        <w:szCs w:val="21"/>
      </w:rPr>
      <w:fldChar w:fldCharType="end"/>
    </w:r>
    <w:r w:rsidRPr="00AE671A">
      <w:rPr>
        <w:rFonts w:ascii="Arial" w:hAnsi="Arial" w:cs="Arial"/>
        <w:sz w:val="21"/>
        <w:szCs w:val="21"/>
      </w:rPr>
      <w:t xml:space="preserve"> OF </w:t>
    </w:r>
    <w:r w:rsidRPr="00AE671A">
      <w:rPr>
        <w:rFonts w:ascii="Arial" w:hAnsi="Arial" w:cs="Arial"/>
        <w:sz w:val="21"/>
        <w:szCs w:val="21"/>
      </w:rPr>
      <w:fldChar w:fldCharType="begin"/>
    </w:r>
    <w:r w:rsidRPr="00AE671A">
      <w:rPr>
        <w:rFonts w:ascii="Arial" w:hAnsi="Arial" w:cs="Arial"/>
        <w:sz w:val="21"/>
        <w:szCs w:val="21"/>
      </w:rPr>
      <w:instrText xml:space="preserve"> NUMPAGES  \* MERGEFORMAT </w:instrText>
    </w:r>
    <w:r w:rsidRPr="00AE671A">
      <w:rPr>
        <w:rFonts w:ascii="Arial" w:hAnsi="Arial" w:cs="Arial"/>
        <w:sz w:val="21"/>
        <w:szCs w:val="21"/>
      </w:rPr>
      <w:fldChar w:fldCharType="separate"/>
    </w:r>
    <w:r w:rsidRPr="00AE671A">
      <w:rPr>
        <w:rFonts w:ascii="Arial" w:hAnsi="Arial" w:cs="Arial"/>
        <w:sz w:val="21"/>
        <w:szCs w:val="21"/>
      </w:rPr>
      <w:t>39</w:t>
    </w:r>
    <w:r w:rsidRPr="00AE671A">
      <w:rPr>
        <w:rFonts w:ascii="Arial" w:hAnsi="Arial" w:cs="Arial"/>
        <w:sz w:val="21"/>
        <w:szCs w:val="21"/>
      </w:rPr>
      <w:fldChar w:fldCharType="end"/>
    </w:r>
    <w:r w:rsidR="00F862E5" w:rsidRPr="00AE671A">
      <w:rPr>
        <w:rFonts w:ascii="Arial" w:hAnsi="Arial" w:cs="Arial"/>
        <w:sz w:val="21"/>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F6AC7" w14:textId="77777777" w:rsidR="00A57D9C" w:rsidRDefault="00A57D9C" w:rsidP="0032781B">
      <w:r>
        <w:separator/>
      </w:r>
    </w:p>
  </w:footnote>
  <w:footnote w:type="continuationSeparator" w:id="0">
    <w:p w14:paraId="1C56E23E" w14:textId="77777777" w:rsidR="00A57D9C" w:rsidRDefault="00A57D9C" w:rsidP="0032781B">
      <w:r>
        <w:continuationSeparator/>
      </w:r>
    </w:p>
  </w:footnote>
  <w:footnote w:type="continuationNotice" w:id="1">
    <w:p w14:paraId="38BE4A73" w14:textId="77777777" w:rsidR="00A57D9C" w:rsidRDefault="00A57D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FA91" w14:textId="4F460365" w:rsidR="004714B8" w:rsidRDefault="004714B8">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47FAB" w14:paraId="68CEFFDA" w14:textId="77777777" w:rsidTr="00E47FAB">
      <w:tc>
        <w:tcPr>
          <w:tcW w:w="4675" w:type="dxa"/>
          <w:tcBorders>
            <w:bottom w:val="double" w:sz="4" w:space="0" w:color="auto"/>
          </w:tcBorders>
        </w:tcPr>
        <w:p w14:paraId="2941EE56" w14:textId="46CC41F9" w:rsidR="00E47FAB" w:rsidRDefault="00E47FAB">
          <w:pPr>
            <w:pStyle w:val="Header"/>
          </w:pPr>
          <w:r w:rsidRPr="00F71C85">
            <w:rPr>
              <w:rFonts w:ascii="Arial" w:hAnsi="Arial" w:cs="Arial"/>
              <w:noProof/>
              <w:sz w:val="28"/>
              <w:szCs w:val="28"/>
            </w:rPr>
            <w:drawing>
              <wp:anchor distT="0" distB="0" distL="114300" distR="114300" simplePos="0" relativeHeight="251666432" behindDoc="0" locked="0" layoutInCell="1" allowOverlap="1" wp14:anchorId="250BCFC4" wp14:editId="389D8757">
                <wp:simplePos x="0" y="0"/>
                <wp:positionH relativeFrom="column">
                  <wp:posOffset>-68152</wp:posOffset>
                </wp:positionH>
                <wp:positionV relativeFrom="paragraph">
                  <wp:posOffset>9864</wp:posOffset>
                </wp:positionV>
                <wp:extent cx="2592901" cy="525101"/>
                <wp:effectExtent l="0" t="0" r="0" b="0"/>
                <wp:wrapThrough wrapText="bothSides">
                  <wp:wrapPolygon edited="0">
                    <wp:start x="1058" y="0"/>
                    <wp:lineTo x="0" y="2615"/>
                    <wp:lineTo x="0" y="12552"/>
                    <wp:lineTo x="423" y="16736"/>
                    <wp:lineTo x="423" y="18305"/>
                    <wp:lineTo x="4550" y="20920"/>
                    <wp:lineTo x="6454" y="20920"/>
                    <wp:lineTo x="19785" y="20920"/>
                    <wp:lineTo x="20103" y="17259"/>
                    <wp:lineTo x="16929" y="16736"/>
                    <wp:lineTo x="2539" y="16736"/>
                    <wp:lineTo x="21478" y="12552"/>
                    <wp:lineTo x="21478" y="5230"/>
                    <wp:lineTo x="2010" y="0"/>
                    <wp:lineTo x="1058" y="0"/>
                  </wp:wrapPolygon>
                </wp:wrapThrough>
                <wp:docPr id="13" name="Picture 13" descr="A black background with blue text&#10;&#10;Description automatically generated">
                  <a:extLst xmlns:a="http://schemas.openxmlformats.org/drawingml/2006/main">
                    <a:ext uri="{FF2B5EF4-FFF2-40B4-BE49-F238E27FC236}">
                      <a16:creationId xmlns:a16="http://schemas.microsoft.com/office/drawing/2014/main" id="{77928147-114D-8EF5-D36C-E67400CC5D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2" descr="A black background with blue text&#10;&#10;Description automatically generated">
                          <a:extLst>
                            <a:ext uri="{FF2B5EF4-FFF2-40B4-BE49-F238E27FC236}">
                              <a16:creationId xmlns:a16="http://schemas.microsoft.com/office/drawing/2014/main" id="{77928147-114D-8EF5-D36C-E67400CC5D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2901" cy="52510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5" w:type="dxa"/>
          <w:tcBorders>
            <w:bottom w:val="double" w:sz="4" w:space="0" w:color="auto"/>
          </w:tcBorders>
        </w:tcPr>
        <w:p w14:paraId="6DDA0833" w14:textId="440D2309" w:rsidR="00E47FAB" w:rsidRDefault="00E47FAB" w:rsidP="00E47FAB">
          <w:pPr>
            <w:pStyle w:val="Header"/>
            <w:rPr>
              <w:rFonts w:ascii="Arial" w:hAnsi="Arial" w:cs="Arial"/>
              <w:b/>
              <w:bCs/>
              <w:sz w:val="28"/>
              <w:szCs w:val="28"/>
            </w:rPr>
          </w:pPr>
          <w:r w:rsidRPr="00635013">
            <w:rPr>
              <w:rFonts w:ascii="Arial" w:hAnsi="Arial" w:cs="Arial"/>
              <w:b/>
              <w:bCs/>
              <w:sz w:val="28"/>
              <w:szCs w:val="28"/>
            </w:rPr>
            <w:t>RESEARCH CONSENT FORM</w:t>
          </w:r>
        </w:p>
        <w:p w14:paraId="4705E769" w14:textId="77777777" w:rsidR="00AB72DD" w:rsidRDefault="00AB72DD" w:rsidP="00E47FAB">
          <w:pPr>
            <w:pStyle w:val="Header"/>
            <w:rPr>
              <w:rFonts w:ascii="Arial" w:hAnsi="Arial" w:cs="Arial"/>
              <w:b/>
              <w:bCs/>
              <w:sz w:val="28"/>
              <w:szCs w:val="28"/>
            </w:rPr>
          </w:pPr>
        </w:p>
        <w:p w14:paraId="6308DEAE" w14:textId="4227043A" w:rsidR="00E47FAB" w:rsidRPr="00E47FAB" w:rsidRDefault="00E47FAB" w:rsidP="00E47FAB">
          <w:pPr>
            <w:pStyle w:val="Header"/>
            <w:rPr>
              <w:rFonts w:ascii="Arial" w:hAnsi="Arial" w:cs="Arial"/>
              <w:sz w:val="24"/>
              <w:szCs w:val="24"/>
            </w:rPr>
          </w:pPr>
          <w:r w:rsidRPr="00E47FAB">
            <w:rPr>
              <w:rFonts w:ascii="Arial" w:hAnsi="Arial" w:cs="Arial"/>
              <w:sz w:val="24"/>
              <w:szCs w:val="24"/>
            </w:rPr>
            <w:t>Participant Name:</w:t>
          </w:r>
        </w:p>
        <w:p w14:paraId="50AA1E5C" w14:textId="3A147994" w:rsidR="00E47FAB" w:rsidRDefault="00E47FAB">
          <w:pPr>
            <w:pStyle w:val="Header"/>
            <w:rPr>
              <w:rFonts w:ascii="Arial" w:hAnsi="Arial" w:cs="Arial"/>
              <w:sz w:val="24"/>
              <w:szCs w:val="24"/>
            </w:rPr>
          </w:pPr>
          <w:r w:rsidRPr="00E47FAB">
            <w:rPr>
              <w:rFonts w:ascii="Arial" w:hAnsi="Arial" w:cs="Arial"/>
              <w:sz w:val="24"/>
              <w:szCs w:val="24"/>
            </w:rPr>
            <w:t>MRN:</w:t>
          </w:r>
        </w:p>
        <w:p w14:paraId="3E88EF6B" w14:textId="77777777" w:rsidR="00AB72DD" w:rsidRPr="00AB72DD" w:rsidRDefault="00AB72DD">
          <w:pPr>
            <w:pStyle w:val="Header"/>
            <w:rPr>
              <w:rFonts w:ascii="Arial" w:hAnsi="Arial" w:cs="Arial"/>
              <w:sz w:val="18"/>
              <w:szCs w:val="18"/>
            </w:rPr>
          </w:pPr>
        </w:p>
        <w:p w14:paraId="6161322E" w14:textId="22E1F0E7" w:rsidR="00E47FAB" w:rsidRDefault="00E47FAB" w:rsidP="00E47FAB">
          <w:pPr>
            <w:pStyle w:val="Header"/>
            <w:jc w:val="right"/>
          </w:pPr>
          <w:r w:rsidRPr="00E47FAB">
            <w:rPr>
              <w:rFonts w:ascii="Arial" w:hAnsi="Arial" w:cs="Arial"/>
              <w:i/>
              <w:iCs/>
              <w:color w:val="FF0000"/>
              <w:sz w:val="16"/>
              <w:szCs w:val="16"/>
            </w:rPr>
            <w:t xml:space="preserve">BCH IRB Consent Template </w:t>
          </w:r>
          <w:r w:rsidR="004179AD">
            <w:rPr>
              <w:rFonts w:ascii="Arial" w:hAnsi="Arial" w:cs="Arial"/>
              <w:i/>
              <w:iCs/>
              <w:color w:val="FF0000"/>
              <w:sz w:val="16"/>
              <w:szCs w:val="16"/>
            </w:rPr>
            <w:t>July</w:t>
          </w:r>
          <w:r w:rsidR="00AE63CA">
            <w:rPr>
              <w:rFonts w:ascii="Arial" w:hAnsi="Arial" w:cs="Arial"/>
              <w:i/>
              <w:iCs/>
              <w:color w:val="FF0000"/>
              <w:sz w:val="16"/>
              <w:szCs w:val="16"/>
            </w:rPr>
            <w:t xml:space="preserve"> </w:t>
          </w:r>
          <w:r w:rsidRPr="00E47FAB">
            <w:rPr>
              <w:rFonts w:ascii="Arial" w:hAnsi="Arial" w:cs="Arial"/>
              <w:i/>
              <w:iCs/>
              <w:color w:val="FF0000"/>
              <w:sz w:val="16"/>
              <w:szCs w:val="16"/>
            </w:rPr>
            <w:t>2026 Version</w:t>
          </w:r>
        </w:p>
      </w:tc>
    </w:tr>
  </w:tbl>
  <w:p w14:paraId="06E03140" w14:textId="77777777" w:rsidR="009B112C" w:rsidRDefault="009B112C" w:rsidP="00E47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ECDF" w14:textId="77777777" w:rsidR="009904B0" w:rsidRDefault="009904B0" w:rsidP="009904B0">
    <w:pPr>
      <w:pStyle w:val="Header"/>
      <w:rPr>
        <w:rFonts w:ascii="Arial" w:hAnsi="Arial" w:cs="Arial"/>
      </w:rPr>
    </w:pPr>
    <w:r w:rsidRPr="00F71C85">
      <w:rPr>
        <w:rFonts w:ascii="Arial" w:hAnsi="Arial" w:cs="Arial"/>
        <w:noProof/>
        <w:sz w:val="28"/>
        <w:szCs w:val="28"/>
      </w:rPr>
      <w:drawing>
        <wp:anchor distT="0" distB="0" distL="114300" distR="114300" simplePos="0" relativeHeight="251664384" behindDoc="0" locked="0" layoutInCell="1" allowOverlap="1" wp14:anchorId="037577BE" wp14:editId="4C7F657A">
          <wp:simplePos x="0" y="0"/>
          <wp:positionH relativeFrom="column">
            <wp:posOffset>0</wp:posOffset>
          </wp:positionH>
          <wp:positionV relativeFrom="paragraph">
            <wp:posOffset>45154</wp:posOffset>
          </wp:positionV>
          <wp:extent cx="1918970" cy="388620"/>
          <wp:effectExtent l="0" t="0" r="0" b="5080"/>
          <wp:wrapThrough wrapText="bothSides">
            <wp:wrapPolygon edited="0">
              <wp:start x="715" y="0"/>
              <wp:lineTo x="0" y="4941"/>
              <wp:lineTo x="0" y="18353"/>
              <wp:lineTo x="4860" y="21176"/>
              <wp:lineTo x="20013" y="21176"/>
              <wp:lineTo x="21443" y="12000"/>
              <wp:lineTo x="21443" y="4941"/>
              <wp:lineTo x="2287" y="0"/>
              <wp:lineTo x="715" y="0"/>
            </wp:wrapPolygon>
          </wp:wrapThrough>
          <wp:docPr id="14" name="Picture 14" descr="A black background with blue text&#10;&#10;Description automatically generated">
            <a:extLst xmlns:a="http://schemas.openxmlformats.org/drawingml/2006/main">
              <a:ext uri="{FF2B5EF4-FFF2-40B4-BE49-F238E27FC236}">
                <a16:creationId xmlns:a16="http://schemas.microsoft.com/office/drawing/2014/main" id="{77928147-114D-8EF5-D36C-E67400CC5D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Picture 2" descr="A black background with blue text&#10;&#10;Description automatically generated">
                    <a:extLst>
                      <a:ext uri="{FF2B5EF4-FFF2-40B4-BE49-F238E27FC236}">
                        <a16:creationId xmlns:a16="http://schemas.microsoft.com/office/drawing/2014/main" id="{77928147-114D-8EF5-D36C-E67400CC5D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8970"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30AF7" w14:textId="68A758E7" w:rsidR="009904B0" w:rsidRPr="00635013" w:rsidRDefault="009B112C" w:rsidP="49AC1FA3">
    <w:pPr>
      <w:pStyle w:val="Header"/>
      <w:rPr>
        <w:rFonts w:ascii="Arial" w:hAnsi="Arial" w:cs="Arial"/>
      </w:rPr>
    </w:pPr>
    <w:r>
      <w:rPr>
        <w:rFonts w:ascii="Arial" w:hAnsi="Arial" w:cs="Arial"/>
        <w:b/>
        <w:bCs/>
        <w:sz w:val="28"/>
        <w:szCs w:val="28"/>
      </w:rPr>
      <w:tab/>
    </w:r>
    <w:r>
      <w:rPr>
        <w:rFonts w:ascii="Arial" w:hAnsi="Arial" w:cs="Arial"/>
        <w:b/>
        <w:bCs/>
        <w:sz w:val="28"/>
        <w:szCs w:val="28"/>
      </w:rPr>
      <w:tab/>
    </w:r>
    <w:r w:rsidR="009904B0" w:rsidRPr="00635013">
      <w:rPr>
        <w:rFonts w:ascii="Arial" w:hAnsi="Arial" w:cs="Arial"/>
        <w:b/>
        <w:bCs/>
        <w:sz w:val="28"/>
        <w:szCs w:val="28"/>
      </w:rPr>
      <w:t>RESEARCH CONSENT FORM</w:t>
    </w:r>
  </w:p>
  <w:p w14:paraId="1C88A26A" w14:textId="77777777" w:rsidR="009904B0" w:rsidRDefault="009904B0" w:rsidP="009904B0">
    <w:pPr>
      <w:pStyle w:val="Header"/>
      <w:rPr>
        <w:rFonts w:ascii="Arial" w:hAnsi="Arial" w:cs="Arial"/>
      </w:rPr>
    </w:pPr>
  </w:p>
  <w:p w14:paraId="40CB7993" w14:textId="77777777" w:rsidR="009904B0" w:rsidRPr="00635013" w:rsidRDefault="009904B0" w:rsidP="009904B0">
    <w:pPr>
      <w:pStyle w:val="Header"/>
      <w:rPr>
        <w:sz w:val="22"/>
        <w:szCs w:val="22"/>
      </w:rPr>
    </w:pPr>
    <w:r w:rsidRPr="00635013">
      <w:rPr>
        <w:rFonts w:ascii="Arial" w:hAnsi="Arial" w:cs="Arial"/>
        <w:sz w:val="22"/>
        <w:szCs w:val="22"/>
      </w:rPr>
      <w:t>PROTOCOL TITLE:</w:t>
    </w:r>
  </w:p>
  <w:p w14:paraId="72ABDF93" w14:textId="46ACEE22" w:rsidR="009904B0" w:rsidRPr="00635013" w:rsidRDefault="009904B0" w:rsidP="009904B0">
    <w:pPr>
      <w:pStyle w:val="Header"/>
      <w:pBdr>
        <w:bottom w:val="double" w:sz="4" w:space="1" w:color="auto"/>
      </w:pBdr>
      <w:rPr>
        <w:rFonts w:ascii="Arial" w:hAnsi="Arial" w:cs="Arial"/>
        <w:sz w:val="22"/>
        <w:szCs w:val="22"/>
      </w:rPr>
    </w:pPr>
    <w:r w:rsidRPr="00635013">
      <w:rPr>
        <w:rFonts w:ascii="Arial" w:hAnsi="Arial" w:cs="Arial"/>
        <w:sz w:val="22"/>
        <w:szCs w:val="22"/>
      </w:rPr>
      <w:t>PRINCIPAL INVESTIGATOR:</w:t>
    </w:r>
  </w:p>
  <w:p w14:paraId="03E972F0" w14:textId="77777777" w:rsidR="00F71C85" w:rsidRDefault="00F71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FCD"/>
    <w:multiLevelType w:val="hybridMultilevel"/>
    <w:tmpl w:val="123C0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E7F14"/>
    <w:multiLevelType w:val="hybridMultilevel"/>
    <w:tmpl w:val="3DCAB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5047F6"/>
    <w:multiLevelType w:val="hybridMultilevel"/>
    <w:tmpl w:val="C72C9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D2FC7"/>
    <w:multiLevelType w:val="hybridMultilevel"/>
    <w:tmpl w:val="CCBA8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336B84"/>
    <w:multiLevelType w:val="hybridMultilevel"/>
    <w:tmpl w:val="5940438E"/>
    <w:lvl w:ilvl="0" w:tplc="04090003">
      <w:start w:val="1"/>
      <w:numFmt w:val="bullet"/>
      <w:lvlText w:val="o"/>
      <w:lvlJc w:val="left"/>
      <w:pPr>
        <w:ind w:left="720" w:hanging="360"/>
      </w:pPr>
      <w:rPr>
        <w:rFonts w:ascii="Courier New" w:hAnsi="Courier New" w:cs="Courier New" w:hint="default"/>
        <w:sz w:val="28"/>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270504"/>
    <w:multiLevelType w:val="hybridMultilevel"/>
    <w:tmpl w:val="431AD0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2281A"/>
    <w:multiLevelType w:val="hybridMultilevel"/>
    <w:tmpl w:val="3B56CB68"/>
    <w:lvl w:ilvl="0" w:tplc="4352F6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343E9"/>
    <w:multiLevelType w:val="hybridMultilevel"/>
    <w:tmpl w:val="3F983B54"/>
    <w:lvl w:ilvl="0" w:tplc="7B666C8A">
      <w:start w:val="13"/>
      <w:numFmt w:val="bullet"/>
      <w:lvlText w:val=""/>
      <w:lvlJc w:val="left"/>
      <w:pPr>
        <w:ind w:left="1080" w:hanging="360"/>
      </w:pPr>
      <w:rPr>
        <w:rFonts w:ascii="Wingdings" w:eastAsia="Times New Roman" w:hAnsi="Wingdings" w:hint="default"/>
        <w:sz w:val="28"/>
      </w:rPr>
    </w:lvl>
    <w:lvl w:ilvl="1" w:tplc="F72CE8E0">
      <w:start w:val="1"/>
      <w:numFmt w:val="bullet"/>
      <w:lvlText w:val=""/>
      <w:lvlJc w:val="left"/>
      <w:pPr>
        <w:ind w:left="2160" w:hanging="360"/>
      </w:pPr>
      <w:rPr>
        <w:rFonts w:ascii="Wingdings 2" w:hAnsi="Wingdings 2" w:hint="default"/>
        <w:b/>
        <w:i w:val="0"/>
        <w:color w:val="262626"/>
        <w:sz w:val="28"/>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69F1737"/>
    <w:multiLevelType w:val="hybridMultilevel"/>
    <w:tmpl w:val="FD10F7FC"/>
    <w:lvl w:ilvl="0" w:tplc="4352F6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A1B66"/>
    <w:multiLevelType w:val="hybridMultilevel"/>
    <w:tmpl w:val="7AF0E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3710F"/>
    <w:multiLevelType w:val="hybridMultilevel"/>
    <w:tmpl w:val="032C1B50"/>
    <w:lvl w:ilvl="0" w:tplc="7B666C8A">
      <w:start w:val="13"/>
      <w:numFmt w:val="bullet"/>
      <w:lvlText w:val=""/>
      <w:lvlJc w:val="left"/>
      <w:pPr>
        <w:ind w:left="720" w:hanging="360"/>
      </w:pPr>
      <w:rPr>
        <w:rFonts w:ascii="Wingdings" w:eastAsia="Times New Roman"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835064"/>
    <w:multiLevelType w:val="hybridMultilevel"/>
    <w:tmpl w:val="81CE4A30"/>
    <w:lvl w:ilvl="0" w:tplc="7B666C8A">
      <w:start w:val="13"/>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E14AC"/>
    <w:multiLevelType w:val="hybridMultilevel"/>
    <w:tmpl w:val="E8D4D49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E6089F"/>
    <w:multiLevelType w:val="hybridMultilevel"/>
    <w:tmpl w:val="2B80274C"/>
    <w:lvl w:ilvl="0" w:tplc="7B666C8A">
      <w:start w:val="13"/>
      <w:numFmt w:val="bullet"/>
      <w:lvlText w:val=""/>
      <w:lvlJc w:val="left"/>
      <w:pPr>
        <w:ind w:left="1080" w:hanging="360"/>
      </w:pPr>
      <w:rPr>
        <w:rFonts w:ascii="Wingdings" w:eastAsia="Times New Roman" w:hAnsi="Wingdings"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D71B9D"/>
    <w:multiLevelType w:val="hybridMultilevel"/>
    <w:tmpl w:val="24321CC4"/>
    <w:lvl w:ilvl="0" w:tplc="FFFFFFFF">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84B7C8E"/>
    <w:multiLevelType w:val="hybridMultilevel"/>
    <w:tmpl w:val="D14A9C0E"/>
    <w:lvl w:ilvl="0" w:tplc="7B666C8A">
      <w:start w:val="13"/>
      <w:numFmt w:val="bullet"/>
      <w:lvlText w:val=""/>
      <w:lvlJc w:val="left"/>
      <w:pPr>
        <w:ind w:left="720" w:hanging="360"/>
      </w:pPr>
      <w:rPr>
        <w:rFonts w:ascii="Wingdings" w:eastAsia="Times New Roman"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54012"/>
    <w:multiLevelType w:val="hybridMultilevel"/>
    <w:tmpl w:val="22707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BF230F"/>
    <w:multiLevelType w:val="hybridMultilevel"/>
    <w:tmpl w:val="7FE022EA"/>
    <w:lvl w:ilvl="0" w:tplc="FFFFFFFF">
      <w:start w:val="1"/>
      <w:numFmt w:val="bullet"/>
      <w:lvlText w:val="o"/>
      <w:lvlJc w:val="left"/>
      <w:pPr>
        <w:ind w:left="360" w:hanging="360"/>
      </w:pPr>
      <w:rPr>
        <w:rFonts w:ascii="Courier New" w:hAnsi="Courier New" w:cs="Courier New" w:hint="default"/>
      </w:rPr>
    </w:lvl>
    <w:lvl w:ilvl="1" w:tplc="E9529E9A">
      <w:start w:val="3"/>
      <w:numFmt w:val="bullet"/>
      <w:lvlText w:val="•"/>
      <w:lvlJc w:val="left"/>
      <w:pPr>
        <w:ind w:left="1080" w:hanging="360"/>
      </w:pPr>
      <w:rPr>
        <w:rFonts w:ascii="Arial" w:eastAsia="Times New Roman" w:hAnsi="Arial" w:cs="Aria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C0B4D0F"/>
    <w:multiLevelType w:val="hybridMultilevel"/>
    <w:tmpl w:val="8ECC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35660"/>
    <w:multiLevelType w:val="hybridMultilevel"/>
    <w:tmpl w:val="AE00A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3B4BB4"/>
    <w:multiLevelType w:val="hybridMultilevel"/>
    <w:tmpl w:val="23F8260A"/>
    <w:lvl w:ilvl="0" w:tplc="04090001">
      <w:start w:val="1"/>
      <w:numFmt w:val="bullet"/>
      <w:lvlText w:val=""/>
      <w:lvlJc w:val="left"/>
      <w:pPr>
        <w:ind w:left="360" w:hanging="360"/>
      </w:pPr>
      <w:rPr>
        <w:rFonts w:ascii="Symbol" w:hAnsi="Symbol" w:hint="default"/>
      </w:rPr>
    </w:lvl>
    <w:lvl w:ilvl="1" w:tplc="E9529E9A">
      <w:start w:val="3"/>
      <w:numFmt w:val="bullet"/>
      <w:lvlText w:val="•"/>
      <w:lvlJc w:val="left"/>
      <w:pPr>
        <w:ind w:left="1440" w:hanging="720"/>
      </w:pPr>
      <w:rPr>
        <w:rFonts w:ascii="Arial" w:eastAsia="Times New Roman" w:hAnsi="Arial"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F81A96"/>
    <w:multiLevelType w:val="hybridMultilevel"/>
    <w:tmpl w:val="57E8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087409"/>
    <w:multiLevelType w:val="hybridMultilevel"/>
    <w:tmpl w:val="B4E2C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C4145A"/>
    <w:multiLevelType w:val="hybridMultilevel"/>
    <w:tmpl w:val="7E2E45B0"/>
    <w:lvl w:ilvl="0" w:tplc="04090001">
      <w:start w:val="1"/>
      <w:numFmt w:val="bullet"/>
      <w:lvlText w:val=""/>
      <w:lvlJc w:val="left"/>
      <w:pPr>
        <w:ind w:left="360" w:hanging="360"/>
      </w:pPr>
      <w:rPr>
        <w:rFonts w:ascii="Symbol" w:hAnsi="Symbol" w:hint="default"/>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AA87223"/>
    <w:multiLevelType w:val="hybridMultilevel"/>
    <w:tmpl w:val="3C2E0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6F1254"/>
    <w:multiLevelType w:val="hybridMultilevel"/>
    <w:tmpl w:val="AF7C9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66197A"/>
    <w:multiLevelType w:val="hybridMultilevel"/>
    <w:tmpl w:val="3C446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C32836"/>
    <w:multiLevelType w:val="hybridMultilevel"/>
    <w:tmpl w:val="9CEEF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4344AEA"/>
    <w:multiLevelType w:val="hybridMultilevel"/>
    <w:tmpl w:val="814EEAA2"/>
    <w:lvl w:ilvl="0" w:tplc="04090001">
      <w:start w:val="1"/>
      <w:numFmt w:val="bullet"/>
      <w:lvlText w:val=""/>
      <w:lvlJc w:val="left"/>
      <w:pPr>
        <w:ind w:left="720" w:hanging="360"/>
      </w:pPr>
      <w:rPr>
        <w:rFonts w:ascii="Symbol" w:hAnsi="Symbol" w:hint="default"/>
      </w:rPr>
    </w:lvl>
    <w:lvl w:ilvl="1" w:tplc="DB529C28">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6852440"/>
    <w:multiLevelType w:val="hybridMultilevel"/>
    <w:tmpl w:val="E766DD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1E5B53"/>
    <w:multiLevelType w:val="hybridMultilevel"/>
    <w:tmpl w:val="B486FB58"/>
    <w:lvl w:ilvl="0" w:tplc="FFFFFFFF">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8D41F44"/>
    <w:multiLevelType w:val="hybridMultilevel"/>
    <w:tmpl w:val="224C1ABE"/>
    <w:lvl w:ilvl="0" w:tplc="7B666C8A">
      <w:start w:val="13"/>
      <w:numFmt w:val="bullet"/>
      <w:lvlText w:val=""/>
      <w:lvlJc w:val="left"/>
      <w:pPr>
        <w:ind w:left="720" w:hanging="360"/>
      </w:pPr>
      <w:rPr>
        <w:rFonts w:ascii="Wingdings" w:eastAsia="Times New Roman" w:hAnsi="Wingdings" w:hint="default"/>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726A4E"/>
    <w:multiLevelType w:val="hybridMultilevel"/>
    <w:tmpl w:val="D6561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4B0076F5"/>
    <w:multiLevelType w:val="hybridMultilevel"/>
    <w:tmpl w:val="D6CE5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DDE7014"/>
    <w:multiLevelType w:val="hybridMultilevel"/>
    <w:tmpl w:val="13DAD314"/>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509B07F0"/>
    <w:multiLevelType w:val="hybridMultilevel"/>
    <w:tmpl w:val="D8A61B6C"/>
    <w:lvl w:ilvl="0" w:tplc="2E48F18E">
      <w:start w:val="1"/>
      <w:numFmt w:val="bullet"/>
      <w:pStyle w:val="Norm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9B11A6"/>
    <w:multiLevelType w:val="hybridMultilevel"/>
    <w:tmpl w:val="9468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0F34C07"/>
    <w:multiLevelType w:val="hybridMultilevel"/>
    <w:tmpl w:val="9F18C8E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291452B"/>
    <w:multiLevelType w:val="hybridMultilevel"/>
    <w:tmpl w:val="92B485CE"/>
    <w:lvl w:ilvl="0" w:tplc="7B666C8A">
      <w:start w:val="13"/>
      <w:numFmt w:val="bullet"/>
      <w:lvlText w:val=""/>
      <w:lvlJc w:val="left"/>
      <w:pPr>
        <w:ind w:left="1080" w:hanging="360"/>
      </w:pPr>
      <w:rPr>
        <w:rFonts w:ascii="Wingdings" w:eastAsia="Times New Roman" w:hAnsi="Wingdings" w:hint="default"/>
        <w:sz w:val="28"/>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54655B8C"/>
    <w:multiLevelType w:val="hybridMultilevel"/>
    <w:tmpl w:val="81866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DD6A9C"/>
    <w:multiLevelType w:val="hybridMultilevel"/>
    <w:tmpl w:val="86EC95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EDA198F"/>
    <w:multiLevelType w:val="hybridMultilevel"/>
    <w:tmpl w:val="29DC6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B710B7"/>
    <w:multiLevelType w:val="hybridMultilevel"/>
    <w:tmpl w:val="E5B4D42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sz w:val="28"/>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18E5EA5"/>
    <w:multiLevelType w:val="hybridMultilevel"/>
    <w:tmpl w:val="84202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19270B3"/>
    <w:multiLevelType w:val="hybridMultilevel"/>
    <w:tmpl w:val="C2664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3E0660C"/>
    <w:multiLevelType w:val="hybridMultilevel"/>
    <w:tmpl w:val="9F168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77278A4">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FB2E10"/>
    <w:multiLevelType w:val="hybridMultilevel"/>
    <w:tmpl w:val="A78AD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6E06139"/>
    <w:multiLevelType w:val="hybridMultilevel"/>
    <w:tmpl w:val="0262E5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67520A9B"/>
    <w:multiLevelType w:val="hybridMultilevel"/>
    <w:tmpl w:val="F8742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8CB72D4"/>
    <w:multiLevelType w:val="hybridMultilevel"/>
    <w:tmpl w:val="8960B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93617B9"/>
    <w:multiLevelType w:val="hybridMultilevel"/>
    <w:tmpl w:val="A2169F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B671A13"/>
    <w:multiLevelType w:val="multilevel"/>
    <w:tmpl w:val="13C0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C14B55"/>
    <w:multiLevelType w:val="hybridMultilevel"/>
    <w:tmpl w:val="E4DEA6E6"/>
    <w:lvl w:ilvl="0" w:tplc="04090001">
      <w:start w:val="1"/>
      <w:numFmt w:val="bullet"/>
      <w:lvlText w:val=""/>
      <w:lvlJc w:val="left"/>
      <w:pPr>
        <w:ind w:left="720" w:hanging="360"/>
      </w:pPr>
      <w:rPr>
        <w:rFonts w:ascii="Symbol" w:hAnsi="Symbol" w:hint="default"/>
        <w:sz w:val="28"/>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75051B8B"/>
    <w:multiLevelType w:val="hybridMultilevel"/>
    <w:tmpl w:val="D8F61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7443A7C"/>
    <w:multiLevelType w:val="hybridMultilevel"/>
    <w:tmpl w:val="CE4AA8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8546FE0"/>
    <w:multiLevelType w:val="hybridMultilevel"/>
    <w:tmpl w:val="5B58D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56" w15:restartNumberingAfterBreak="0">
    <w:nsid w:val="79981E09"/>
    <w:multiLevelType w:val="hybridMultilevel"/>
    <w:tmpl w:val="174E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024466"/>
    <w:multiLevelType w:val="hybridMultilevel"/>
    <w:tmpl w:val="13BA0874"/>
    <w:lvl w:ilvl="0" w:tplc="04090001">
      <w:start w:val="1"/>
      <w:numFmt w:val="bullet"/>
      <w:lvlText w:val=""/>
      <w:lvlJc w:val="left"/>
      <w:pPr>
        <w:ind w:left="360" w:hanging="360"/>
      </w:pPr>
      <w:rPr>
        <w:rFonts w:ascii="Symbol" w:hAnsi="Symbol" w:hint="default"/>
      </w:rPr>
    </w:lvl>
    <w:lvl w:ilvl="1" w:tplc="AB521D80">
      <w:start w:val="3"/>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CBC142F"/>
    <w:multiLevelType w:val="hybridMultilevel"/>
    <w:tmpl w:val="28D60B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CF0457D"/>
    <w:multiLevelType w:val="hybridMultilevel"/>
    <w:tmpl w:val="B55893FE"/>
    <w:lvl w:ilvl="0" w:tplc="FFFFFFFF">
      <w:start w:val="1"/>
      <w:numFmt w:val="bullet"/>
      <w:lvlText w:val="o"/>
      <w:lvlJc w:val="left"/>
      <w:pPr>
        <w:ind w:left="1440" w:hanging="360"/>
      </w:pPr>
      <w:rPr>
        <w:rFonts w:ascii="Courier New" w:hAnsi="Courier New" w:cs="Courier New" w:hint="default"/>
      </w:rPr>
    </w:lvl>
    <w:lvl w:ilvl="1" w:tplc="F72CE8E0">
      <w:start w:val="1"/>
      <w:numFmt w:val="bullet"/>
      <w:lvlText w:val=""/>
      <w:lvlJc w:val="left"/>
      <w:pPr>
        <w:ind w:left="1800" w:hanging="360"/>
      </w:pPr>
      <w:rPr>
        <w:rFonts w:ascii="Wingdings 2" w:hAnsi="Wingdings 2" w:hint="default"/>
        <w:b/>
        <w:i w:val="0"/>
        <w:color w:val="262626"/>
        <w:sz w:val="28"/>
      </w:rPr>
    </w:lvl>
    <w:lvl w:ilvl="2" w:tplc="25C0BF90">
      <w:numFmt w:val="bullet"/>
      <w:lvlText w:val="-"/>
      <w:lvlJc w:val="left"/>
      <w:pPr>
        <w:ind w:left="2520" w:hanging="360"/>
      </w:pPr>
      <w:rPr>
        <w:rFonts w:ascii="Arial" w:eastAsia="Times New Roman"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7E1D0260"/>
    <w:multiLevelType w:val="hybridMultilevel"/>
    <w:tmpl w:val="16948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9441664">
    <w:abstractNumId w:val="45"/>
  </w:num>
  <w:num w:numId="2" w16cid:durableId="709963779">
    <w:abstractNumId w:val="24"/>
  </w:num>
  <w:num w:numId="3" w16cid:durableId="254293548">
    <w:abstractNumId w:val="35"/>
  </w:num>
  <w:num w:numId="4" w16cid:durableId="2063212062">
    <w:abstractNumId w:val="56"/>
  </w:num>
  <w:num w:numId="5" w16cid:durableId="1559824484">
    <w:abstractNumId w:val="3"/>
  </w:num>
  <w:num w:numId="6" w16cid:durableId="1340111783">
    <w:abstractNumId w:val="39"/>
  </w:num>
  <w:num w:numId="7" w16cid:durableId="150799983">
    <w:abstractNumId w:val="33"/>
  </w:num>
  <w:num w:numId="8" w16cid:durableId="1840385869">
    <w:abstractNumId w:val="22"/>
  </w:num>
  <w:num w:numId="9" w16cid:durableId="451823288">
    <w:abstractNumId w:val="37"/>
  </w:num>
  <w:num w:numId="10" w16cid:durableId="1985087149">
    <w:abstractNumId w:val="23"/>
  </w:num>
  <w:num w:numId="11" w16cid:durableId="1976636556">
    <w:abstractNumId w:val="48"/>
  </w:num>
  <w:num w:numId="12" w16cid:durableId="1885827243">
    <w:abstractNumId w:val="20"/>
  </w:num>
  <w:num w:numId="13" w16cid:durableId="1271428500">
    <w:abstractNumId w:val="57"/>
  </w:num>
  <w:num w:numId="14" w16cid:durableId="1269463596">
    <w:abstractNumId w:val="19"/>
  </w:num>
  <w:num w:numId="15" w16cid:durableId="2090080701">
    <w:abstractNumId w:val="18"/>
  </w:num>
  <w:num w:numId="16" w16cid:durableId="1500317292">
    <w:abstractNumId w:val="1"/>
  </w:num>
  <w:num w:numId="17" w16cid:durableId="1462305144">
    <w:abstractNumId w:val="53"/>
  </w:num>
  <w:num w:numId="18" w16cid:durableId="1793749573">
    <w:abstractNumId w:val="0"/>
  </w:num>
  <w:num w:numId="19" w16cid:durableId="515005514">
    <w:abstractNumId w:val="26"/>
  </w:num>
  <w:num w:numId="20" w16cid:durableId="203639077">
    <w:abstractNumId w:val="43"/>
  </w:num>
  <w:num w:numId="21" w16cid:durableId="71049217">
    <w:abstractNumId w:val="54"/>
  </w:num>
  <w:num w:numId="22" w16cid:durableId="647514085">
    <w:abstractNumId w:val="50"/>
  </w:num>
  <w:num w:numId="23" w16cid:durableId="223373992">
    <w:abstractNumId w:val="55"/>
  </w:num>
  <w:num w:numId="24" w16cid:durableId="1379863744">
    <w:abstractNumId w:val="32"/>
  </w:num>
  <w:num w:numId="25" w16cid:durableId="46220911">
    <w:abstractNumId w:val="51"/>
  </w:num>
  <w:num w:numId="26" w16cid:durableId="1883977817">
    <w:abstractNumId w:val="60"/>
  </w:num>
  <w:num w:numId="27" w16cid:durableId="1044519261">
    <w:abstractNumId w:val="16"/>
  </w:num>
  <w:num w:numId="28" w16cid:durableId="960961313">
    <w:abstractNumId w:val="30"/>
  </w:num>
  <w:num w:numId="29" w16cid:durableId="492113939">
    <w:abstractNumId w:val="46"/>
  </w:num>
  <w:num w:numId="30" w16cid:durableId="1965769224">
    <w:abstractNumId w:val="7"/>
  </w:num>
  <w:num w:numId="31" w16cid:durableId="1371757787">
    <w:abstractNumId w:val="38"/>
  </w:num>
  <w:num w:numId="32" w16cid:durableId="581448462">
    <w:abstractNumId w:val="41"/>
  </w:num>
  <w:num w:numId="33" w16cid:durableId="257102397">
    <w:abstractNumId w:val="40"/>
  </w:num>
  <w:num w:numId="34" w16cid:durableId="1736977393">
    <w:abstractNumId w:val="49"/>
  </w:num>
  <w:num w:numId="35" w16cid:durableId="1963612504">
    <w:abstractNumId w:val="29"/>
  </w:num>
  <w:num w:numId="36" w16cid:durableId="356741526">
    <w:abstractNumId w:val="59"/>
  </w:num>
  <w:num w:numId="37" w16cid:durableId="627511267">
    <w:abstractNumId w:val="13"/>
  </w:num>
  <w:num w:numId="38" w16cid:durableId="873536878">
    <w:abstractNumId w:val="28"/>
  </w:num>
  <w:num w:numId="39" w16cid:durableId="838807881">
    <w:abstractNumId w:val="12"/>
  </w:num>
  <w:num w:numId="40" w16cid:durableId="1741757001">
    <w:abstractNumId w:val="11"/>
  </w:num>
  <w:num w:numId="41" w16cid:durableId="2137795726">
    <w:abstractNumId w:val="42"/>
  </w:num>
  <w:num w:numId="42" w16cid:durableId="690952480">
    <w:abstractNumId w:val="9"/>
  </w:num>
  <w:num w:numId="43" w16cid:durableId="817957679">
    <w:abstractNumId w:val="31"/>
  </w:num>
  <w:num w:numId="44" w16cid:durableId="2076196798">
    <w:abstractNumId w:val="58"/>
  </w:num>
  <w:num w:numId="45" w16cid:durableId="1522740851">
    <w:abstractNumId w:val="27"/>
  </w:num>
  <w:num w:numId="46" w16cid:durableId="1565407851">
    <w:abstractNumId w:val="52"/>
  </w:num>
  <w:num w:numId="47" w16cid:durableId="1454447559">
    <w:abstractNumId w:val="36"/>
  </w:num>
  <w:num w:numId="48" w16cid:durableId="1873376327">
    <w:abstractNumId w:val="15"/>
  </w:num>
  <w:num w:numId="49" w16cid:durableId="1785231387">
    <w:abstractNumId w:val="47"/>
  </w:num>
  <w:num w:numId="50" w16cid:durableId="1717973379">
    <w:abstractNumId w:val="4"/>
  </w:num>
  <w:num w:numId="51" w16cid:durableId="236987497">
    <w:abstractNumId w:val="5"/>
  </w:num>
  <w:num w:numId="52" w16cid:durableId="1259826985">
    <w:abstractNumId w:val="25"/>
  </w:num>
  <w:num w:numId="53" w16cid:durableId="1532067072">
    <w:abstractNumId w:val="21"/>
  </w:num>
  <w:num w:numId="54" w16cid:durableId="2058898079">
    <w:abstractNumId w:val="2"/>
  </w:num>
  <w:num w:numId="55" w16cid:durableId="2138067196">
    <w:abstractNumId w:val="34"/>
  </w:num>
  <w:num w:numId="56" w16cid:durableId="1223054288">
    <w:abstractNumId w:val="10"/>
  </w:num>
  <w:num w:numId="57" w16cid:durableId="803891311">
    <w:abstractNumId w:val="17"/>
  </w:num>
  <w:num w:numId="58" w16cid:durableId="520512385">
    <w:abstractNumId w:val="14"/>
  </w:num>
  <w:num w:numId="59" w16cid:durableId="293147307">
    <w:abstractNumId w:val="44"/>
  </w:num>
  <w:num w:numId="60" w16cid:durableId="1322731611">
    <w:abstractNumId w:val="8"/>
  </w:num>
  <w:num w:numId="61" w16cid:durableId="2102796667">
    <w:abstractNumId w:val="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D2"/>
    <w:rsid w:val="00002DBE"/>
    <w:rsid w:val="0000425C"/>
    <w:rsid w:val="000065E2"/>
    <w:rsid w:val="000122E4"/>
    <w:rsid w:val="000146DC"/>
    <w:rsid w:val="000152F2"/>
    <w:rsid w:val="00015CF8"/>
    <w:rsid w:val="000169A6"/>
    <w:rsid w:val="00020337"/>
    <w:rsid w:val="00021AAF"/>
    <w:rsid w:val="00021C23"/>
    <w:rsid w:val="00022826"/>
    <w:rsid w:val="00024389"/>
    <w:rsid w:val="0002601A"/>
    <w:rsid w:val="00027AD1"/>
    <w:rsid w:val="00032FB5"/>
    <w:rsid w:val="0003510B"/>
    <w:rsid w:val="000464FE"/>
    <w:rsid w:val="00050255"/>
    <w:rsid w:val="00057A4D"/>
    <w:rsid w:val="00057F45"/>
    <w:rsid w:val="000627BF"/>
    <w:rsid w:val="00064F26"/>
    <w:rsid w:val="0006603B"/>
    <w:rsid w:val="00067258"/>
    <w:rsid w:val="00067679"/>
    <w:rsid w:val="00067CA8"/>
    <w:rsid w:val="0007079C"/>
    <w:rsid w:val="00071C31"/>
    <w:rsid w:val="0007312E"/>
    <w:rsid w:val="00074B79"/>
    <w:rsid w:val="00082259"/>
    <w:rsid w:val="000837F5"/>
    <w:rsid w:val="000854D4"/>
    <w:rsid w:val="000856AF"/>
    <w:rsid w:val="000877B6"/>
    <w:rsid w:val="000879AD"/>
    <w:rsid w:val="000909C3"/>
    <w:rsid w:val="00091FD8"/>
    <w:rsid w:val="00094732"/>
    <w:rsid w:val="000974C2"/>
    <w:rsid w:val="000A1C1E"/>
    <w:rsid w:val="000A7A31"/>
    <w:rsid w:val="000B0434"/>
    <w:rsid w:val="000B323F"/>
    <w:rsid w:val="000B686E"/>
    <w:rsid w:val="000C1D1F"/>
    <w:rsid w:val="000C1FD3"/>
    <w:rsid w:val="000C280C"/>
    <w:rsid w:val="000C2DD1"/>
    <w:rsid w:val="000C3348"/>
    <w:rsid w:val="000C78D4"/>
    <w:rsid w:val="000D01A9"/>
    <w:rsid w:val="000D39BA"/>
    <w:rsid w:val="000D5BCD"/>
    <w:rsid w:val="000D68BC"/>
    <w:rsid w:val="000E2F3E"/>
    <w:rsid w:val="000E3AD1"/>
    <w:rsid w:val="000E5597"/>
    <w:rsid w:val="000E79A4"/>
    <w:rsid w:val="000F16C2"/>
    <w:rsid w:val="000F18BF"/>
    <w:rsid w:val="000F458F"/>
    <w:rsid w:val="000F54D8"/>
    <w:rsid w:val="000F5AEA"/>
    <w:rsid w:val="000F7875"/>
    <w:rsid w:val="001066CC"/>
    <w:rsid w:val="00110B7F"/>
    <w:rsid w:val="001114F6"/>
    <w:rsid w:val="00112F6C"/>
    <w:rsid w:val="00113690"/>
    <w:rsid w:val="00114707"/>
    <w:rsid w:val="00120299"/>
    <w:rsid w:val="00121CFE"/>
    <w:rsid w:val="001222AD"/>
    <w:rsid w:val="00130C20"/>
    <w:rsid w:val="00132CE0"/>
    <w:rsid w:val="00133E30"/>
    <w:rsid w:val="0013680D"/>
    <w:rsid w:val="0014449E"/>
    <w:rsid w:val="0014501C"/>
    <w:rsid w:val="00145071"/>
    <w:rsid w:val="00150815"/>
    <w:rsid w:val="00150B8E"/>
    <w:rsid w:val="00155A9C"/>
    <w:rsid w:val="00161C95"/>
    <w:rsid w:val="00165DFB"/>
    <w:rsid w:val="00170D7A"/>
    <w:rsid w:val="001723F5"/>
    <w:rsid w:val="00173BF2"/>
    <w:rsid w:val="00176940"/>
    <w:rsid w:val="001842DC"/>
    <w:rsid w:val="00196CE7"/>
    <w:rsid w:val="00197510"/>
    <w:rsid w:val="001A31AD"/>
    <w:rsid w:val="001A43BB"/>
    <w:rsid w:val="001A53C7"/>
    <w:rsid w:val="001A7AF7"/>
    <w:rsid w:val="001B2BA2"/>
    <w:rsid w:val="001B4004"/>
    <w:rsid w:val="001B508A"/>
    <w:rsid w:val="001B79C5"/>
    <w:rsid w:val="001C5F6D"/>
    <w:rsid w:val="001D16AC"/>
    <w:rsid w:val="001D697B"/>
    <w:rsid w:val="001D7B05"/>
    <w:rsid w:val="001E1155"/>
    <w:rsid w:val="001E28A4"/>
    <w:rsid w:val="001E3573"/>
    <w:rsid w:val="001E4A12"/>
    <w:rsid w:val="001E4A4B"/>
    <w:rsid w:val="001E5A6E"/>
    <w:rsid w:val="001E7CCA"/>
    <w:rsid w:val="001F347D"/>
    <w:rsid w:val="00203A44"/>
    <w:rsid w:val="0020597E"/>
    <w:rsid w:val="00211E98"/>
    <w:rsid w:val="002124D1"/>
    <w:rsid w:val="00215424"/>
    <w:rsid w:val="0021739B"/>
    <w:rsid w:val="002250EA"/>
    <w:rsid w:val="00230CD7"/>
    <w:rsid w:val="00231C0F"/>
    <w:rsid w:val="00233EF1"/>
    <w:rsid w:val="00237D76"/>
    <w:rsid w:val="00244556"/>
    <w:rsid w:val="002446D3"/>
    <w:rsid w:val="00244DC4"/>
    <w:rsid w:val="002453AA"/>
    <w:rsid w:val="00246D16"/>
    <w:rsid w:val="00261CAE"/>
    <w:rsid w:val="00262F65"/>
    <w:rsid w:val="00282CDA"/>
    <w:rsid w:val="00284AF6"/>
    <w:rsid w:val="00287945"/>
    <w:rsid w:val="0029192E"/>
    <w:rsid w:val="00292A7A"/>
    <w:rsid w:val="002A1338"/>
    <w:rsid w:val="002A3891"/>
    <w:rsid w:val="002A4EBD"/>
    <w:rsid w:val="002A5AC6"/>
    <w:rsid w:val="002A7B41"/>
    <w:rsid w:val="002B1215"/>
    <w:rsid w:val="002B2522"/>
    <w:rsid w:val="002B290F"/>
    <w:rsid w:val="002B2EC0"/>
    <w:rsid w:val="002B337D"/>
    <w:rsid w:val="002B3BFE"/>
    <w:rsid w:val="002B45E8"/>
    <w:rsid w:val="002B7F66"/>
    <w:rsid w:val="002C1BED"/>
    <w:rsid w:val="002C3F3F"/>
    <w:rsid w:val="002C4327"/>
    <w:rsid w:val="002C671A"/>
    <w:rsid w:val="002D0323"/>
    <w:rsid w:val="002D2202"/>
    <w:rsid w:val="002D23F7"/>
    <w:rsid w:val="002D2DC3"/>
    <w:rsid w:val="002E0CA1"/>
    <w:rsid w:val="002E3AC6"/>
    <w:rsid w:val="002E5972"/>
    <w:rsid w:val="002F0B17"/>
    <w:rsid w:val="002F2AA0"/>
    <w:rsid w:val="002F6DEA"/>
    <w:rsid w:val="002F75F3"/>
    <w:rsid w:val="00300116"/>
    <w:rsid w:val="00302536"/>
    <w:rsid w:val="0030358D"/>
    <w:rsid w:val="00305013"/>
    <w:rsid w:val="003066BB"/>
    <w:rsid w:val="00314E15"/>
    <w:rsid w:val="003207F6"/>
    <w:rsid w:val="00320C3C"/>
    <w:rsid w:val="0032781B"/>
    <w:rsid w:val="00327CAE"/>
    <w:rsid w:val="00327F58"/>
    <w:rsid w:val="00331939"/>
    <w:rsid w:val="00332154"/>
    <w:rsid w:val="00332BBC"/>
    <w:rsid w:val="00335B2F"/>
    <w:rsid w:val="00341F16"/>
    <w:rsid w:val="00342E74"/>
    <w:rsid w:val="00346967"/>
    <w:rsid w:val="00347BA1"/>
    <w:rsid w:val="00356F42"/>
    <w:rsid w:val="00357C9B"/>
    <w:rsid w:val="00357E98"/>
    <w:rsid w:val="00360AFA"/>
    <w:rsid w:val="00367EF0"/>
    <w:rsid w:val="003741CD"/>
    <w:rsid w:val="003766FD"/>
    <w:rsid w:val="003775D8"/>
    <w:rsid w:val="00381BBB"/>
    <w:rsid w:val="00384516"/>
    <w:rsid w:val="003901B5"/>
    <w:rsid w:val="00390448"/>
    <w:rsid w:val="00390944"/>
    <w:rsid w:val="0039358C"/>
    <w:rsid w:val="0039468D"/>
    <w:rsid w:val="003959BE"/>
    <w:rsid w:val="003A09DE"/>
    <w:rsid w:val="003A2157"/>
    <w:rsid w:val="003A4FA2"/>
    <w:rsid w:val="003B0BBF"/>
    <w:rsid w:val="003B3612"/>
    <w:rsid w:val="003B3CDB"/>
    <w:rsid w:val="003B41E7"/>
    <w:rsid w:val="003C174F"/>
    <w:rsid w:val="003C3457"/>
    <w:rsid w:val="003C5DE2"/>
    <w:rsid w:val="003C7FD3"/>
    <w:rsid w:val="003D38F5"/>
    <w:rsid w:val="003D7016"/>
    <w:rsid w:val="003E0C22"/>
    <w:rsid w:val="003E14AC"/>
    <w:rsid w:val="003E5A0E"/>
    <w:rsid w:val="003E5CC9"/>
    <w:rsid w:val="003E61C9"/>
    <w:rsid w:val="003F1003"/>
    <w:rsid w:val="003F2300"/>
    <w:rsid w:val="003F4001"/>
    <w:rsid w:val="00401A43"/>
    <w:rsid w:val="00405835"/>
    <w:rsid w:val="00406B5D"/>
    <w:rsid w:val="00407AF2"/>
    <w:rsid w:val="00410EA9"/>
    <w:rsid w:val="004120CC"/>
    <w:rsid w:val="004179AD"/>
    <w:rsid w:val="00444B9D"/>
    <w:rsid w:val="00445DA8"/>
    <w:rsid w:val="00445DCC"/>
    <w:rsid w:val="00446364"/>
    <w:rsid w:val="00450EA1"/>
    <w:rsid w:val="00451FF8"/>
    <w:rsid w:val="004534FF"/>
    <w:rsid w:val="004545BE"/>
    <w:rsid w:val="00454606"/>
    <w:rsid w:val="0046475E"/>
    <w:rsid w:val="0046618A"/>
    <w:rsid w:val="00467DC3"/>
    <w:rsid w:val="004714B8"/>
    <w:rsid w:val="00473BFD"/>
    <w:rsid w:val="00474ECA"/>
    <w:rsid w:val="004829F0"/>
    <w:rsid w:val="004836A5"/>
    <w:rsid w:val="004840D9"/>
    <w:rsid w:val="00484C76"/>
    <w:rsid w:val="00486ED0"/>
    <w:rsid w:val="0049488B"/>
    <w:rsid w:val="004969F0"/>
    <w:rsid w:val="004B38C9"/>
    <w:rsid w:val="004B727D"/>
    <w:rsid w:val="004B7B6E"/>
    <w:rsid w:val="004C0207"/>
    <w:rsid w:val="004C1CC6"/>
    <w:rsid w:val="004D11EF"/>
    <w:rsid w:val="004D2E4D"/>
    <w:rsid w:val="004D3F0E"/>
    <w:rsid w:val="004D5B81"/>
    <w:rsid w:val="004E3584"/>
    <w:rsid w:val="004E4BA3"/>
    <w:rsid w:val="004E6D59"/>
    <w:rsid w:val="004F249C"/>
    <w:rsid w:val="004F6FEF"/>
    <w:rsid w:val="00502276"/>
    <w:rsid w:val="0050726C"/>
    <w:rsid w:val="0050795B"/>
    <w:rsid w:val="0051114C"/>
    <w:rsid w:val="005151E9"/>
    <w:rsid w:val="00522F64"/>
    <w:rsid w:val="005233E7"/>
    <w:rsid w:val="005234BB"/>
    <w:rsid w:val="005301F7"/>
    <w:rsid w:val="005352D4"/>
    <w:rsid w:val="00540AEF"/>
    <w:rsid w:val="0054158B"/>
    <w:rsid w:val="00541928"/>
    <w:rsid w:val="005469DB"/>
    <w:rsid w:val="005512AB"/>
    <w:rsid w:val="00555602"/>
    <w:rsid w:val="0056277C"/>
    <w:rsid w:val="00562B9F"/>
    <w:rsid w:val="005652D8"/>
    <w:rsid w:val="00567453"/>
    <w:rsid w:val="005812F9"/>
    <w:rsid w:val="00583241"/>
    <w:rsid w:val="0058641D"/>
    <w:rsid w:val="00586BFA"/>
    <w:rsid w:val="005877FC"/>
    <w:rsid w:val="00590BE2"/>
    <w:rsid w:val="00592E42"/>
    <w:rsid w:val="00595E93"/>
    <w:rsid w:val="005A10EE"/>
    <w:rsid w:val="005A36F7"/>
    <w:rsid w:val="005B0053"/>
    <w:rsid w:val="005B2741"/>
    <w:rsid w:val="005B60B9"/>
    <w:rsid w:val="005B6B1F"/>
    <w:rsid w:val="005C25C7"/>
    <w:rsid w:val="005C2B5A"/>
    <w:rsid w:val="005C75E1"/>
    <w:rsid w:val="005C7EB6"/>
    <w:rsid w:val="005D122F"/>
    <w:rsid w:val="005D3EAD"/>
    <w:rsid w:val="005D55E6"/>
    <w:rsid w:val="005D578E"/>
    <w:rsid w:val="005D6D36"/>
    <w:rsid w:val="005E4FC8"/>
    <w:rsid w:val="005E7409"/>
    <w:rsid w:val="005F262E"/>
    <w:rsid w:val="005F50F9"/>
    <w:rsid w:val="005F539C"/>
    <w:rsid w:val="006024F9"/>
    <w:rsid w:val="00612545"/>
    <w:rsid w:val="00612E98"/>
    <w:rsid w:val="00623007"/>
    <w:rsid w:val="006230EC"/>
    <w:rsid w:val="00623A0D"/>
    <w:rsid w:val="00624047"/>
    <w:rsid w:val="00627A5A"/>
    <w:rsid w:val="00633432"/>
    <w:rsid w:val="00633C3C"/>
    <w:rsid w:val="00635013"/>
    <w:rsid w:val="006363A7"/>
    <w:rsid w:val="006501B7"/>
    <w:rsid w:val="00654F87"/>
    <w:rsid w:val="00656E46"/>
    <w:rsid w:val="00660931"/>
    <w:rsid w:val="00661AAB"/>
    <w:rsid w:val="006625E5"/>
    <w:rsid w:val="0066335A"/>
    <w:rsid w:val="00665217"/>
    <w:rsid w:val="006659E2"/>
    <w:rsid w:val="00665BA4"/>
    <w:rsid w:val="00665E70"/>
    <w:rsid w:val="00666A42"/>
    <w:rsid w:val="00671A44"/>
    <w:rsid w:val="006753F7"/>
    <w:rsid w:val="00676EC0"/>
    <w:rsid w:val="006912CA"/>
    <w:rsid w:val="00691E96"/>
    <w:rsid w:val="006A0A13"/>
    <w:rsid w:val="006A1526"/>
    <w:rsid w:val="006A5004"/>
    <w:rsid w:val="006A7702"/>
    <w:rsid w:val="006A7CFE"/>
    <w:rsid w:val="006B77B9"/>
    <w:rsid w:val="006B7CEA"/>
    <w:rsid w:val="006C014C"/>
    <w:rsid w:val="006C250D"/>
    <w:rsid w:val="006D0F23"/>
    <w:rsid w:val="006D2B68"/>
    <w:rsid w:val="006D2F6C"/>
    <w:rsid w:val="006E33FC"/>
    <w:rsid w:val="006E38DA"/>
    <w:rsid w:val="006E4E54"/>
    <w:rsid w:val="006E6329"/>
    <w:rsid w:val="006E71A2"/>
    <w:rsid w:val="006E75A5"/>
    <w:rsid w:val="006F1314"/>
    <w:rsid w:val="006F78BB"/>
    <w:rsid w:val="00700BEA"/>
    <w:rsid w:val="00701F23"/>
    <w:rsid w:val="00703E56"/>
    <w:rsid w:val="00711C20"/>
    <w:rsid w:val="00712298"/>
    <w:rsid w:val="0071276D"/>
    <w:rsid w:val="00712E87"/>
    <w:rsid w:val="007148F0"/>
    <w:rsid w:val="00715AA2"/>
    <w:rsid w:val="00716743"/>
    <w:rsid w:val="00716EBE"/>
    <w:rsid w:val="00723E22"/>
    <w:rsid w:val="00725BF8"/>
    <w:rsid w:val="007303A6"/>
    <w:rsid w:val="0073231D"/>
    <w:rsid w:val="00734782"/>
    <w:rsid w:val="00734F14"/>
    <w:rsid w:val="007414D2"/>
    <w:rsid w:val="007433BD"/>
    <w:rsid w:val="007437DD"/>
    <w:rsid w:val="007545A7"/>
    <w:rsid w:val="007551FC"/>
    <w:rsid w:val="00755FBE"/>
    <w:rsid w:val="0076061E"/>
    <w:rsid w:val="00760F79"/>
    <w:rsid w:val="00763227"/>
    <w:rsid w:val="00764CFB"/>
    <w:rsid w:val="00766BB8"/>
    <w:rsid w:val="0077091D"/>
    <w:rsid w:val="00771A73"/>
    <w:rsid w:val="007770E2"/>
    <w:rsid w:val="007804B4"/>
    <w:rsid w:val="00781966"/>
    <w:rsid w:val="00781C7A"/>
    <w:rsid w:val="00781D88"/>
    <w:rsid w:val="007861ED"/>
    <w:rsid w:val="007912A5"/>
    <w:rsid w:val="007919D7"/>
    <w:rsid w:val="00791AE4"/>
    <w:rsid w:val="00794B81"/>
    <w:rsid w:val="00795F05"/>
    <w:rsid w:val="007973A4"/>
    <w:rsid w:val="0079792A"/>
    <w:rsid w:val="007A1562"/>
    <w:rsid w:val="007A49CD"/>
    <w:rsid w:val="007A4D03"/>
    <w:rsid w:val="007A5EC7"/>
    <w:rsid w:val="007B177A"/>
    <w:rsid w:val="007B24CD"/>
    <w:rsid w:val="007C0947"/>
    <w:rsid w:val="007C4D8A"/>
    <w:rsid w:val="007E1248"/>
    <w:rsid w:val="007E46E4"/>
    <w:rsid w:val="007E478E"/>
    <w:rsid w:val="007F2575"/>
    <w:rsid w:val="007F55D6"/>
    <w:rsid w:val="007F6A1C"/>
    <w:rsid w:val="00802945"/>
    <w:rsid w:val="008055E1"/>
    <w:rsid w:val="00827128"/>
    <w:rsid w:val="0083207C"/>
    <w:rsid w:val="00832BEE"/>
    <w:rsid w:val="00836BBD"/>
    <w:rsid w:val="00836E2C"/>
    <w:rsid w:val="008373BE"/>
    <w:rsid w:val="008453B9"/>
    <w:rsid w:val="00846FFD"/>
    <w:rsid w:val="008471E2"/>
    <w:rsid w:val="00854E40"/>
    <w:rsid w:val="00855B84"/>
    <w:rsid w:val="0086035D"/>
    <w:rsid w:val="00864BF2"/>
    <w:rsid w:val="00870C66"/>
    <w:rsid w:val="0087490F"/>
    <w:rsid w:val="00876703"/>
    <w:rsid w:val="00880230"/>
    <w:rsid w:val="008848F6"/>
    <w:rsid w:val="0088497A"/>
    <w:rsid w:val="008A585E"/>
    <w:rsid w:val="008B3E80"/>
    <w:rsid w:val="008C7D2C"/>
    <w:rsid w:val="008D15BB"/>
    <w:rsid w:val="008D6404"/>
    <w:rsid w:val="008E1F52"/>
    <w:rsid w:val="008E7195"/>
    <w:rsid w:val="008E730D"/>
    <w:rsid w:val="008F3A5A"/>
    <w:rsid w:val="00907AC4"/>
    <w:rsid w:val="00911863"/>
    <w:rsid w:val="00913453"/>
    <w:rsid w:val="009152D0"/>
    <w:rsid w:val="009208E8"/>
    <w:rsid w:val="0092117A"/>
    <w:rsid w:val="009256C0"/>
    <w:rsid w:val="00927637"/>
    <w:rsid w:val="00930DAC"/>
    <w:rsid w:val="00931E29"/>
    <w:rsid w:val="00932A51"/>
    <w:rsid w:val="00937ABF"/>
    <w:rsid w:val="0094352E"/>
    <w:rsid w:val="009444DD"/>
    <w:rsid w:val="0095248F"/>
    <w:rsid w:val="00952C21"/>
    <w:rsid w:val="0095316D"/>
    <w:rsid w:val="00954A68"/>
    <w:rsid w:val="0095521C"/>
    <w:rsid w:val="009559A6"/>
    <w:rsid w:val="00956AC4"/>
    <w:rsid w:val="0096250B"/>
    <w:rsid w:val="00963BC3"/>
    <w:rsid w:val="00966840"/>
    <w:rsid w:val="0097197F"/>
    <w:rsid w:val="009736C2"/>
    <w:rsid w:val="009742D4"/>
    <w:rsid w:val="00976CED"/>
    <w:rsid w:val="00976E41"/>
    <w:rsid w:val="009778E1"/>
    <w:rsid w:val="0098131D"/>
    <w:rsid w:val="00981516"/>
    <w:rsid w:val="00982414"/>
    <w:rsid w:val="00982E59"/>
    <w:rsid w:val="009904B0"/>
    <w:rsid w:val="00997B59"/>
    <w:rsid w:val="009A19B5"/>
    <w:rsid w:val="009A1A34"/>
    <w:rsid w:val="009A2D97"/>
    <w:rsid w:val="009B007D"/>
    <w:rsid w:val="009B04F8"/>
    <w:rsid w:val="009B112C"/>
    <w:rsid w:val="009B73D2"/>
    <w:rsid w:val="009C0315"/>
    <w:rsid w:val="009C2605"/>
    <w:rsid w:val="009C4EFD"/>
    <w:rsid w:val="009C5822"/>
    <w:rsid w:val="009C7368"/>
    <w:rsid w:val="009D480A"/>
    <w:rsid w:val="009E0AB8"/>
    <w:rsid w:val="009E7405"/>
    <w:rsid w:val="00A00C36"/>
    <w:rsid w:val="00A00CB3"/>
    <w:rsid w:val="00A0180D"/>
    <w:rsid w:val="00A0226E"/>
    <w:rsid w:val="00A02F56"/>
    <w:rsid w:val="00A1366F"/>
    <w:rsid w:val="00A21230"/>
    <w:rsid w:val="00A27E3E"/>
    <w:rsid w:val="00A311F4"/>
    <w:rsid w:val="00A333E0"/>
    <w:rsid w:val="00A345E2"/>
    <w:rsid w:val="00A4271B"/>
    <w:rsid w:val="00A45EA6"/>
    <w:rsid w:val="00A47B85"/>
    <w:rsid w:val="00A54C78"/>
    <w:rsid w:val="00A55494"/>
    <w:rsid w:val="00A57D9C"/>
    <w:rsid w:val="00A64B84"/>
    <w:rsid w:val="00A67AE2"/>
    <w:rsid w:val="00A708D2"/>
    <w:rsid w:val="00A730E3"/>
    <w:rsid w:val="00A73D9E"/>
    <w:rsid w:val="00A75402"/>
    <w:rsid w:val="00A773E1"/>
    <w:rsid w:val="00A8151D"/>
    <w:rsid w:val="00A85F70"/>
    <w:rsid w:val="00A86278"/>
    <w:rsid w:val="00A95079"/>
    <w:rsid w:val="00AA1BD7"/>
    <w:rsid w:val="00AA1D9F"/>
    <w:rsid w:val="00AA399D"/>
    <w:rsid w:val="00AA4004"/>
    <w:rsid w:val="00AA404E"/>
    <w:rsid w:val="00AA7418"/>
    <w:rsid w:val="00AB232B"/>
    <w:rsid w:val="00AB391B"/>
    <w:rsid w:val="00AB72DD"/>
    <w:rsid w:val="00AC1D35"/>
    <w:rsid w:val="00AC763D"/>
    <w:rsid w:val="00AD3395"/>
    <w:rsid w:val="00AD46BB"/>
    <w:rsid w:val="00AD5809"/>
    <w:rsid w:val="00AD7EE7"/>
    <w:rsid w:val="00AE1869"/>
    <w:rsid w:val="00AE24A8"/>
    <w:rsid w:val="00AE3EF3"/>
    <w:rsid w:val="00AE46C7"/>
    <w:rsid w:val="00AE4E39"/>
    <w:rsid w:val="00AE63CA"/>
    <w:rsid w:val="00AE671A"/>
    <w:rsid w:val="00AF0682"/>
    <w:rsid w:val="00B039D7"/>
    <w:rsid w:val="00B10D7E"/>
    <w:rsid w:val="00B1372A"/>
    <w:rsid w:val="00B147B5"/>
    <w:rsid w:val="00B149FC"/>
    <w:rsid w:val="00B161A8"/>
    <w:rsid w:val="00B2039E"/>
    <w:rsid w:val="00B22D39"/>
    <w:rsid w:val="00B231C4"/>
    <w:rsid w:val="00B24CF0"/>
    <w:rsid w:val="00B25A26"/>
    <w:rsid w:val="00B30050"/>
    <w:rsid w:val="00B30673"/>
    <w:rsid w:val="00B3168C"/>
    <w:rsid w:val="00B3229C"/>
    <w:rsid w:val="00B34EC0"/>
    <w:rsid w:val="00B451E0"/>
    <w:rsid w:val="00B50FD4"/>
    <w:rsid w:val="00B53BC2"/>
    <w:rsid w:val="00B60077"/>
    <w:rsid w:val="00B60400"/>
    <w:rsid w:val="00B729C3"/>
    <w:rsid w:val="00B779E3"/>
    <w:rsid w:val="00B81B94"/>
    <w:rsid w:val="00B907BE"/>
    <w:rsid w:val="00B928C3"/>
    <w:rsid w:val="00B9616D"/>
    <w:rsid w:val="00B97DAF"/>
    <w:rsid w:val="00BA0553"/>
    <w:rsid w:val="00BA0EFB"/>
    <w:rsid w:val="00BB016B"/>
    <w:rsid w:val="00BB01E5"/>
    <w:rsid w:val="00BB1131"/>
    <w:rsid w:val="00BB2AEF"/>
    <w:rsid w:val="00BB364A"/>
    <w:rsid w:val="00BB374B"/>
    <w:rsid w:val="00BB5464"/>
    <w:rsid w:val="00BB6BC9"/>
    <w:rsid w:val="00BC0050"/>
    <w:rsid w:val="00BC1880"/>
    <w:rsid w:val="00BC5B30"/>
    <w:rsid w:val="00BD1C2C"/>
    <w:rsid w:val="00BD3D7F"/>
    <w:rsid w:val="00BD6F96"/>
    <w:rsid w:val="00BD7357"/>
    <w:rsid w:val="00BE1491"/>
    <w:rsid w:val="00BE180D"/>
    <w:rsid w:val="00BF078A"/>
    <w:rsid w:val="00BF2ACE"/>
    <w:rsid w:val="00BF3426"/>
    <w:rsid w:val="00BF5987"/>
    <w:rsid w:val="00BF5A13"/>
    <w:rsid w:val="00BF7DEA"/>
    <w:rsid w:val="00C0370C"/>
    <w:rsid w:val="00C05AB1"/>
    <w:rsid w:val="00C1425A"/>
    <w:rsid w:val="00C15DDF"/>
    <w:rsid w:val="00C2162E"/>
    <w:rsid w:val="00C27472"/>
    <w:rsid w:val="00C357C0"/>
    <w:rsid w:val="00C3594F"/>
    <w:rsid w:val="00C361A0"/>
    <w:rsid w:val="00C37B01"/>
    <w:rsid w:val="00C37D3E"/>
    <w:rsid w:val="00C43B8E"/>
    <w:rsid w:val="00C44152"/>
    <w:rsid w:val="00C51AD0"/>
    <w:rsid w:val="00C54727"/>
    <w:rsid w:val="00C618CA"/>
    <w:rsid w:val="00C626CB"/>
    <w:rsid w:val="00C71B01"/>
    <w:rsid w:val="00C7326E"/>
    <w:rsid w:val="00C7731C"/>
    <w:rsid w:val="00C77449"/>
    <w:rsid w:val="00C86192"/>
    <w:rsid w:val="00C9017B"/>
    <w:rsid w:val="00C917BD"/>
    <w:rsid w:val="00C935D2"/>
    <w:rsid w:val="00CA07A2"/>
    <w:rsid w:val="00CA74F1"/>
    <w:rsid w:val="00CB010A"/>
    <w:rsid w:val="00CB02A0"/>
    <w:rsid w:val="00CB5390"/>
    <w:rsid w:val="00CB66A7"/>
    <w:rsid w:val="00CB70EC"/>
    <w:rsid w:val="00CB7DA0"/>
    <w:rsid w:val="00CD3411"/>
    <w:rsid w:val="00CE679A"/>
    <w:rsid w:val="00CF3A6A"/>
    <w:rsid w:val="00CF4AD1"/>
    <w:rsid w:val="00CF5DD6"/>
    <w:rsid w:val="00D0313F"/>
    <w:rsid w:val="00D04D4D"/>
    <w:rsid w:val="00D05A94"/>
    <w:rsid w:val="00D1089E"/>
    <w:rsid w:val="00D13BB6"/>
    <w:rsid w:val="00D205DE"/>
    <w:rsid w:val="00D30731"/>
    <w:rsid w:val="00D32E49"/>
    <w:rsid w:val="00D34543"/>
    <w:rsid w:val="00D37426"/>
    <w:rsid w:val="00D60ECF"/>
    <w:rsid w:val="00D62936"/>
    <w:rsid w:val="00D666C1"/>
    <w:rsid w:val="00D67E56"/>
    <w:rsid w:val="00D721FD"/>
    <w:rsid w:val="00D747D4"/>
    <w:rsid w:val="00D8197D"/>
    <w:rsid w:val="00D83C0E"/>
    <w:rsid w:val="00D87143"/>
    <w:rsid w:val="00D967CB"/>
    <w:rsid w:val="00DA019D"/>
    <w:rsid w:val="00DA064D"/>
    <w:rsid w:val="00DA0A0D"/>
    <w:rsid w:val="00DB14CD"/>
    <w:rsid w:val="00DB2582"/>
    <w:rsid w:val="00DB3D9F"/>
    <w:rsid w:val="00DB5D5A"/>
    <w:rsid w:val="00DB65D0"/>
    <w:rsid w:val="00DB782A"/>
    <w:rsid w:val="00DD0DD5"/>
    <w:rsid w:val="00DD2CA7"/>
    <w:rsid w:val="00DD38AA"/>
    <w:rsid w:val="00DD633E"/>
    <w:rsid w:val="00DD7B65"/>
    <w:rsid w:val="00DE499D"/>
    <w:rsid w:val="00DF14C6"/>
    <w:rsid w:val="00E10310"/>
    <w:rsid w:val="00E11B80"/>
    <w:rsid w:val="00E14738"/>
    <w:rsid w:val="00E176DA"/>
    <w:rsid w:val="00E3325F"/>
    <w:rsid w:val="00E34570"/>
    <w:rsid w:val="00E44BE3"/>
    <w:rsid w:val="00E450FC"/>
    <w:rsid w:val="00E47FAB"/>
    <w:rsid w:val="00E567CD"/>
    <w:rsid w:val="00E60A67"/>
    <w:rsid w:val="00E62B18"/>
    <w:rsid w:val="00E63E95"/>
    <w:rsid w:val="00E6502A"/>
    <w:rsid w:val="00E6538C"/>
    <w:rsid w:val="00E6671C"/>
    <w:rsid w:val="00E67808"/>
    <w:rsid w:val="00E67C25"/>
    <w:rsid w:val="00E70588"/>
    <w:rsid w:val="00E70F7C"/>
    <w:rsid w:val="00E71C12"/>
    <w:rsid w:val="00E725DC"/>
    <w:rsid w:val="00E72F4A"/>
    <w:rsid w:val="00E75EB9"/>
    <w:rsid w:val="00E777CD"/>
    <w:rsid w:val="00E81CEF"/>
    <w:rsid w:val="00E873E9"/>
    <w:rsid w:val="00E903D0"/>
    <w:rsid w:val="00E9445F"/>
    <w:rsid w:val="00E9695B"/>
    <w:rsid w:val="00E96ED9"/>
    <w:rsid w:val="00EA120C"/>
    <w:rsid w:val="00EA2084"/>
    <w:rsid w:val="00EA2734"/>
    <w:rsid w:val="00EA2D93"/>
    <w:rsid w:val="00EA33B0"/>
    <w:rsid w:val="00EA49BF"/>
    <w:rsid w:val="00EB2535"/>
    <w:rsid w:val="00EB4273"/>
    <w:rsid w:val="00EC6005"/>
    <w:rsid w:val="00EC78D3"/>
    <w:rsid w:val="00ED5443"/>
    <w:rsid w:val="00EE0AD4"/>
    <w:rsid w:val="00EE0BF0"/>
    <w:rsid w:val="00EE1293"/>
    <w:rsid w:val="00EE3F6F"/>
    <w:rsid w:val="00EE5A9E"/>
    <w:rsid w:val="00EE614C"/>
    <w:rsid w:val="00EF1B44"/>
    <w:rsid w:val="00EF2281"/>
    <w:rsid w:val="00EF3E5F"/>
    <w:rsid w:val="00EF77F3"/>
    <w:rsid w:val="00F00DBF"/>
    <w:rsid w:val="00F01CBB"/>
    <w:rsid w:val="00F07D37"/>
    <w:rsid w:val="00F11816"/>
    <w:rsid w:val="00F11C94"/>
    <w:rsid w:val="00F12E34"/>
    <w:rsid w:val="00F15481"/>
    <w:rsid w:val="00F26825"/>
    <w:rsid w:val="00F347C8"/>
    <w:rsid w:val="00F35D94"/>
    <w:rsid w:val="00F36DF4"/>
    <w:rsid w:val="00F3771D"/>
    <w:rsid w:val="00F42D39"/>
    <w:rsid w:val="00F45101"/>
    <w:rsid w:val="00F522F5"/>
    <w:rsid w:val="00F53DE5"/>
    <w:rsid w:val="00F5496D"/>
    <w:rsid w:val="00F57907"/>
    <w:rsid w:val="00F603B1"/>
    <w:rsid w:val="00F629F8"/>
    <w:rsid w:val="00F6696B"/>
    <w:rsid w:val="00F71C85"/>
    <w:rsid w:val="00F75FFF"/>
    <w:rsid w:val="00F807AD"/>
    <w:rsid w:val="00F8104B"/>
    <w:rsid w:val="00F84848"/>
    <w:rsid w:val="00F862E5"/>
    <w:rsid w:val="00F902EF"/>
    <w:rsid w:val="00F91A4D"/>
    <w:rsid w:val="00FA2D56"/>
    <w:rsid w:val="00FA303F"/>
    <w:rsid w:val="00FA799E"/>
    <w:rsid w:val="00FB1674"/>
    <w:rsid w:val="00FB1C3B"/>
    <w:rsid w:val="00FB2D58"/>
    <w:rsid w:val="00FB3764"/>
    <w:rsid w:val="00FB548E"/>
    <w:rsid w:val="00FC2507"/>
    <w:rsid w:val="00FC334D"/>
    <w:rsid w:val="00FC3654"/>
    <w:rsid w:val="00FC3B44"/>
    <w:rsid w:val="00FD4D67"/>
    <w:rsid w:val="00FD7903"/>
    <w:rsid w:val="00FE1A55"/>
    <w:rsid w:val="00FE1FBD"/>
    <w:rsid w:val="00FE3F1C"/>
    <w:rsid w:val="00FE3FDA"/>
    <w:rsid w:val="00FE6886"/>
    <w:rsid w:val="00FF03B2"/>
    <w:rsid w:val="00FF2F11"/>
    <w:rsid w:val="00FF3EDB"/>
    <w:rsid w:val="05B41082"/>
    <w:rsid w:val="06004ADA"/>
    <w:rsid w:val="15283362"/>
    <w:rsid w:val="1A9AA351"/>
    <w:rsid w:val="1C3FF574"/>
    <w:rsid w:val="1D0D0C06"/>
    <w:rsid w:val="20F1FA4B"/>
    <w:rsid w:val="26D8EDBE"/>
    <w:rsid w:val="355441EA"/>
    <w:rsid w:val="35DA5B9A"/>
    <w:rsid w:val="38A0F0EB"/>
    <w:rsid w:val="3FB3D263"/>
    <w:rsid w:val="49AC1FA3"/>
    <w:rsid w:val="4C26C29F"/>
    <w:rsid w:val="4E49988E"/>
    <w:rsid w:val="53FA2E11"/>
    <w:rsid w:val="57282937"/>
    <w:rsid w:val="57E53397"/>
    <w:rsid w:val="59D9338E"/>
    <w:rsid w:val="5E3D06AC"/>
    <w:rsid w:val="63F4A220"/>
    <w:rsid w:val="63FED115"/>
    <w:rsid w:val="6C659446"/>
    <w:rsid w:val="797F03DC"/>
    <w:rsid w:val="7D378151"/>
    <w:rsid w:val="7EE310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1B2CE"/>
  <w15:docId w15:val="{CCCE6E66-B5AB-3749-88A5-7B162CB5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4D2"/>
    <w:rPr>
      <w:rFonts w:ascii="Times New Roman" w:eastAsia="Times New Roman" w:hAnsi="Times New Roman" w:cs="Times New Roman"/>
    </w:rPr>
  </w:style>
  <w:style w:type="paragraph" w:styleId="Heading1">
    <w:name w:val="heading 1"/>
    <w:basedOn w:val="Normal"/>
    <w:next w:val="Normal"/>
    <w:link w:val="Heading1Char"/>
    <w:uiPriority w:val="9"/>
    <w:qFormat/>
    <w:rsid w:val="007414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E2F3E"/>
    <w:pPr>
      <w:keepNext/>
      <w:outlineLvl w:val="1"/>
    </w:pPr>
    <w:rPr>
      <w:b/>
      <w:bCs/>
    </w:rPr>
  </w:style>
  <w:style w:type="paragraph" w:styleId="Heading3">
    <w:name w:val="heading 3"/>
    <w:basedOn w:val="Normal"/>
    <w:next w:val="Normal"/>
    <w:link w:val="Heading3Char"/>
    <w:uiPriority w:val="9"/>
    <w:semiHidden/>
    <w:unhideWhenUsed/>
    <w:qFormat/>
    <w:rsid w:val="004D2E4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4D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414D2"/>
    <w:pPr>
      <w:ind w:left="720"/>
      <w:contextualSpacing/>
    </w:pPr>
  </w:style>
  <w:style w:type="character" w:styleId="Hyperlink">
    <w:name w:val="Hyperlink"/>
    <w:uiPriority w:val="99"/>
    <w:rsid w:val="007414D2"/>
    <w:rPr>
      <w:color w:val="0000FF"/>
      <w:u w:val="single"/>
    </w:rPr>
  </w:style>
  <w:style w:type="paragraph" w:styleId="NoSpacing">
    <w:name w:val="No Spacing"/>
    <w:uiPriority w:val="99"/>
    <w:qFormat/>
    <w:rsid w:val="007414D2"/>
    <w:rPr>
      <w:rFonts w:ascii="Times New Roman" w:eastAsia="Times New Roman" w:hAnsi="Times New Roman" w:cs="Times New Roman"/>
    </w:rPr>
  </w:style>
  <w:style w:type="character" w:styleId="CommentReference">
    <w:name w:val="annotation reference"/>
    <w:uiPriority w:val="99"/>
    <w:rsid w:val="007414D2"/>
    <w:rPr>
      <w:sz w:val="16"/>
      <w:szCs w:val="16"/>
    </w:rPr>
  </w:style>
  <w:style w:type="character" w:styleId="FollowedHyperlink">
    <w:name w:val="FollowedHyperlink"/>
    <w:basedOn w:val="DefaultParagraphFont"/>
    <w:uiPriority w:val="99"/>
    <w:semiHidden/>
    <w:unhideWhenUsed/>
    <w:rsid w:val="007414D2"/>
    <w:rPr>
      <w:color w:val="954F72" w:themeColor="followedHyperlink"/>
      <w:u w:val="single"/>
    </w:rPr>
  </w:style>
  <w:style w:type="table" w:styleId="TableGrid">
    <w:name w:val="Table Grid"/>
    <w:basedOn w:val="TableNormal"/>
    <w:uiPriority w:val="39"/>
    <w:rsid w:val="00B928C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781B"/>
    <w:pPr>
      <w:tabs>
        <w:tab w:val="center" w:pos="4680"/>
        <w:tab w:val="right" w:pos="9360"/>
      </w:tabs>
    </w:pPr>
  </w:style>
  <w:style w:type="character" w:customStyle="1" w:styleId="HeaderChar">
    <w:name w:val="Header Char"/>
    <w:basedOn w:val="DefaultParagraphFont"/>
    <w:link w:val="Header"/>
    <w:uiPriority w:val="99"/>
    <w:rsid w:val="0032781B"/>
    <w:rPr>
      <w:rFonts w:ascii="Times New Roman" w:eastAsia="Times New Roman" w:hAnsi="Times New Roman" w:cs="Times New Roman"/>
    </w:rPr>
  </w:style>
  <w:style w:type="paragraph" w:styleId="Footer">
    <w:name w:val="footer"/>
    <w:basedOn w:val="Normal"/>
    <w:link w:val="FooterChar"/>
    <w:uiPriority w:val="99"/>
    <w:unhideWhenUsed/>
    <w:rsid w:val="0032781B"/>
    <w:pPr>
      <w:tabs>
        <w:tab w:val="center" w:pos="4680"/>
        <w:tab w:val="right" w:pos="9360"/>
      </w:tabs>
    </w:pPr>
  </w:style>
  <w:style w:type="character" w:customStyle="1" w:styleId="FooterChar">
    <w:name w:val="Footer Char"/>
    <w:basedOn w:val="DefaultParagraphFont"/>
    <w:link w:val="Footer"/>
    <w:uiPriority w:val="99"/>
    <w:rsid w:val="0032781B"/>
    <w:rPr>
      <w:rFonts w:ascii="Times New Roman" w:eastAsia="Times New Roman" w:hAnsi="Times New Roman" w:cs="Times New Roman"/>
    </w:rPr>
  </w:style>
  <w:style w:type="paragraph" w:customStyle="1" w:styleId="InstructionalText">
    <w:name w:val="Instructional Text"/>
    <w:next w:val="Normal"/>
    <w:link w:val="InstructionalTextChar"/>
    <w:qFormat/>
    <w:rsid w:val="0032781B"/>
    <w:pPr>
      <w:spacing w:before="240"/>
    </w:pPr>
    <w:rPr>
      <w:rFonts w:eastAsia="Times New Roman" w:cstheme="minorHAnsi"/>
      <w:i/>
      <w:iCs/>
      <w:color w:val="2F5496" w:themeColor="accent1" w:themeShade="BF"/>
      <w:sz w:val="28"/>
      <w:szCs w:val="28"/>
    </w:rPr>
  </w:style>
  <w:style w:type="character" w:customStyle="1" w:styleId="InstructionalTextChar">
    <w:name w:val="Instructional Text Char"/>
    <w:basedOn w:val="DefaultParagraphFont"/>
    <w:link w:val="InstructionalText"/>
    <w:rsid w:val="0032781B"/>
    <w:rPr>
      <w:rFonts w:eastAsia="Times New Roman" w:cstheme="minorHAnsi"/>
      <w:i/>
      <w:iCs/>
      <w:color w:val="2F5496" w:themeColor="accent1" w:themeShade="BF"/>
      <w:sz w:val="28"/>
      <w:szCs w:val="28"/>
    </w:rPr>
  </w:style>
  <w:style w:type="paragraph" w:customStyle="1" w:styleId="NormalList">
    <w:name w:val="Normal List"/>
    <w:basedOn w:val="Normal"/>
    <w:qFormat/>
    <w:rsid w:val="0032781B"/>
    <w:pPr>
      <w:numPr>
        <w:numId w:val="3"/>
      </w:numPr>
      <w:spacing w:after="120"/>
    </w:pPr>
    <w:rPr>
      <w:rFonts w:asciiTheme="minorHAnsi" w:hAnsiTheme="minorHAnsi"/>
      <w:sz w:val="28"/>
    </w:rPr>
  </w:style>
  <w:style w:type="paragraph" w:styleId="CommentText">
    <w:name w:val="annotation text"/>
    <w:basedOn w:val="Normal"/>
    <w:link w:val="CommentTextChar"/>
    <w:uiPriority w:val="99"/>
    <w:unhideWhenUsed/>
    <w:rsid w:val="006912CA"/>
    <w:rPr>
      <w:sz w:val="20"/>
      <w:szCs w:val="20"/>
    </w:rPr>
  </w:style>
  <w:style w:type="character" w:customStyle="1" w:styleId="CommentTextChar">
    <w:name w:val="Comment Text Char"/>
    <w:basedOn w:val="DefaultParagraphFont"/>
    <w:link w:val="CommentText"/>
    <w:uiPriority w:val="99"/>
    <w:rsid w:val="006912C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12CA"/>
    <w:rPr>
      <w:b/>
      <w:bCs/>
    </w:rPr>
  </w:style>
  <w:style w:type="character" w:customStyle="1" w:styleId="CommentSubjectChar">
    <w:name w:val="Comment Subject Char"/>
    <w:basedOn w:val="CommentTextChar"/>
    <w:link w:val="CommentSubject"/>
    <w:uiPriority w:val="99"/>
    <w:semiHidden/>
    <w:rsid w:val="006912C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0E2F3E"/>
    <w:rPr>
      <w:rFonts w:ascii="Times New Roman" w:eastAsia="Times New Roman" w:hAnsi="Times New Roman" w:cs="Times New Roman"/>
      <w:b/>
      <w:bCs/>
    </w:rPr>
  </w:style>
  <w:style w:type="character" w:styleId="Strong">
    <w:name w:val="Strong"/>
    <w:qFormat/>
    <w:rsid w:val="000E2F3E"/>
    <w:rPr>
      <w:b/>
      <w:bCs/>
    </w:rPr>
  </w:style>
  <w:style w:type="paragraph" w:customStyle="1" w:styleId="Default">
    <w:name w:val="Default"/>
    <w:rsid w:val="003E5A0E"/>
    <w:pPr>
      <w:autoSpaceDE w:val="0"/>
      <w:autoSpaceDN w:val="0"/>
      <w:adjustRightInd w:val="0"/>
    </w:pPr>
    <w:rPr>
      <w:rFonts w:ascii="Arial" w:eastAsia="Times New Roman" w:hAnsi="Arial" w:cs="Arial"/>
      <w:color w:val="000000"/>
    </w:rPr>
  </w:style>
  <w:style w:type="paragraph" w:styleId="BodyText2">
    <w:name w:val="Body Text 2"/>
    <w:basedOn w:val="Normal"/>
    <w:link w:val="BodyText2Char"/>
    <w:rsid w:val="00665BA4"/>
    <w:rPr>
      <w:b/>
      <w:bCs/>
      <w:sz w:val="28"/>
      <w:u w:val="single"/>
    </w:rPr>
  </w:style>
  <w:style w:type="character" w:customStyle="1" w:styleId="BodyText2Char">
    <w:name w:val="Body Text 2 Char"/>
    <w:basedOn w:val="DefaultParagraphFont"/>
    <w:link w:val="BodyText2"/>
    <w:rsid w:val="00665BA4"/>
    <w:rPr>
      <w:rFonts w:ascii="Times New Roman" w:eastAsia="Times New Roman" w:hAnsi="Times New Roman" w:cs="Times New Roman"/>
      <w:b/>
      <w:bCs/>
      <w:sz w:val="28"/>
      <w:u w:val="single"/>
    </w:rPr>
  </w:style>
  <w:style w:type="paragraph" w:styleId="Revision">
    <w:name w:val="Revision"/>
    <w:hidden/>
    <w:uiPriority w:val="99"/>
    <w:semiHidden/>
    <w:rsid w:val="00D32E49"/>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A064D"/>
    <w:rPr>
      <w:color w:val="605E5C"/>
      <w:shd w:val="clear" w:color="auto" w:fill="E1DFDD"/>
    </w:rPr>
  </w:style>
  <w:style w:type="table" w:styleId="GridTable4-Accent1">
    <w:name w:val="Grid Table 4 Accent 1"/>
    <w:basedOn w:val="TableNormal"/>
    <w:uiPriority w:val="49"/>
    <w:rsid w:val="008E719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pple-converted-space">
    <w:name w:val="apple-converted-space"/>
    <w:basedOn w:val="DefaultParagraphFont"/>
    <w:rsid w:val="008E730D"/>
  </w:style>
  <w:style w:type="paragraph" w:styleId="BodyText">
    <w:name w:val="Body Text"/>
    <w:basedOn w:val="Normal"/>
    <w:link w:val="BodyTextChar"/>
    <w:uiPriority w:val="99"/>
    <w:unhideWhenUsed/>
    <w:rsid w:val="00057A4D"/>
    <w:pPr>
      <w:spacing w:after="120"/>
    </w:pPr>
  </w:style>
  <w:style w:type="character" w:customStyle="1" w:styleId="BodyTextChar">
    <w:name w:val="Body Text Char"/>
    <w:basedOn w:val="DefaultParagraphFont"/>
    <w:link w:val="BodyText"/>
    <w:uiPriority w:val="99"/>
    <w:rsid w:val="00057A4D"/>
    <w:rPr>
      <w:rFonts w:ascii="Times New Roman" w:eastAsia="Times New Roman" w:hAnsi="Times New Roman" w:cs="Times New Roman"/>
    </w:rPr>
  </w:style>
  <w:style w:type="paragraph" w:styleId="TOCHeading">
    <w:name w:val="TOC Heading"/>
    <w:basedOn w:val="Heading1"/>
    <w:next w:val="Normal"/>
    <w:uiPriority w:val="39"/>
    <w:unhideWhenUsed/>
    <w:qFormat/>
    <w:rsid w:val="0020597E"/>
    <w:pPr>
      <w:spacing w:before="480" w:line="276" w:lineRule="auto"/>
      <w:outlineLvl w:val="9"/>
    </w:pPr>
    <w:rPr>
      <w:b/>
      <w:bCs/>
      <w:sz w:val="28"/>
      <w:szCs w:val="28"/>
    </w:rPr>
  </w:style>
  <w:style w:type="paragraph" w:styleId="TOC1">
    <w:name w:val="toc 1"/>
    <w:basedOn w:val="Normal"/>
    <w:next w:val="Normal"/>
    <w:autoRedefine/>
    <w:uiPriority w:val="39"/>
    <w:unhideWhenUsed/>
    <w:rsid w:val="0020597E"/>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20597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20597E"/>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0597E"/>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0597E"/>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0597E"/>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0597E"/>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0597E"/>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0597E"/>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semiHidden/>
    <w:rsid w:val="004D2E4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798">
      <w:bodyDiv w:val="1"/>
      <w:marLeft w:val="0"/>
      <w:marRight w:val="0"/>
      <w:marTop w:val="0"/>
      <w:marBottom w:val="0"/>
      <w:divBdr>
        <w:top w:val="none" w:sz="0" w:space="0" w:color="auto"/>
        <w:left w:val="none" w:sz="0" w:space="0" w:color="auto"/>
        <w:bottom w:val="none" w:sz="0" w:space="0" w:color="auto"/>
        <w:right w:val="none" w:sz="0" w:space="0" w:color="auto"/>
      </w:divBdr>
    </w:div>
    <w:div w:id="17395739">
      <w:bodyDiv w:val="1"/>
      <w:marLeft w:val="0"/>
      <w:marRight w:val="0"/>
      <w:marTop w:val="0"/>
      <w:marBottom w:val="0"/>
      <w:divBdr>
        <w:top w:val="none" w:sz="0" w:space="0" w:color="auto"/>
        <w:left w:val="none" w:sz="0" w:space="0" w:color="auto"/>
        <w:bottom w:val="none" w:sz="0" w:space="0" w:color="auto"/>
        <w:right w:val="none" w:sz="0" w:space="0" w:color="auto"/>
      </w:divBdr>
    </w:div>
    <w:div w:id="92284855">
      <w:bodyDiv w:val="1"/>
      <w:marLeft w:val="0"/>
      <w:marRight w:val="0"/>
      <w:marTop w:val="0"/>
      <w:marBottom w:val="0"/>
      <w:divBdr>
        <w:top w:val="none" w:sz="0" w:space="0" w:color="auto"/>
        <w:left w:val="none" w:sz="0" w:space="0" w:color="auto"/>
        <w:bottom w:val="none" w:sz="0" w:space="0" w:color="auto"/>
        <w:right w:val="none" w:sz="0" w:space="0" w:color="auto"/>
      </w:divBdr>
      <w:divsChild>
        <w:div w:id="718477981">
          <w:marLeft w:val="0"/>
          <w:marRight w:val="0"/>
          <w:marTop w:val="0"/>
          <w:marBottom w:val="0"/>
          <w:divBdr>
            <w:top w:val="none" w:sz="0" w:space="0" w:color="auto"/>
            <w:left w:val="none" w:sz="0" w:space="0" w:color="auto"/>
            <w:bottom w:val="none" w:sz="0" w:space="0" w:color="auto"/>
            <w:right w:val="none" w:sz="0" w:space="0" w:color="auto"/>
          </w:divBdr>
          <w:divsChild>
            <w:div w:id="166993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4241">
      <w:bodyDiv w:val="1"/>
      <w:marLeft w:val="0"/>
      <w:marRight w:val="0"/>
      <w:marTop w:val="0"/>
      <w:marBottom w:val="0"/>
      <w:divBdr>
        <w:top w:val="none" w:sz="0" w:space="0" w:color="auto"/>
        <w:left w:val="none" w:sz="0" w:space="0" w:color="auto"/>
        <w:bottom w:val="none" w:sz="0" w:space="0" w:color="auto"/>
        <w:right w:val="none" w:sz="0" w:space="0" w:color="auto"/>
      </w:divBdr>
    </w:div>
    <w:div w:id="134956431">
      <w:bodyDiv w:val="1"/>
      <w:marLeft w:val="0"/>
      <w:marRight w:val="0"/>
      <w:marTop w:val="0"/>
      <w:marBottom w:val="0"/>
      <w:divBdr>
        <w:top w:val="none" w:sz="0" w:space="0" w:color="auto"/>
        <w:left w:val="none" w:sz="0" w:space="0" w:color="auto"/>
        <w:bottom w:val="none" w:sz="0" w:space="0" w:color="auto"/>
        <w:right w:val="none" w:sz="0" w:space="0" w:color="auto"/>
      </w:divBdr>
    </w:div>
    <w:div w:id="144668555">
      <w:bodyDiv w:val="1"/>
      <w:marLeft w:val="0"/>
      <w:marRight w:val="0"/>
      <w:marTop w:val="0"/>
      <w:marBottom w:val="0"/>
      <w:divBdr>
        <w:top w:val="none" w:sz="0" w:space="0" w:color="auto"/>
        <w:left w:val="none" w:sz="0" w:space="0" w:color="auto"/>
        <w:bottom w:val="none" w:sz="0" w:space="0" w:color="auto"/>
        <w:right w:val="none" w:sz="0" w:space="0" w:color="auto"/>
      </w:divBdr>
    </w:div>
    <w:div w:id="197667887">
      <w:bodyDiv w:val="1"/>
      <w:marLeft w:val="0"/>
      <w:marRight w:val="0"/>
      <w:marTop w:val="0"/>
      <w:marBottom w:val="0"/>
      <w:divBdr>
        <w:top w:val="none" w:sz="0" w:space="0" w:color="auto"/>
        <w:left w:val="none" w:sz="0" w:space="0" w:color="auto"/>
        <w:bottom w:val="none" w:sz="0" w:space="0" w:color="auto"/>
        <w:right w:val="none" w:sz="0" w:space="0" w:color="auto"/>
      </w:divBdr>
    </w:div>
    <w:div w:id="214973181">
      <w:bodyDiv w:val="1"/>
      <w:marLeft w:val="0"/>
      <w:marRight w:val="0"/>
      <w:marTop w:val="0"/>
      <w:marBottom w:val="0"/>
      <w:divBdr>
        <w:top w:val="none" w:sz="0" w:space="0" w:color="auto"/>
        <w:left w:val="none" w:sz="0" w:space="0" w:color="auto"/>
        <w:bottom w:val="none" w:sz="0" w:space="0" w:color="auto"/>
        <w:right w:val="none" w:sz="0" w:space="0" w:color="auto"/>
      </w:divBdr>
    </w:div>
    <w:div w:id="219757569">
      <w:bodyDiv w:val="1"/>
      <w:marLeft w:val="0"/>
      <w:marRight w:val="0"/>
      <w:marTop w:val="0"/>
      <w:marBottom w:val="0"/>
      <w:divBdr>
        <w:top w:val="none" w:sz="0" w:space="0" w:color="auto"/>
        <w:left w:val="none" w:sz="0" w:space="0" w:color="auto"/>
        <w:bottom w:val="none" w:sz="0" w:space="0" w:color="auto"/>
        <w:right w:val="none" w:sz="0" w:space="0" w:color="auto"/>
      </w:divBdr>
    </w:div>
    <w:div w:id="265426165">
      <w:bodyDiv w:val="1"/>
      <w:marLeft w:val="0"/>
      <w:marRight w:val="0"/>
      <w:marTop w:val="0"/>
      <w:marBottom w:val="0"/>
      <w:divBdr>
        <w:top w:val="none" w:sz="0" w:space="0" w:color="auto"/>
        <w:left w:val="none" w:sz="0" w:space="0" w:color="auto"/>
        <w:bottom w:val="none" w:sz="0" w:space="0" w:color="auto"/>
        <w:right w:val="none" w:sz="0" w:space="0" w:color="auto"/>
      </w:divBdr>
      <w:divsChild>
        <w:div w:id="2027553590">
          <w:marLeft w:val="0"/>
          <w:marRight w:val="0"/>
          <w:marTop w:val="120"/>
          <w:marBottom w:val="240"/>
          <w:divBdr>
            <w:top w:val="none" w:sz="0" w:space="0" w:color="auto"/>
            <w:left w:val="none" w:sz="0" w:space="0" w:color="auto"/>
            <w:bottom w:val="none" w:sz="0" w:space="0" w:color="auto"/>
            <w:right w:val="none" w:sz="0" w:space="0" w:color="auto"/>
          </w:divBdr>
        </w:div>
        <w:div w:id="675303727">
          <w:marLeft w:val="0"/>
          <w:marRight w:val="0"/>
          <w:marTop w:val="120"/>
          <w:marBottom w:val="240"/>
          <w:divBdr>
            <w:top w:val="none" w:sz="0" w:space="0" w:color="auto"/>
            <w:left w:val="none" w:sz="0" w:space="0" w:color="auto"/>
            <w:bottom w:val="none" w:sz="0" w:space="0" w:color="auto"/>
            <w:right w:val="none" w:sz="0" w:space="0" w:color="auto"/>
          </w:divBdr>
          <w:divsChild>
            <w:div w:id="119419301">
              <w:marLeft w:val="0"/>
              <w:marRight w:val="0"/>
              <w:marTop w:val="0"/>
              <w:marBottom w:val="0"/>
              <w:divBdr>
                <w:top w:val="none" w:sz="0" w:space="0" w:color="auto"/>
                <w:left w:val="none" w:sz="0" w:space="0" w:color="auto"/>
                <w:bottom w:val="none" w:sz="0" w:space="0" w:color="auto"/>
                <w:right w:val="none" w:sz="0" w:space="0" w:color="auto"/>
              </w:divBdr>
              <w:divsChild>
                <w:div w:id="8949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151049">
      <w:bodyDiv w:val="1"/>
      <w:marLeft w:val="0"/>
      <w:marRight w:val="0"/>
      <w:marTop w:val="0"/>
      <w:marBottom w:val="0"/>
      <w:divBdr>
        <w:top w:val="none" w:sz="0" w:space="0" w:color="auto"/>
        <w:left w:val="none" w:sz="0" w:space="0" w:color="auto"/>
        <w:bottom w:val="none" w:sz="0" w:space="0" w:color="auto"/>
        <w:right w:val="none" w:sz="0" w:space="0" w:color="auto"/>
      </w:divBdr>
    </w:div>
    <w:div w:id="283343221">
      <w:bodyDiv w:val="1"/>
      <w:marLeft w:val="0"/>
      <w:marRight w:val="0"/>
      <w:marTop w:val="0"/>
      <w:marBottom w:val="0"/>
      <w:divBdr>
        <w:top w:val="none" w:sz="0" w:space="0" w:color="auto"/>
        <w:left w:val="none" w:sz="0" w:space="0" w:color="auto"/>
        <w:bottom w:val="none" w:sz="0" w:space="0" w:color="auto"/>
        <w:right w:val="none" w:sz="0" w:space="0" w:color="auto"/>
      </w:divBdr>
    </w:div>
    <w:div w:id="302001534">
      <w:bodyDiv w:val="1"/>
      <w:marLeft w:val="0"/>
      <w:marRight w:val="0"/>
      <w:marTop w:val="0"/>
      <w:marBottom w:val="0"/>
      <w:divBdr>
        <w:top w:val="none" w:sz="0" w:space="0" w:color="auto"/>
        <w:left w:val="none" w:sz="0" w:space="0" w:color="auto"/>
        <w:bottom w:val="none" w:sz="0" w:space="0" w:color="auto"/>
        <w:right w:val="none" w:sz="0" w:space="0" w:color="auto"/>
      </w:divBdr>
    </w:div>
    <w:div w:id="319694344">
      <w:bodyDiv w:val="1"/>
      <w:marLeft w:val="0"/>
      <w:marRight w:val="0"/>
      <w:marTop w:val="0"/>
      <w:marBottom w:val="0"/>
      <w:divBdr>
        <w:top w:val="none" w:sz="0" w:space="0" w:color="auto"/>
        <w:left w:val="none" w:sz="0" w:space="0" w:color="auto"/>
        <w:bottom w:val="none" w:sz="0" w:space="0" w:color="auto"/>
        <w:right w:val="none" w:sz="0" w:space="0" w:color="auto"/>
      </w:divBdr>
    </w:div>
    <w:div w:id="373702467">
      <w:bodyDiv w:val="1"/>
      <w:marLeft w:val="0"/>
      <w:marRight w:val="0"/>
      <w:marTop w:val="0"/>
      <w:marBottom w:val="0"/>
      <w:divBdr>
        <w:top w:val="none" w:sz="0" w:space="0" w:color="auto"/>
        <w:left w:val="none" w:sz="0" w:space="0" w:color="auto"/>
        <w:bottom w:val="none" w:sz="0" w:space="0" w:color="auto"/>
        <w:right w:val="none" w:sz="0" w:space="0" w:color="auto"/>
      </w:divBdr>
    </w:div>
    <w:div w:id="384259526">
      <w:bodyDiv w:val="1"/>
      <w:marLeft w:val="0"/>
      <w:marRight w:val="0"/>
      <w:marTop w:val="0"/>
      <w:marBottom w:val="0"/>
      <w:divBdr>
        <w:top w:val="none" w:sz="0" w:space="0" w:color="auto"/>
        <w:left w:val="none" w:sz="0" w:space="0" w:color="auto"/>
        <w:bottom w:val="none" w:sz="0" w:space="0" w:color="auto"/>
        <w:right w:val="none" w:sz="0" w:space="0" w:color="auto"/>
      </w:divBdr>
    </w:div>
    <w:div w:id="408696459">
      <w:bodyDiv w:val="1"/>
      <w:marLeft w:val="0"/>
      <w:marRight w:val="0"/>
      <w:marTop w:val="0"/>
      <w:marBottom w:val="0"/>
      <w:divBdr>
        <w:top w:val="none" w:sz="0" w:space="0" w:color="auto"/>
        <w:left w:val="none" w:sz="0" w:space="0" w:color="auto"/>
        <w:bottom w:val="none" w:sz="0" w:space="0" w:color="auto"/>
        <w:right w:val="none" w:sz="0" w:space="0" w:color="auto"/>
      </w:divBdr>
      <w:divsChild>
        <w:div w:id="1073815130">
          <w:marLeft w:val="0"/>
          <w:marRight w:val="0"/>
          <w:marTop w:val="0"/>
          <w:marBottom w:val="0"/>
          <w:divBdr>
            <w:top w:val="none" w:sz="0" w:space="0" w:color="auto"/>
            <w:left w:val="none" w:sz="0" w:space="0" w:color="auto"/>
            <w:bottom w:val="none" w:sz="0" w:space="0" w:color="auto"/>
            <w:right w:val="none" w:sz="0" w:space="0" w:color="auto"/>
          </w:divBdr>
        </w:div>
        <w:div w:id="1699577316">
          <w:marLeft w:val="0"/>
          <w:marRight w:val="0"/>
          <w:marTop w:val="0"/>
          <w:marBottom w:val="0"/>
          <w:divBdr>
            <w:top w:val="none" w:sz="0" w:space="0" w:color="auto"/>
            <w:left w:val="none" w:sz="0" w:space="0" w:color="auto"/>
            <w:bottom w:val="none" w:sz="0" w:space="0" w:color="auto"/>
            <w:right w:val="none" w:sz="0" w:space="0" w:color="auto"/>
          </w:divBdr>
        </w:div>
        <w:div w:id="929894621">
          <w:marLeft w:val="0"/>
          <w:marRight w:val="0"/>
          <w:marTop w:val="0"/>
          <w:marBottom w:val="0"/>
          <w:divBdr>
            <w:top w:val="none" w:sz="0" w:space="0" w:color="auto"/>
            <w:left w:val="none" w:sz="0" w:space="0" w:color="auto"/>
            <w:bottom w:val="none" w:sz="0" w:space="0" w:color="auto"/>
            <w:right w:val="none" w:sz="0" w:space="0" w:color="auto"/>
          </w:divBdr>
        </w:div>
        <w:div w:id="1876651445">
          <w:marLeft w:val="0"/>
          <w:marRight w:val="0"/>
          <w:marTop w:val="0"/>
          <w:marBottom w:val="0"/>
          <w:divBdr>
            <w:top w:val="none" w:sz="0" w:space="0" w:color="auto"/>
            <w:left w:val="none" w:sz="0" w:space="0" w:color="auto"/>
            <w:bottom w:val="none" w:sz="0" w:space="0" w:color="auto"/>
            <w:right w:val="none" w:sz="0" w:space="0" w:color="auto"/>
          </w:divBdr>
        </w:div>
        <w:div w:id="1940945385">
          <w:marLeft w:val="0"/>
          <w:marRight w:val="0"/>
          <w:marTop w:val="0"/>
          <w:marBottom w:val="0"/>
          <w:divBdr>
            <w:top w:val="none" w:sz="0" w:space="0" w:color="auto"/>
            <w:left w:val="none" w:sz="0" w:space="0" w:color="auto"/>
            <w:bottom w:val="none" w:sz="0" w:space="0" w:color="auto"/>
            <w:right w:val="none" w:sz="0" w:space="0" w:color="auto"/>
          </w:divBdr>
        </w:div>
      </w:divsChild>
    </w:div>
    <w:div w:id="543830436">
      <w:bodyDiv w:val="1"/>
      <w:marLeft w:val="0"/>
      <w:marRight w:val="0"/>
      <w:marTop w:val="0"/>
      <w:marBottom w:val="0"/>
      <w:divBdr>
        <w:top w:val="none" w:sz="0" w:space="0" w:color="auto"/>
        <w:left w:val="none" w:sz="0" w:space="0" w:color="auto"/>
        <w:bottom w:val="none" w:sz="0" w:space="0" w:color="auto"/>
        <w:right w:val="none" w:sz="0" w:space="0" w:color="auto"/>
      </w:divBdr>
    </w:div>
    <w:div w:id="547762060">
      <w:bodyDiv w:val="1"/>
      <w:marLeft w:val="0"/>
      <w:marRight w:val="0"/>
      <w:marTop w:val="0"/>
      <w:marBottom w:val="0"/>
      <w:divBdr>
        <w:top w:val="none" w:sz="0" w:space="0" w:color="auto"/>
        <w:left w:val="none" w:sz="0" w:space="0" w:color="auto"/>
        <w:bottom w:val="none" w:sz="0" w:space="0" w:color="auto"/>
        <w:right w:val="none" w:sz="0" w:space="0" w:color="auto"/>
      </w:divBdr>
    </w:div>
    <w:div w:id="563031629">
      <w:bodyDiv w:val="1"/>
      <w:marLeft w:val="0"/>
      <w:marRight w:val="0"/>
      <w:marTop w:val="0"/>
      <w:marBottom w:val="0"/>
      <w:divBdr>
        <w:top w:val="none" w:sz="0" w:space="0" w:color="auto"/>
        <w:left w:val="none" w:sz="0" w:space="0" w:color="auto"/>
        <w:bottom w:val="none" w:sz="0" w:space="0" w:color="auto"/>
        <w:right w:val="none" w:sz="0" w:space="0" w:color="auto"/>
      </w:divBdr>
    </w:div>
    <w:div w:id="605162022">
      <w:bodyDiv w:val="1"/>
      <w:marLeft w:val="0"/>
      <w:marRight w:val="0"/>
      <w:marTop w:val="0"/>
      <w:marBottom w:val="0"/>
      <w:divBdr>
        <w:top w:val="none" w:sz="0" w:space="0" w:color="auto"/>
        <w:left w:val="none" w:sz="0" w:space="0" w:color="auto"/>
        <w:bottom w:val="none" w:sz="0" w:space="0" w:color="auto"/>
        <w:right w:val="none" w:sz="0" w:space="0" w:color="auto"/>
      </w:divBdr>
    </w:div>
    <w:div w:id="643779649">
      <w:bodyDiv w:val="1"/>
      <w:marLeft w:val="0"/>
      <w:marRight w:val="0"/>
      <w:marTop w:val="0"/>
      <w:marBottom w:val="0"/>
      <w:divBdr>
        <w:top w:val="none" w:sz="0" w:space="0" w:color="auto"/>
        <w:left w:val="none" w:sz="0" w:space="0" w:color="auto"/>
        <w:bottom w:val="none" w:sz="0" w:space="0" w:color="auto"/>
        <w:right w:val="none" w:sz="0" w:space="0" w:color="auto"/>
      </w:divBdr>
    </w:div>
    <w:div w:id="665013355">
      <w:bodyDiv w:val="1"/>
      <w:marLeft w:val="0"/>
      <w:marRight w:val="0"/>
      <w:marTop w:val="0"/>
      <w:marBottom w:val="0"/>
      <w:divBdr>
        <w:top w:val="none" w:sz="0" w:space="0" w:color="auto"/>
        <w:left w:val="none" w:sz="0" w:space="0" w:color="auto"/>
        <w:bottom w:val="none" w:sz="0" w:space="0" w:color="auto"/>
        <w:right w:val="none" w:sz="0" w:space="0" w:color="auto"/>
      </w:divBdr>
    </w:div>
    <w:div w:id="735053309">
      <w:bodyDiv w:val="1"/>
      <w:marLeft w:val="0"/>
      <w:marRight w:val="0"/>
      <w:marTop w:val="0"/>
      <w:marBottom w:val="0"/>
      <w:divBdr>
        <w:top w:val="none" w:sz="0" w:space="0" w:color="auto"/>
        <w:left w:val="none" w:sz="0" w:space="0" w:color="auto"/>
        <w:bottom w:val="none" w:sz="0" w:space="0" w:color="auto"/>
        <w:right w:val="none" w:sz="0" w:space="0" w:color="auto"/>
      </w:divBdr>
    </w:div>
    <w:div w:id="776095145">
      <w:bodyDiv w:val="1"/>
      <w:marLeft w:val="0"/>
      <w:marRight w:val="0"/>
      <w:marTop w:val="0"/>
      <w:marBottom w:val="0"/>
      <w:divBdr>
        <w:top w:val="none" w:sz="0" w:space="0" w:color="auto"/>
        <w:left w:val="none" w:sz="0" w:space="0" w:color="auto"/>
        <w:bottom w:val="none" w:sz="0" w:space="0" w:color="auto"/>
        <w:right w:val="none" w:sz="0" w:space="0" w:color="auto"/>
      </w:divBdr>
    </w:div>
    <w:div w:id="845364972">
      <w:bodyDiv w:val="1"/>
      <w:marLeft w:val="0"/>
      <w:marRight w:val="0"/>
      <w:marTop w:val="0"/>
      <w:marBottom w:val="0"/>
      <w:divBdr>
        <w:top w:val="none" w:sz="0" w:space="0" w:color="auto"/>
        <w:left w:val="none" w:sz="0" w:space="0" w:color="auto"/>
        <w:bottom w:val="none" w:sz="0" w:space="0" w:color="auto"/>
        <w:right w:val="none" w:sz="0" w:space="0" w:color="auto"/>
      </w:divBdr>
    </w:div>
    <w:div w:id="982344934">
      <w:bodyDiv w:val="1"/>
      <w:marLeft w:val="0"/>
      <w:marRight w:val="0"/>
      <w:marTop w:val="0"/>
      <w:marBottom w:val="0"/>
      <w:divBdr>
        <w:top w:val="none" w:sz="0" w:space="0" w:color="auto"/>
        <w:left w:val="none" w:sz="0" w:space="0" w:color="auto"/>
        <w:bottom w:val="none" w:sz="0" w:space="0" w:color="auto"/>
        <w:right w:val="none" w:sz="0" w:space="0" w:color="auto"/>
      </w:divBdr>
    </w:div>
    <w:div w:id="1018966844">
      <w:bodyDiv w:val="1"/>
      <w:marLeft w:val="0"/>
      <w:marRight w:val="0"/>
      <w:marTop w:val="0"/>
      <w:marBottom w:val="0"/>
      <w:divBdr>
        <w:top w:val="none" w:sz="0" w:space="0" w:color="auto"/>
        <w:left w:val="none" w:sz="0" w:space="0" w:color="auto"/>
        <w:bottom w:val="none" w:sz="0" w:space="0" w:color="auto"/>
        <w:right w:val="none" w:sz="0" w:space="0" w:color="auto"/>
      </w:divBdr>
    </w:div>
    <w:div w:id="1063137580">
      <w:bodyDiv w:val="1"/>
      <w:marLeft w:val="0"/>
      <w:marRight w:val="0"/>
      <w:marTop w:val="0"/>
      <w:marBottom w:val="0"/>
      <w:divBdr>
        <w:top w:val="none" w:sz="0" w:space="0" w:color="auto"/>
        <w:left w:val="none" w:sz="0" w:space="0" w:color="auto"/>
        <w:bottom w:val="none" w:sz="0" w:space="0" w:color="auto"/>
        <w:right w:val="none" w:sz="0" w:space="0" w:color="auto"/>
      </w:divBdr>
    </w:div>
    <w:div w:id="1108504112">
      <w:bodyDiv w:val="1"/>
      <w:marLeft w:val="0"/>
      <w:marRight w:val="0"/>
      <w:marTop w:val="0"/>
      <w:marBottom w:val="0"/>
      <w:divBdr>
        <w:top w:val="none" w:sz="0" w:space="0" w:color="auto"/>
        <w:left w:val="none" w:sz="0" w:space="0" w:color="auto"/>
        <w:bottom w:val="none" w:sz="0" w:space="0" w:color="auto"/>
        <w:right w:val="none" w:sz="0" w:space="0" w:color="auto"/>
      </w:divBdr>
    </w:div>
    <w:div w:id="1117331193">
      <w:bodyDiv w:val="1"/>
      <w:marLeft w:val="0"/>
      <w:marRight w:val="0"/>
      <w:marTop w:val="0"/>
      <w:marBottom w:val="0"/>
      <w:divBdr>
        <w:top w:val="none" w:sz="0" w:space="0" w:color="auto"/>
        <w:left w:val="none" w:sz="0" w:space="0" w:color="auto"/>
        <w:bottom w:val="none" w:sz="0" w:space="0" w:color="auto"/>
        <w:right w:val="none" w:sz="0" w:space="0" w:color="auto"/>
      </w:divBdr>
      <w:divsChild>
        <w:div w:id="1932078412">
          <w:marLeft w:val="0"/>
          <w:marRight w:val="0"/>
          <w:marTop w:val="0"/>
          <w:marBottom w:val="0"/>
          <w:divBdr>
            <w:top w:val="none" w:sz="0" w:space="0" w:color="auto"/>
            <w:left w:val="none" w:sz="0" w:space="0" w:color="auto"/>
            <w:bottom w:val="none" w:sz="0" w:space="0" w:color="auto"/>
            <w:right w:val="none" w:sz="0" w:space="0" w:color="auto"/>
          </w:divBdr>
          <w:divsChild>
            <w:div w:id="58834696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171680517">
      <w:bodyDiv w:val="1"/>
      <w:marLeft w:val="0"/>
      <w:marRight w:val="0"/>
      <w:marTop w:val="0"/>
      <w:marBottom w:val="0"/>
      <w:divBdr>
        <w:top w:val="none" w:sz="0" w:space="0" w:color="auto"/>
        <w:left w:val="none" w:sz="0" w:space="0" w:color="auto"/>
        <w:bottom w:val="none" w:sz="0" w:space="0" w:color="auto"/>
        <w:right w:val="none" w:sz="0" w:space="0" w:color="auto"/>
      </w:divBdr>
    </w:div>
    <w:div w:id="1186090528">
      <w:bodyDiv w:val="1"/>
      <w:marLeft w:val="0"/>
      <w:marRight w:val="0"/>
      <w:marTop w:val="0"/>
      <w:marBottom w:val="0"/>
      <w:divBdr>
        <w:top w:val="none" w:sz="0" w:space="0" w:color="auto"/>
        <w:left w:val="none" w:sz="0" w:space="0" w:color="auto"/>
        <w:bottom w:val="none" w:sz="0" w:space="0" w:color="auto"/>
        <w:right w:val="none" w:sz="0" w:space="0" w:color="auto"/>
      </w:divBdr>
    </w:div>
    <w:div w:id="1195191567">
      <w:bodyDiv w:val="1"/>
      <w:marLeft w:val="0"/>
      <w:marRight w:val="0"/>
      <w:marTop w:val="0"/>
      <w:marBottom w:val="0"/>
      <w:divBdr>
        <w:top w:val="none" w:sz="0" w:space="0" w:color="auto"/>
        <w:left w:val="none" w:sz="0" w:space="0" w:color="auto"/>
        <w:bottom w:val="none" w:sz="0" w:space="0" w:color="auto"/>
        <w:right w:val="none" w:sz="0" w:space="0" w:color="auto"/>
      </w:divBdr>
    </w:div>
    <w:div w:id="1199320227">
      <w:bodyDiv w:val="1"/>
      <w:marLeft w:val="0"/>
      <w:marRight w:val="0"/>
      <w:marTop w:val="0"/>
      <w:marBottom w:val="0"/>
      <w:divBdr>
        <w:top w:val="none" w:sz="0" w:space="0" w:color="auto"/>
        <w:left w:val="none" w:sz="0" w:space="0" w:color="auto"/>
        <w:bottom w:val="none" w:sz="0" w:space="0" w:color="auto"/>
        <w:right w:val="none" w:sz="0" w:space="0" w:color="auto"/>
      </w:divBdr>
    </w:div>
    <w:div w:id="1306659755">
      <w:bodyDiv w:val="1"/>
      <w:marLeft w:val="0"/>
      <w:marRight w:val="0"/>
      <w:marTop w:val="0"/>
      <w:marBottom w:val="0"/>
      <w:divBdr>
        <w:top w:val="none" w:sz="0" w:space="0" w:color="auto"/>
        <w:left w:val="none" w:sz="0" w:space="0" w:color="auto"/>
        <w:bottom w:val="none" w:sz="0" w:space="0" w:color="auto"/>
        <w:right w:val="none" w:sz="0" w:space="0" w:color="auto"/>
      </w:divBdr>
    </w:div>
    <w:div w:id="1340697259">
      <w:bodyDiv w:val="1"/>
      <w:marLeft w:val="0"/>
      <w:marRight w:val="0"/>
      <w:marTop w:val="0"/>
      <w:marBottom w:val="0"/>
      <w:divBdr>
        <w:top w:val="none" w:sz="0" w:space="0" w:color="auto"/>
        <w:left w:val="none" w:sz="0" w:space="0" w:color="auto"/>
        <w:bottom w:val="none" w:sz="0" w:space="0" w:color="auto"/>
        <w:right w:val="none" w:sz="0" w:space="0" w:color="auto"/>
      </w:divBdr>
    </w:div>
    <w:div w:id="1384862708">
      <w:bodyDiv w:val="1"/>
      <w:marLeft w:val="0"/>
      <w:marRight w:val="0"/>
      <w:marTop w:val="0"/>
      <w:marBottom w:val="0"/>
      <w:divBdr>
        <w:top w:val="none" w:sz="0" w:space="0" w:color="auto"/>
        <w:left w:val="none" w:sz="0" w:space="0" w:color="auto"/>
        <w:bottom w:val="none" w:sz="0" w:space="0" w:color="auto"/>
        <w:right w:val="none" w:sz="0" w:space="0" w:color="auto"/>
      </w:divBdr>
      <w:divsChild>
        <w:div w:id="781609353">
          <w:marLeft w:val="-225"/>
          <w:marRight w:val="-225"/>
          <w:marTop w:val="0"/>
          <w:marBottom w:val="0"/>
          <w:divBdr>
            <w:top w:val="none" w:sz="0" w:space="0" w:color="auto"/>
            <w:left w:val="none" w:sz="0" w:space="0" w:color="auto"/>
            <w:bottom w:val="none" w:sz="0" w:space="0" w:color="auto"/>
            <w:right w:val="none" w:sz="0" w:space="0" w:color="auto"/>
          </w:divBdr>
          <w:divsChild>
            <w:div w:id="222714010">
              <w:marLeft w:val="0"/>
              <w:marRight w:val="0"/>
              <w:marTop w:val="0"/>
              <w:marBottom w:val="0"/>
              <w:divBdr>
                <w:top w:val="none" w:sz="0" w:space="0" w:color="auto"/>
                <w:left w:val="none" w:sz="0" w:space="0" w:color="auto"/>
                <w:bottom w:val="none" w:sz="0" w:space="0" w:color="auto"/>
                <w:right w:val="none" w:sz="0" w:space="0" w:color="auto"/>
              </w:divBdr>
              <w:divsChild>
                <w:div w:id="1222864891">
                  <w:marLeft w:val="0"/>
                  <w:marRight w:val="0"/>
                  <w:marTop w:val="0"/>
                  <w:marBottom w:val="0"/>
                  <w:divBdr>
                    <w:top w:val="none" w:sz="0" w:space="0" w:color="auto"/>
                    <w:left w:val="none" w:sz="0" w:space="0" w:color="auto"/>
                    <w:bottom w:val="none" w:sz="0" w:space="0" w:color="auto"/>
                    <w:right w:val="none" w:sz="0" w:space="0" w:color="auto"/>
                  </w:divBdr>
                  <w:divsChild>
                    <w:div w:id="1242637757">
                      <w:marLeft w:val="0"/>
                      <w:marRight w:val="0"/>
                      <w:marTop w:val="0"/>
                      <w:marBottom w:val="0"/>
                      <w:divBdr>
                        <w:top w:val="none" w:sz="0" w:space="0" w:color="auto"/>
                        <w:left w:val="none" w:sz="0" w:space="0" w:color="auto"/>
                        <w:bottom w:val="none" w:sz="0" w:space="0" w:color="auto"/>
                        <w:right w:val="none" w:sz="0" w:space="0" w:color="auto"/>
                      </w:divBdr>
                      <w:divsChild>
                        <w:div w:id="2043439830">
                          <w:marLeft w:val="-225"/>
                          <w:marRight w:val="-225"/>
                          <w:marTop w:val="0"/>
                          <w:marBottom w:val="0"/>
                          <w:divBdr>
                            <w:top w:val="none" w:sz="0" w:space="0" w:color="auto"/>
                            <w:left w:val="none" w:sz="0" w:space="0" w:color="auto"/>
                            <w:bottom w:val="none" w:sz="0" w:space="0" w:color="auto"/>
                            <w:right w:val="none" w:sz="0" w:space="0" w:color="auto"/>
                          </w:divBdr>
                          <w:divsChild>
                            <w:div w:id="4934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032428">
      <w:bodyDiv w:val="1"/>
      <w:marLeft w:val="0"/>
      <w:marRight w:val="0"/>
      <w:marTop w:val="0"/>
      <w:marBottom w:val="0"/>
      <w:divBdr>
        <w:top w:val="none" w:sz="0" w:space="0" w:color="auto"/>
        <w:left w:val="none" w:sz="0" w:space="0" w:color="auto"/>
        <w:bottom w:val="none" w:sz="0" w:space="0" w:color="auto"/>
        <w:right w:val="none" w:sz="0" w:space="0" w:color="auto"/>
      </w:divBdr>
    </w:div>
    <w:div w:id="1417364553">
      <w:bodyDiv w:val="1"/>
      <w:marLeft w:val="0"/>
      <w:marRight w:val="0"/>
      <w:marTop w:val="0"/>
      <w:marBottom w:val="0"/>
      <w:divBdr>
        <w:top w:val="none" w:sz="0" w:space="0" w:color="auto"/>
        <w:left w:val="none" w:sz="0" w:space="0" w:color="auto"/>
        <w:bottom w:val="none" w:sz="0" w:space="0" w:color="auto"/>
        <w:right w:val="none" w:sz="0" w:space="0" w:color="auto"/>
      </w:divBdr>
    </w:div>
    <w:div w:id="1417439763">
      <w:bodyDiv w:val="1"/>
      <w:marLeft w:val="0"/>
      <w:marRight w:val="0"/>
      <w:marTop w:val="0"/>
      <w:marBottom w:val="0"/>
      <w:divBdr>
        <w:top w:val="none" w:sz="0" w:space="0" w:color="auto"/>
        <w:left w:val="none" w:sz="0" w:space="0" w:color="auto"/>
        <w:bottom w:val="none" w:sz="0" w:space="0" w:color="auto"/>
        <w:right w:val="none" w:sz="0" w:space="0" w:color="auto"/>
      </w:divBdr>
    </w:div>
    <w:div w:id="1441101111">
      <w:bodyDiv w:val="1"/>
      <w:marLeft w:val="0"/>
      <w:marRight w:val="0"/>
      <w:marTop w:val="0"/>
      <w:marBottom w:val="0"/>
      <w:divBdr>
        <w:top w:val="none" w:sz="0" w:space="0" w:color="auto"/>
        <w:left w:val="none" w:sz="0" w:space="0" w:color="auto"/>
        <w:bottom w:val="none" w:sz="0" w:space="0" w:color="auto"/>
        <w:right w:val="none" w:sz="0" w:space="0" w:color="auto"/>
      </w:divBdr>
    </w:div>
    <w:div w:id="1451434674">
      <w:bodyDiv w:val="1"/>
      <w:marLeft w:val="0"/>
      <w:marRight w:val="0"/>
      <w:marTop w:val="0"/>
      <w:marBottom w:val="0"/>
      <w:divBdr>
        <w:top w:val="none" w:sz="0" w:space="0" w:color="auto"/>
        <w:left w:val="none" w:sz="0" w:space="0" w:color="auto"/>
        <w:bottom w:val="none" w:sz="0" w:space="0" w:color="auto"/>
        <w:right w:val="none" w:sz="0" w:space="0" w:color="auto"/>
      </w:divBdr>
    </w:div>
    <w:div w:id="1458717247">
      <w:bodyDiv w:val="1"/>
      <w:marLeft w:val="0"/>
      <w:marRight w:val="0"/>
      <w:marTop w:val="0"/>
      <w:marBottom w:val="0"/>
      <w:divBdr>
        <w:top w:val="none" w:sz="0" w:space="0" w:color="auto"/>
        <w:left w:val="none" w:sz="0" w:space="0" w:color="auto"/>
        <w:bottom w:val="none" w:sz="0" w:space="0" w:color="auto"/>
        <w:right w:val="none" w:sz="0" w:space="0" w:color="auto"/>
      </w:divBdr>
      <w:divsChild>
        <w:div w:id="625043779">
          <w:marLeft w:val="0"/>
          <w:marRight w:val="0"/>
          <w:marTop w:val="0"/>
          <w:marBottom w:val="0"/>
          <w:divBdr>
            <w:top w:val="none" w:sz="0" w:space="0" w:color="auto"/>
            <w:left w:val="none" w:sz="0" w:space="0" w:color="auto"/>
            <w:bottom w:val="none" w:sz="0" w:space="0" w:color="auto"/>
            <w:right w:val="none" w:sz="0" w:space="0" w:color="auto"/>
          </w:divBdr>
        </w:div>
      </w:divsChild>
    </w:div>
    <w:div w:id="1462771357">
      <w:bodyDiv w:val="1"/>
      <w:marLeft w:val="0"/>
      <w:marRight w:val="0"/>
      <w:marTop w:val="0"/>
      <w:marBottom w:val="0"/>
      <w:divBdr>
        <w:top w:val="none" w:sz="0" w:space="0" w:color="auto"/>
        <w:left w:val="none" w:sz="0" w:space="0" w:color="auto"/>
        <w:bottom w:val="none" w:sz="0" w:space="0" w:color="auto"/>
        <w:right w:val="none" w:sz="0" w:space="0" w:color="auto"/>
      </w:divBdr>
    </w:div>
    <w:div w:id="1525826611">
      <w:bodyDiv w:val="1"/>
      <w:marLeft w:val="0"/>
      <w:marRight w:val="0"/>
      <w:marTop w:val="0"/>
      <w:marBottom w:val="0"/>
      <w:divBdr>
        <w:top w:val="none" w:sz="0" w:space="0" w:color="auto"/>
        <w:left w:val="none" w:sz="0" w:space="0" w:color="auto"/>
        <w:bottom w:val="none" w:sz="0" w:space="0" w:color="auto"/>
        <w:right w:val="none" w:sz="0" w:space="0" w:color="auto"/>
      </w:divBdr>
    </w:div>
    <w:div w:id="1527981366">
      <w:bodyDiv w:val="1"/>
      <w:marLeft w:val="0"/>
      <w:marRight w:val="0"/>
      <w:marTop w:val="0"/>
      <w:marBottom w:val="0"/>
      <w:divBdr>
        <w:top w:val="none" w:sz="0" w:space="0" w:color="auto"/>
        <w:left w:val="none" w:sz="0" w:space="0" w:color="auto"/>
        <w:bottom w:val="none" w:sz="0" w:space="0" w:color="auto"/>
        <w:right w:val="none" w:sz="0" w:space="0" w:color="auto"/>
      </w:divBdr>
      <w:divsChild>
        <w:div w:id="1026296766">
          <w:marLeft w:val="0"/>
          <w:marRight w:val="0"/>
          <w:marTop w:val="0"/>
          <w:marBottom w:val="0"/>
          <w:divBdr>
            <w:top w:val="none" w:sz="0" w:space="0" w:color="auto"/>
            <w:left w:val="none" w:sz="0" w:space="0" w:color="auto"/>
            <w:bottom w:val="none" w:sz="0" w:space="0" w:color="auto"/>
            <w:right w:val="none" w:sz="0" w:space="0" w:color="auto"/>
          </w:divBdr>
        </w:div>
        <w:div w:id="141509263">
          <w:marLeft w:val="0"/>
          <w:marRight w:val="0"/>
          <w:marTop w:val="0"/>
          <w:marBottom w:val="0"/>
          <w:divBdr>
            <w:top w:val="none" w:sz="0" w:space="0" w:color="auto"/>
            <w:left w:val="none" w:sz="0" w:space="0" w:color="auto"/>
            <w:bottom w:val="none" w:sz="0" w:space="0" w:color="auto"/>
            <w:right w:val="none" w:sz="0" w:space="0" w:color="auto"/>
          </w:divBdr>
        </w:div>
        <w:div w:id="2060124642">
          <w:marLeft w:val="0"/>
          <w:marRight w:val="0"/>
          <w:marTop w:val="0"/>
          <w:marBottom w:val="0"/>
          <w:divBdr>
            <w:top w:val="none" w:sz="0" w:space="0" w:color="auto"/>
            <w:left w:val="none" w:sz="0" w:space="0" w:color="auto"/>
            <w:bottom w:val="none" w:sz="0" w:space="0" w:color="auto"/>
            <w:right w:val="none" w:sz="0" w:space="0" w:color="auto"/>
          </w:divBdr>
        </w:div>
        <w:div w:id="1255894865">
          <w:marLeft w:val="0"/>
          <w:marRight w:val="0"/>
          <w:marTop w:val="0"/>
          <w:marBottom w:val="0"/>
          <w:divBdr>
            <w:top w:val="none" w:sz="0" w:space="0" w:color="auto"/>
            <w:left w:val="none" w:sz="0" w:space="0" w:color="auto"/>
            <w:bottom w:val="none" w:sz="0" w:space="0" w:color="auto"/>
            <w:right w:val="none" w:sz="0" w:space="0" w:color="auto"/>
          </w:divBdr>
        </w:div>
        <w:div w:id="273756132">
          <w:marLeft w:val="0"/>
          <w:marRight w:val="0"/>
          <w:marTop w:val="0"/>
          <w:marBottom w:val="0"/>
          <w:divBdr>
            <w:top w:val="none" w:sz="0" w:space="0" w:color="auto"/>
            <w:left w:val="none" w:sz="0" w:space="0" w:color="auto"/>
            <w:bottom w:val="none" w:sz="0" w:space="0" w:color="auto"/>
            <w:right w:val="none" w:sz="0" w:space="0" w:color="auto"/>
          </w:divBdr>
        </w:div>
        <w:div w:id="1720011413">
          <w:marLeft w:val="0"/>
          <w:marRight w:val="0"/>
          <w:marTop w:val="0"/>
          <w:marBottom w:val="0"/>
          <w:divBdr>
            <w:top w:val="none" w:sz="0" w:space="0" w:color="auto"/>
            <w:left w:val="none" w:sz="0" w:space="0" w:color="auto"/>
            <w:bottom w:val="none" w:sz="0" w:space="0" w:color="auto"/>
            <w:right w:val="none" w:sz="0" w:space="0" w:color="auto"/>
          </w:divBdr>
        </w:div>
      </w:divsChild>
    </w:div>
    <w:div w:id="1550915351">
      <w:bodyDiv w:val="1"/>
      <w:marLeft w:val="0"/>
      <w:marRight w:val="0"/>
      <w:marTop w:val="0"/>
      <w:marBottom w:val="0"/>
      <w:divBdr>
        <w:top w:val="none" w:sz="0" w:space="0" w:color="auto"/>
        <w:left w:val="none" w:sz="0" w:space="0" w:color="auto"/>
        <w:bottom w:val="none" w:sz="0" w:space="0" w:color="auto"/>
        <w:right w:val="none" w:sz="0" w:space="0" w:color="auto"/>
      </w:divBdr>
    </w:div>
    <w:div w:id="1679694635">
      <w:bodyDiv w:val="1"/>
      <w:marLeft w:val="0"/>
      <w:marRight w:val="0"/>
      <w:marTop w:val="0"/>
      <w:marBottom w:val="0"/>
      <w:divBdr>
        <w:top w:val="none" w:sz="0" w:space="0" w:color="auto"/>
        <w:left w:val="none" w:sz="0" w:space="0" w:color="auto"/>
        <w:bottom w:val="none" w:sz="0" w:space="0" w:color="auto"/>
        <w:right w:val="none" w:sz="0" w:space="0" w:color="auto"/>
      </w:divBdr>
    </w:div>
    <w:div w:id="1697584972">
      <w:bodyDiv w:val="1"/>
      <w:marLeft w:val="0"/>
      <w:marRight w:val="0"/>
      <w:marTop w:val="0"/>
      <w:marBottom w:val="0"/>
      <w:divBdr>
        <w:top w:val="none" w:sz="0" w:space="0" w:color="auto"/>
        <w:left w:val="none" w:sz="0" w:space="0" w:color="auto"/>
        <w:bottom w:val="none" w:sz="0" w:space="0" w:color="auto"/>
        <w:right w:val="none" w:sz="0" w:space="0" w:color="auto"/>
      </w:divBdr>
    </w:div>
    <w:div w:id="1738820369">
      <w:bodyDiv w:val="1"/>
      <w:marLeft w:val="0"/>
      <w:marRight w:val="0"/>
      <w:marTop w:val="0"/>
      <w:marBottom w:val="0"/>
      <w:divBdr>
        <w:top w:val="none" w:sz="0" w:space="0" w:color="auto"/>
        <w:left w:val="none" w:sz="0" w:space="0" w:color="auto"/>
        <w:bottom w:val="none" w:sz="0" w:space="0" w:color="auto"/>
        <w:right w:val="none" w:sz="0" w:space="0" w:color="auto"/>
      </w:divBdr>
    </w:div>
    <w:div w:id="1753313332">
      <w:bodyDiv w:val="1"/>
      <w:marLeft w:val="0"/>
      <w:marRight w:val="0"/>
      <w:marTop w:val="0"/>
      <w:marBottom w:val="0"/>
      <w:divBdr>
        <w:top w:val="none" w:sz="0" w:space="0" w:color="auto"/>
        <w:left w:val="none" w:sz="0" w:space="0" w:color="auto"/>
        <w:bottom w:val="none" w:sz="0" w:space="0" w:color="auto"/>
        <w:right w:val="none" w:sz="0" w:space="0" w:color="auto"/>
      </w:divBdr>
    </w:div>
    <w:div w:id="1842040324">
      <w:bodyDiv w:val="1"/>
      <w:marLeft w:val="0"/>
      <w:marRight w:val="0"/>
      <w:marTop w:val="0"/>
      <w:marBottom w:val="0"/>
      <w:divBdr>
        <w:top w:val="none" w:sz="0" w:space="0" w:color="auto"/>
        <w:left w:val="none" w:sz="0" w:space="0" w:color="auto"/>
        <w:bottom w:val="none" w:sz="0" w:space="0" w:color="auto"/>
        <w:right w:val="none" w:sz="0" w:space="0" w:color="auto"/>
      </w:divBdr>
    </w:div>
    <w:div w:id="1846434490">
      <w:bodyDiv w:val="1"/>
      <w:marLeft w:val="0"/>
      <w:marRight w:val="0"/>
      <w:marTop w:val="0"/>
      <w:marBottom w:val="0"/>
      <w:divBdr>
        <w:top w:val="none" w:sz="0" w:space="0" w:color="auto"/>
        <w:left w:val="none" w:sz="0" w:space="0" w:color="auto"/>
        <w:bottom w:val="none" w:sz="0" w:space="0" w:color="auto"/>
        <w:right w:val="none" w:sz="0" w:space="0" w:color="auto"/>
      </w:divBdr>
    </w:div>
    <w:div w:id="1911574268">
      <w:bodyDiv w:val="1"/>
      <w:marLeft w:val="0"/>
      <w:marRight w:val="0"/>
      <w:marTop w:val="0"/>
      <w:marBottom w:val="0"/>
      <w:divBdr>
        <w:top w:val="none" w:sz="0" w:space="0" w:color="auto"/>
        <w:left w:val="none" w:sz="0" w:space="0" w:color="auto"/>
        <w:bottom w:val="none" w:sz="0" w:space="0" w:color="auto"/>
        <w:right w:val="none" w:sz="0" w:space="0" w:color="auto"/>
      </w:divBdr>
    </w:div>
    <w:div w:id="1912231426">
      <w:bodyDiv w:val="1"/>
      <w:marLeft w:val="0"/>
      <w:marRight w:val="0"/>
      <w:marTop w:val="0"/>
      <w:marBottom w:val="0"/>
      <w:divBdr>
        <w:top w:val="none" w:sz="0" w:space="0" w:color="auto"/>
        <w:left w:val="none" w:sz="0" w:space="0" w:color="auto"/>
        <w:bottom w:val="none" w:sz="0" w:space="0" w:color="auto"/>
        <w:right w:val="none" w:sz="0" w:space="0" w:color="auto"/>
      </w:divBdr>
    </w:div>
    <w:div w:id="1949968026">
      <w:bodyDiv w:val="1"/>
      <w:marLeft w:val="0"/>
      <w:marRight w:val="0"/>
      <w:marTop w:val="0"/>
      <w:marBottom w:val="0"/>
      <w:divBdr>
        <w:top w:val="none" w:sz="0" w:space="0" w:color="auto"/>
        <w:left w:val="none" w:sz="0" w:space="0" w:color="auto"/>
        <w:bottom w:val="none" w:sz="0" w:space="0" w:color="auto"/>
        <w:right w:val="none" w:sz="0" w:space="0" w:color="auto"/>
      </w:divBdr>
    </w:div>
    <w:div w:id="1966112263">
      <w:bodyDiv w:val="1"/>
      <w:marLeft w:val="0"/>
      <w:marRight w:val="0"/>
      <w:marTop w:val="0"/>
      <w:marBottom w:val="0"/>
      <w:divBdr>
        <w:top w:val="none" w:sz="0" w:space="0" w:color="auto"/>
        <w:left w:val="none" w:sz="0" w:space="0" w:color="auto"/>
        <w:bottom w:val="none" w:sz="0" w:space="0" w:color="auto"/>
        <w:right w:val="none" w:sz="0" w:space="0" w:color="auto"/>
      </w:divBdr>
    </w:div>
    <w:div w:id="2072343533">
      <w:bodyDiv w:val="1"/>
      <w:marLeft w:val="0"/>
      <w:marRight w:val="0"/>
      <w:marTop w:val="0"/>
      <w:marBottom w:val="0"/>
      <w:divBdr>
        <w:top w:val="none" w:sz="0" w:space="0" w:color="auto"/>
        <w:left w:val="none" w:sz="0" w:space="0" w:color="auto"/>
        <w:bottom w:val="none" w:sz="0" w:space="0" w:color="auto"/>
        <w:right w:val="none" w:sz="0" w:space="0" w:color="auto"/>
      </w:divBdr>
    </w:div>
    <w:div w:id="2083721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search.childrenshospital.org/resources/institutional-review-board/guidelines-policies" TargetMode="External"/><Relationship Id="rId13" Type="http://schemas.openxmlformats.org/officeDocument/2006/relationships/hyperlink" Target="https://storytoolz.com/" TargetMode="External"/><Relationship Id="rId18" Type="http://schemas.openxmlformats.org/officeDocument/2006/relationships/hyperlink" Target="http://www.eeoc.gov/laws/types/genetic.cf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linicalTrials.gov" TargetMode="External"/><Relationship Id="rId7" Type="http://schemas.openxmlformats.org/officeDocument/2006/relationships/endnotes" Target="endnotes.xml"/><Relationship Id="rId12" Type="http://schemas.openxmlformats.org/officeDocument/2006/relationships/hyperlink" Target="https://www.webfx.com/tools/read-able/" TargetMode="External"/><Relationship Id="rId17" Type="http://schemas.openxmlformats.org/officeDocument/2006/relationships/hyperlink" Target="https://www.cdc.gov/ccindex/everydaywords/index.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edicaldictionary.lib.umich.edu/" TargetMode="External"/><Relationship Id="rId20" Type="http://schemas.openxmlformats.org/officeDocument/2006/relationships/hyperlink" Target="https://grants.nih.gov/policy-and-compliance/policy-topics/human-subjects/coc/suggested-cons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ctcenter.org/health-literacy/trial-life-cycle/overview/consen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ctcenter.org/health-literacy/tools/overview/glossary/" TargetMode="External"/><Relationship Id="rId23" Type="http://schemas.openxmlformats.org/officeDocument/2006/relationships/footer" Target="footer1.xml"/><Relationship Id="rId10" Type="http://schemas.openxmlformats.org/officeDocument/2006/relationships/hyperlink" Target="https://www.hhs.gov/sites/default/files/hhs-etc/pci-consent-training/story_content/external_files/OHRP-Consent-Forms-Checklist.pdf" TargetMode="External"/><Relationship Id="rId19" Type="http://schemas.openxmlformats.org/officeDocument/2006/relationships/hyperlink" Target="http://www.greenphire.com" TargetMode="External"/><Relationship Id="rId4" Type="http://schemas.openxmlformats.org/officeDocument/2006/relationships/settings" Target="settings.xml"/><Relationship Id="rId9" Type="http://schemas.openxmlformats.org/officeDocument/2006/relationships/hyperlink" Target="https://www.hhs.gov/sites/default/files/hhs-etc/pci-consent-training/story_content/external_files/OHRP-IC-Training-Resource-List.pdf" TargetMode="External"/><Relationship Id="rId14" Type="http://schemas.openxmlformats.org/officeDocument/2006/relationships/hyperlink" Target="https://catalyst.harvard.edu/wp-content/uploads/2023/02/Plain-language-checklist-FINAL-fillable.pdf"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7861C-229D-BC41-96FF-D8AE611D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14364</Words>
  <Characters>81878</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McCarthy, Christina</dc:creator>
  <cp:keywords/>
  <dc:description/>
  <cp:lastModifiedBy>McCarthy, Christina</cp:lastModifiedBy>
  <cp:revision>3</cp:revision>
  <cp:lastPrinted>2026-02-27T17:35:00Z</cp:lastPrinted>
  <dcterms:created xsi:type="dcterms:W3CDTF">2026-07-01T17:09:00Z</dcterms:created>
  <dcterms:modified xsi:type="dcterms:W3CDTF">2026-07-07T17:50:00Z</dcterms:modified>
</cp:coreProperties>
</file>