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FECE" w14:textId="2EF8A9C2" w:rsidR="009D2B7F" w:rsidRDefault="0029551B">
      <w:pPr>
        <w:spacing w:after="22" w:line="259" w:lineRule="auto"/>
        <w:ind w:left="0" w:firstLine="0"/>
      </w:pPr>
      <w:r>
        <w:rPr>
          <w:noProof/>
        </w:rPr>
        <w:drawing>
          <wp:anchor distT="0" distB="0" distL="114300" distR="114300" simplePos="0" relativeHeight="251658240" behindDoc="0" locked="0" layoutInCell="1" allowOverlap="0" wp14:anchorId="004B6A61" wp14:editId="3A050637">
            <wp:simplePos x="0" y="0"/>
            <wp:positionH relativeFrom="page">
              <wp:posOffset>673101</wp:posOffset>
            </wp:positionH>
            <wp:positionV relativeFrom="page">
              <wp:posOffset>381000</wp:posOffset>
            </wp:positionV>
            <wp:extent cx="6441440" cy="840740"/>
            <wp:effectExtent l="0" t="0" r="0" b="0"/>
            <wp:wrapTopAndBottom/>
            <wp:docPr id="11165" name="Picture 11165"/>
            <wp:cNvGraphicFramePr/>
            <a:graphic xmlns:a="http://schemas.openxmlformats.org/drawingml/2006/main">
              <a:graphicData uri="http://schemas.openxmlformats.org/drawingml/2006/picture">
                <pic:pic xmlns:pic="http://schemas.openxmlformats.org/drawingml/2006/picture">
                  <pic:nvPicPr>
                    <pic:cNvPr id="11165" name="Picture 11165"/>
                    <pic:cNvPicPr/>
                  </pic:nvPicPr>
                  <pic:blipFill>
                    <a:blip r:embed="rId7"/>
                    <a:stretch>
                      <a:fillRect/>
                    </a:stretch>
                  </pic:blipFill>
                  <pic:spPr>
                    <a:xfrm>
                      <a:off x="0" y="0"/>
                      <a:ext cx="6441440" cy="840740"/>
                    </a:xfrm>
                    <a:prstGeom prst="rect">
                      <a:avLst/>
                    </a:prstGeom>
                  </pic:spPr>
                </pic:pic>
              </a:graphicData>
            </a:graphic>
            <wp14:sizeRelH relativeFrom="margin">
              <wp14:pctWidth>0</wp14:pctWidth>
            </wp14:sizeRelH>
          </wp:anchor>
        </w:drawing>
      </w:r>
      <w:r>
        <w:rPr>
          <w:rFonts w:cs="Arial"/>
          <w:b/>
        </w:rPr>
        <w:t xml:space="preserve"> </w:t>
      </w:r>
    </w:p>
    <w:p w14:paraId="15CFFADB" w14:textId="77777777" w:rsidR="009D2B7F" w:rsidRDefault="00426419">
      <w:pPr>
        <w:spacing w:after="37" w:line="259" w:lineRule="auto"/>
        <w:ind w:left="-5" w:right="325"/>
      </w:pPr>
      <w:r>
        <w:rPr>
          <w:rFonts w:cs="Arial"/>
          <w:b/>
          <w:sz w:val="28"/>
        </w:rPr>
        <w:t xml:space="preserve">Institutional Review Board </w:t>
      </w:r>
    </w:p>
    <w:p w14:paraId="71352348" w14:textId="49D7B6D3" w:rsidR="009D2B7F" w:rsidRDefault="0029551B">
      <w:pPr>
        <w:spacing w:after="129" w:line="259" w:lineRule="auto"/>
        <w:ind w:left="-30" w:right="-37" w:firstLine="0"/>
      </w:pPr>
      <w:r w:rsidRPr="0029551B">
        <w:rPr>
          <w:rFonts w:cs="Arial"/>
          <w:b/>
          <w:sz w:val="28"/>
        </w:rPr>
        <w:t>Notification About Changes to IRS Tax Reporting – Starting January 1, 2026</w:t>
      </w:r>
      <w:r>
        <w:rPr>
          <w:rFonts w:ascii="Calibri" w:eastAsia="Calibri" w:hAnsi="Calibri" w:cs="Calibri"/>
          <w:noProof/>
          <w:sz w:val="22"/>
        </w:rPr>
        <mc:AlternateContent>
          <mc:Choice Requires="wpg">
            <w:drawing>
              <wp:inline distT="0" distB="0" distL="0" distR="0" wp14:anchorId="32523061" wp14:editId="1616B5DC">
                <wp:extent cx="6441441" cy="57150"/>
                <wp:effectExtent l="0" t="0" r="0" b="0"/>
                <wp:docPr id="9182" name="Group 9182"/>
                <wp:cNvGraphicFramePr/>
                <a:graphic xmlns:a="http://schemas.openxmlformats.org/drawingml/2006/main">
                  <a:graphicData uri="http://schemas.microsoft.com/office/word/2010/wordprocessingGroup">
                    <wpg:wgp>
                      <wpg:cNvGrpSpPr/>
                      <wpg:grpSpPr>
                        <a:xfrm>
                          <a:off x="0" y="0"/>
                          <a:ext cx="6441441" cy="57150"/>
                          <a:chOff x="0" y="0"/>
                          <a:chExt cx="6441441" cy="57150"/>
                        </a:xfrm>
                      </wpg:grpSpPr>
                      <wps:wsp>
                        <wps:cNvPr id="11469" name="Shape 11469"/>
                        <wps:cNvSpPr/>
                        <wps:spPr>
                          <a:xfrm>
                            <a:off x="0" y="47625"/>
                            <a:ext cx="6441441" cy="9525"/>
                          </a:xfrm>
                          <a:custGeom>
                            <a:avLst/>
                            <a:gdLst/>
                            <a:ahLst/>
                            <a:cxnLst/>
                            <a:rect l="0" t="0" r="0" b="0"/>
                            <a:pathLst>
                              <a:path w="6441441" h="9525">
                                <a:moveTo>
                                  <a:pt x="0" y="0"/>
                                </a:moveTo>
                                <a:lnTo>
                                  <a:pt x="6441441" y="0"/>
                                </a:lnTo>
                                <a:lnTo>
                                  <a:pt x="644144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70" name="Shape 11470"/>
                        <wps:cNvSpPr/>
                        <wps:spPr>
                          <a:xfrm>
                            <a:off x="0" y="0"/>
                            <a:ext cx="6441441" cy="38100"/>
                          </a:xfrm>
                          <a:custGeom>
                            <a:avLst/>
                            <a:gdLst/>
                            <a:ahLst/>
                            <a:cxnLst/>
                            <a:rect l="0" t="0" r="0" b="0"/>
                            <a:pathLst>
                              <a:path w="6441441" h="38100">
                                <a:moveTo>
                                  <a:pt x="0" y="0"/>
                                </a:moveTo>
                                <a:lnTo>
                                  <a:pt x="6441441" y="0"/>
                                </a:lnTo>
                                <a:lnTo>
                                  <a:pt x="644144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w16sdtfl="http://schemas.microsoft.com/office/word/2024/wordml/sdtformatlock" xmlns:a="http://schemas.openxmlformats.org/drawingml/2006/main">
            <w:pict>
              <v:group id="Group 9182" style="width:507.2pt;height:4.5pt;mso-position-horizontal-relative:char;mso-position-vertical-relative:line" coordsize="64414,571">
                <v:shape id="Shape 11471" style="position:absolute;width:64414;height:95;left:0;top:476;" coordsize="6441441,9525" path="m0,0l6441441,0l6441441,9525l0,9525l0,0">
                  <v:stroke weight="0pt" endcap="flat" joinstyle="miter" miterlimit="10" on="false" color="#000000" opacity="0"/>
                  <v:fill on="true" color="#000000"/>
                </v:shape>
                <v:shape id="Shape 11472" style="position:absolute;width:64414;height:381;left:0;top:0;" coordsize="6441441,38100" path="m0,0l6441441,0l6441441,38100l0,38100l0,0">
                  <v:stroke weight="0pt" endcap="flat" joinstyle="miter" miterlimit="10" on="false" color="#000000" opacity="0"/>
                  <v:fill on="true" color="#000000"/>
                </v:shape>
              </v:group>
            </w:pict>
          </mc:Fallback>
        </mc:AlternateContent>
      </w:r>
    </w:p>
    <w:p w14:paraId="28862219" w14:textId="5D64EE81" w:rsidR="0029551B" w:rsidRDefault="0029551B" w:rsidP="0029551B">
      <w:pPr>
        <w:ind w:left="-5" w:right="24"/>
      </w:pPr>
      <w:r w:rsidRPr="0029551B">
        <w:t xml:space="preserve">Effective January 1, 2026, the U.S. IRS reporting threshold for research participant compensation has increased from $600 to $2,000 per calendar year. This impacts payment totals beginning in 2026. While the threshold has increased, the fact that research participant compensation is taxable income remains unchanged. Reimbursement for documented participant expenses related to participation remains not taxable. </w:t>
      </w:r>
    </w:p>
    <w:p w14:paraId="342E1A2A" w14:textId="6603AB89" w:rsidR="0029551B" w:rsidRDefault="0029551B" w:rsidP="0029551B">
      <w:pPr>
        <w:ind w:left="-5" w:right="24"/>
        <w:rPr>
          <w:b/>
          <w:bCs/>
        </w:rPr>
      </w:pPr>
      <w:r w:rsidRPr="0029551B">
        <w:rPr>
          <w:b/>
          <w:bCs/>
        </w:rPr>
        <w:t>Requirements for Studies:</w:t>
      </w:r>
    </w:p>
    <w:p w14:paraId="4E4D1A87" w14:textId="3B215342" w:rsidR="0029551B" w:rsidRDefault="0029551B" w:rsidP="0029551B">
      <w:pPr>
        <w:pStyle w:val="ListParagraph"/>
        <w:numPr>
          <w:ilvl w:val="0"/>
          <w:numId w:val="10"/>
        </w:numPr>
        <w:ind w:right="24"/>
        <w:rPr>
          <w:b/>
          <w:bCs/>
        </w:rPr>
      </w:pPr>
      <w:r>
        <w:rPr>
          <w:b/>
          <w:bCs/>
        </w:rPr>
        <w:t>New Protocols</w:t>
      </w:r>
    </w:p>
    <w:p w14:paraId="4697BB7A" w14:textId="0258E209" w:rsidR="0029551B" w:rsidRPr="0029551B" w:rsidRDefault="0029551B" w:rsidP="0029551B">
      <w:pPr>
        <w:pStyle w:val="ListParagraph"/>
        <w:numPr>
          <w:ilvl w:val="1"/>
          <w:numId w:val="10"/>
        </w:numPr>
        <w:ind w:right="24"/>
        <w:rPr>
          <w:b/>
          <w:bCs/>
        </w:rPr>
      </w:pPr>
      <w:r>
        <w:t>Include the new IRS language in your informed consent (if applicable)</w:t>
      </w:r>
      <w:r w:rsidR="00AA6025">
        <w:t>.</w:t>
      </w:r>
    </w:p>
    <w:p w14:paraId="2DE78519" w14:textId="0EFE6CDA" w:rsidR="0029551B" w:rsidRPr="0029551B" w:rsidRDefault="0029551B" w:rsidP="0029551B">
      <w:pPr>
        <w:pStyle w:val="ListParagraph"/>
        <w:numPr>
          <w:ilvl w:val="1"/>
          <w:numId w:val="10"/>
        </w:numPr>
        <w:ind w:right="24"/>
        <w:rPr>
          <w:b/>
          <w:bCs/>
        </w:rPr>
      </w:pPr>
      <w:r>
        <w:t>Protocols submitted to an external IRB should also include the new IRS language in the informed consent (if applicable).</w:t>
      </w:r>
    </w:p>
    <w:p w14:paraId="436C43EA" w14:textId="77777777" w:rsidR="0029551B" w:rsidRPr="0029551B" w:rsidRDefault="0029551B" w:rsidP="0029551B">
      <w:pPr>
        <w:pStyle w:val="ListParagraph"/>
        <w:ind w:left="1425" w:right="24" w:firstLine="0"/>
        <w:rPr>
          <w:b/>
          <w:bCs/>
        </w:rPr>
      </w:pPr>
    </w:p>
    <w:p w14:paraId="4455134B" w14:textId="7FB5FCF6" w:rsidR="0029551B" w:rsidRDefault="0029551B" w:rsidP="0029551B">
      <w:pPr>
        <w:pStyle w:val="ListParagraph"/>
        <w:numPr>
          <w:ilvl w:val="0"/>
          <w:numId w:val="10"/>
        </w:numPr>
        <w:ind w:right="24"/>
        <w:rPr>
          <w:b/>
          <w:bCs/>
        </w:rPr>
      </w:pPr>
      <w:r>
        <w:rPr>
          <w:b/>
          <w:bCs/>
        </w:rPr>
        <w:t xml:space="preserve">Ongoing </w:t>
      </w:r>
      <w:r w:rsidRPr="0029551B">
        <w:rPr>
          <w:b/>
          <w:bCs/>
        </w:rPr>
        <w:t>Studies</w:t>
      </w:r>
    </w:p>
    <w:p w14:paraId="4C59B73C" w14:textId="3CA4725A" w:rsidR="00AA6025" w:rsidRPr="00AA6025" w:rsidRDefault="00AA6025" w:rsidP="00AA6025">
      <w:pPr>
        <w:pStyle w:val="ListParagraph"/>
        <w:numPr>
          <w:ilvl w:val="1"/>
          <w:numId w:val="10"/>
        </w:numPr>
        <w:ind w:right="24"/>
        <w:rPr>
          <w:b/>
          <w:bCs/>
        </w:rPr>
      </w:pPr>
      <w:r>
        <w:t xml:space="preserve">For studies which continue to enroll new participants who will receive payment in 2026, revise the consent form to include new IRS language and submit the revised consent as a standalone amendment to ensure expedited review (if applicable).  </w:t>
      </w:r>
    </w:p>
    <w:p w14:paraId="203A5B47" w14:textId="1BEEFB04" w:rsidR="00A722AF" w:rsidRPr="00A722AF" w:rsidRDefault="0029551B" w:rsidP="0029551B">
      <w:pPr>
        <w:pStyle w:val="ListParagraph"/>
        <w:numPr>
          <w:ilvl w:val="1"/>
          <w:numId w:val="10"/>
        </w:numPr>
        <w:ind w:right="24"/>
        <w:rPr>
          <w:b/>
          <w:bCs/>
        </w:rPr>
      </w:pPr>
      <w:r>
        <w:t>For currently enrolled participants</w:t>
      </w:r>
      <w:r w:rsidR="00AA6025">
        <w:t xml:space="preserve"> the IRB does not requires notification of this change in IRS language. PI</w:t>
      </w:r>
      <w:r w:rsidR="00426419">
        <w:t>s</w:t>
      </w:r>
      <w:r w:rsidR="00AA6025">
        <w:t xml:space="preserve"> may choose to </w:t>
      </w:r>
      <w:r w:rsidR="00A722AF">
        <w:t>provide the</w:t>
      </w:r>
      <w:r>
        <w:t xml:space="preserve"> IRB Notification Letter</w:t>
      </w:r>
      <w:r w:rsidR="00426419">
        <w:t xml:space="preserve"> or inform participants verbally </w:t>
      </w:r>
      <w:r>
        <w:t xml:space="preserve">of this change (if applicable). </w:t>
      </w:r>
    </w:p>
    <w:p w14:paraId="6F175B31" w14:textId="63A7EF3C" w:rsidR="00A722AF" w:rsidRPr="00A722AF" w:rsidRDefault="00AA6025" w:rsidP="0029551B">
      <w:pPr>
        <w:pStyle w:val="ListParagraph"/>
        <w:numPr>
          <w:ilvl w:val="1"/>
          <w:numId w:val="10"/>
        </w:numPr>
        <w:ind w:right="24"/>
        <w:rPr>
          <w:b/>
          <w:bCs/>
        </w:rPr>
      </w:pPr>
      <w:r>
        <w:t>P</w:t>
      </w:r>
      <w:r w:rsidR="00A722AF">
        <w:t>rotocols approved by an external IRB,</w:t>
      </w:r>
    </w:p>
    <w:p w14:paraId="26EB9790" w14:textId="77777777" w:rsidR="00AA6025" w:rsidRPr="00AA6025" w:rsidRDefault="00AA6025" w:rsidP="00A722AF">
      <w:pPr>
        <w:pStyle w:val="ListParagraph"/>
        <w:numPr>
          <w:ilvl w:val="2"/>
          <w:numId w:val="10"/>
        </w:numPr>
        <w:ind w:right="24"/>
        <w:rPr>
          <w:b/>
          <w:bCs/>
        </w:rPr>
      </w:pPr>
      <w:r>
        <w:t>For studies which continue to enroll new participants who will receive payment in 2026, revise the consent form to include new IRS language and submit to the external IRB.</w:t>
      </w:r>
    </w:p>
    <w:p w14:paraId="1D952FD0" w14:textId="40CBFB8D" w:rsidR="00A722AF" w:rsidRPr="005C5A26" w:rsidRDefault="00AA6025" w:rsidP="00A722AF">
      <w:pPr>
        <w:pStyle w:val="ListParagraph"/>
        <w:numPr>
          <w:ilvl w:val="2"/>
          <w:numId w:val="10"/>
        </w:numPr>
        <w:ind w:right="24"/>
        <w:rPr>
          <w:b/>
          <w:bCs/>
        </w:rPr>
      </w:pPr>
      <w:r>
        <w:t>PIs who decide to notify currently enrolled participants of the IRS change with the IRB Notification Letter, must contact the external IRB to determine if an amendment is needed.</w:t>
      </w:r>
      <w:r w:rsidR="00A722AF">
        <w:t xml:space="preserve"> </w:t>
      </w:r>
    </w:p>
    <w:p w14:paraId="72F8E601" w14:textId="237FA054" w:rsidR="005C5A26" w:rsidRPr="00A722AF" w:rsidRDefault="005C5A26" w:rsidP="00A722AF">
      <w:pPr>
        <w:pStyle w:val="ListParagraph"/>
        <w:numPr>
          <w:ilvl w:val="2"/>
          <w:numId w:val="10"/>
        </w:numPr>
        <w:ind w:right="24"/>
        <w:rPr>
          <w:b/>
          <w:bCs/>
        </w:rPr>
      </w:pPr>
      <w:r>
        <w:t>PI may find it helpful to include this communication with the amendments to external IRBs.</w:t>
      </w:r>
    </w:p>
    <w:p w14:paraId="0DB140E2" w14:textId="16127DA6" w:rsidR="00BF42D5" w:rsidRDefault="00BF42D5" w:rsidP="00455810">
      <w:pPr>
        <w:spacing w:after="0"/>
        <w:ind w:left="14" w:right="29" w:firstLine="0"/>
      </w:pPr>
      <w:r>
        <w:t xml:space="preserve">Available on the </w:t>
      </w:r>
      <w:hyperlink r:id="rId8" w:history="1">
        <w:r w:rsidRPr="00BF42D5">
          <w:rPr>
            <w:rStyle w:val="Hyperlink"/>
          </w:rPr>
          <w:t>IRB website</w:t>
        </w:r>
      </w:hyperlink>
      <w:r>
        <w:t>:</w:t>
      </w:r>
    </w:p>
    <w:p w14:paraId="5E6AF476" w14:textId="40C8CFDE" w:rsidR="00BF42D5" w:rsidRPr="00455810" w:rsidRDefault="00BF42D5" w:rsidP="00455810">
      <w:pPr>
        <w:pStyle w:val="ListParagraph"/>
        <w:numPr>
          <w:ilvl w:val="0"/>
          <w:numId w:val="12"/>
        </w:numPr>
        <w:spacing w:after="0"/>
        <w:ind w:left="734" w:right="29"/>
      </w:pPr>
      <w:r w:rsidRPr="00455810">
        <w:t>IRB Notification Letter</w:t>
      </w:r>
    </w:p>
    <w:p w14:paraId="72DB3E14" w14:textId="74DFCC7E" w:rsidR="00BF42D5" w:rsidRPr="00BF42D5" w:rsidRDefault="00BF42D5" w:rsidP="00455810">
      <w:pPr>
        <w:pStyle w:val="ListParagraph"/>
        <w:numPr>
          <w:ilvl w:val="0"/>
          <w:numId w:val="12"/>
        </w:numPr>
        <w:spacing w:after="0"/>
        <w:ind w:left="734" w:right="29"/>
      </w:pPr>
      <w:r w:rsidRPr="00455810">
        <w:t>Revised Informed Consent Template</w:t>
      </w:r>
    </w:p>
    <w:p w14:paraId="55517DC1" w14:textId="0EA769D9" w:rsidR="009D2B7F" w:rsidRPr="00BF42D5" w:rsidRDefault="005C5A26" w:rsidP="00BF42D5">
      <w:pPr>
        <w:spacing w:before="100" w:beforeAutospacing="1" w:after="100" w:afterAutospacing="1" w:line="276" w:lineRule="atLeast"/>
        <w:rPr>
          <w:rFonts w:eastAsia="Times New Roman" w:cs="Arial"/>
          <w:kern w:val="0"/>
          <w:lang w:val="en-US" w:eastAsia="en-US"/>
          <w14:ligatures w14:val="none"/>
        </w:rPr>
      </w:pPr>
      <w:r w:rsidRPr="005C5A26">
        <w:rPr>
          <w:rFonts w:eastAsia="Times New Roman" w:cs="Arial"/>
          <w:kern w:val="0"/>
          <w:lang w:val="en-US" w:eastAsia="en-US"/>
          <w14:ligatures w14:val="none"/>
        </w:rPr>
        <w:t>The IRB recognizes some industry sponsors may require a more robust notification plan than institutional requirements, please reach out to the IRB with any questions</w:t>
      </w:r>
      <w:r>
        <w:rPr>
          <w:rFonts w:eastAsia="Times New Roman" w:cs="Arial"/>
          <w:kern w:val="0"/>
          <w:lang w:val="en-US" w:eastAsia="en-US"/>
          <w14:ligatures w14:val="none"/>
        </w:rPr>
        <w:t xml:space="preserve"> (</w:t>
      </w:r>
      <w:hyperlink r:id="rId9" w:history="1">
        <w:r w:rsidRPr="005F7363">
          <w:rPr>
            <w:rStyle w:val="Hyperlink"/>
            <w:rFonts w:eastAsia="Times New Roman" w:cs="Arial"/>
            <w:kern w:val="0"/>
            <w:lang w:val="en-US" w:eastAsia="en-US"/>
            <w14:ligatures w14:val="none"/>
          </w:rPr>
          <w:t>irb@childrens.harvard.edu</w:t>
        </w:r>
      </w:hyperlink>
      <w:r>
        <w:rPr>
          <w:rFonts w:eastAsia="Times New Roman" w:cs="Arial"/>
          <w:kern w:val="0"/>
          <w:lang w:val="en-US" w:eastAsia="en-US"/>
          <w14:ligatures w14:val="none"/>
        </w:rPr>
        <w:t>)</w:t>
      </w:r>
      <w:r w:rsidR="00BF42D5">
        <w:rPr>
          <w:rFonts w:eastAsia="Times New Roman" w:cs="Arial"/>
          <w:kern w:val="0"/>
          <w:lang w:val="en-US" w:eastAsia="en-US"/>
          <w14:ligatures w14:val="none"/>
        </w:rPr>
        <w:t>.</w:t>
      </w:r>
    </w:p>
    <w:sectPr w:rsidR="009D2B7F" w:rsidRPr="00BF42D5">
      <w:headerReference w:type="even" r:id="rId10"/>
      <w:headerReference w:type="default" r:id="rId11"/>
      <w:footerReference w:type="even" r:id="rId12"/>
      <w:footerReference w:type="default" r:id="rId13"/>
      <w:headerReference w:type="first" r:id="rId14"/>
      <w:footerReference w:type="first" r:id="rId15"/>
      <w:pgSz w:w="12240" w:h="15840"/>
      <w:pgMar w:top="1933" w:right="1082" w:bottom="833" w:left="1081" w:header="480" w:footer="4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6F135" w14:textId="77777777" w:rsidR="00584D49" w:rsidRDefault="00584D49">
      <w:pPr>
        <w:spacing w:after="0" w:line="240" w:lineRule="auto"/>
      </w:pPr>
      <w:r>
        <w:separator/>
      </w:r>
    </w:p>
  </w:endnote>
  <w:endnote w:type="continuationSeparator" w:id="0">
    <w:p w14:paraId="02911AD6" w14:textId="77777777" w:rsidR="00584D49" w:rsidRDefault="0058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8041" w14:textId="77777777" w:rsidR="009D2B7F" w:rsidRDefault="00426419">
    <w:pPr>
      <w:spacing w:after="0" w:line="259" w:lineRule="auto"/>
      <w:ind w:left="0" w:right="-8"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DC29EF7" wp14:editId="4E591B2F">
              <wp:simplePos x="0" y="0"/>
              <wp:positionH relativeFrom="page">
                <wp:posOffset>304800</wp:posOffset>
              </wp:positionH>
              <wp:positionV relativeFrom="page">
                <wp:posOffset>9728200</wp:posOffset>
              </wp:positionV>
              <wp:extent cx="7165975" cy="28575"/>
              <wp:effectExtent l="0" t="0" r="0" b="0"/>
              <wp:wrapSquare wrapText="bothSides"/>
              <wp:docPr id="11260" name="Group 11260"/>
              <wp:cNvGraphicFramePr/>
              <a:graphic xmlns:a="http://schemas.openxmlformats.org/drawingml/2006/main">
                <a:graphicData uri="http://schemas.microsoft.com/office/word/2010/wordprocessingGroup">
                  <wpg:wgp>
                    <wpg:cNvGrpSpPr/>
                    <wpg:grpSpPr>
                      <a:xfrm>
                        <a:off x="0" y="0"/>
                        <a:ext cx="7165975" cy="28575"/>
                        <a:chOff x="0" y="0"/>
                        <a:chExt cx="7165975" cy="28575"/>
                      </a:xfrm>
                    </wpg:grpSpPr>
                    <wps:wsp>
                      <wps:cNvPr id="11836" name="Shape 11836"/>
                      <wps:cNvSpPr/>
                      <wps:spPr>
                        <a:xfrm>
                          <a:off x="0" y="0"/>
                          <a:ext cx="28575" cy="28575"/>
                        </a:xfrm>
                        <a:custGeom>
                          <a:avLst/>
                          <a:gdLst/>
                          <a:ahLst/>
                          <a:cxnLst/>
                          <a:rect l="0" t="0" r="0" b="0"/>
                          <a:pathLst>
                            <a:path w="28575" h="28575">
                              <a:moveTo>
                                <a:pt x="0" y="0"/>
                              </a:moveTo>
                              <a:lnTo>
                                <a:pt x="28575" y="0"/>
                              </a:lnTo>
                              <a:lnTo>
                                <a:pt x="2857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7" name="Shape 11837"/>
                      <wps:cNvSpPr/>
                      <wps:spPr>
                        <a:xfrm>
                          <a:off x="28575" y="0"/>
                          <a:ext cx="7108825" cy="28575"/>
                        </a:xfrm>
                        <a:custGeom>
                          <a:avLst/>
                          <a:gdLst/>
                          <a:ahLst/>
                          <a:cxnLst/>
                          <a:rect l="0" t="0" r="0" b="0"/>
                          <a:pathLst>
                            <a:path w="7108825" h="28575">
                              <a:moveTo>
                                <a:pt x="0" y="0"/>
                              </a:moveTo>
                              <a:lnTo>
                                <a:pt x="7108825" y="0"/>
                              </a:lnTo>
                              <a:lnTo>
                                <a:pt x="71088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8" name="Shape 11838"/>
                      <wps:cNvSpPr/>
                      <wps:spPr>
                        <a:xfrm>
                          <a:off x="7137400" y="0"/>
                          <a:ext cx="28575" cy="28575"/>
                        </a:xfrm>
                        <a:custGeom>
                          <a:avLst/>
                          <a:gdLst/>
                          <a:ahLst/>
                          <a:cxnLst/>
                          <a:rect l="0" t="0" r="0" b="0"/>
                          <a:pathLst>
                            <a:path w="28575" h="28575">
                              <a:moveTo>
                                <a:pt x="0" y="0"/>
                              </a:moveTo>
                              <a:lnTo>
                                <a:pt x="28575" y="0"/>
                              </a:lnTo>
                              <a:lnTo>
                                <a:pt x="2857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11260" style="width:564.25pt;height:2.25pt;position:absolute;mso-position-horizontal-relative:page;mso-position-horizontal:absolute;margin-left:24pt;mso-position-vertical-relative:page;margin-top:766pt;" coordsize="71659,285">
              <v:shape id="Shape 11839" style="position:absolute;width:285;height:285;left:0;top:0;" coordsize="28575,28575" path="m0,0l28575,0l28575,28575l0,28575l0,0">
                <v:stroke weight="0pt" endcap="flat" joinstyle="miter" miterlimit="10" on="false" color="#000000" opacity="0"/>
                <v:fill on="true" color="#000000"/>
              </v:shape>
              <v:shape id="Shape 11840" style="position:absolute;width:71088;height:285;left:285;top:0;" coordsize="7108825,28575" path="m0,0l7108825,0l7108825,28575l0,28575l0,0">
                <v:stroke weight="0pt" endcap="flat" joinstyle="miter" miterlimit="10" on="false" color="#000000" opacity="0"/>
                <v:fill on="true" color="#000000"/>
              </v:shape>
              <v:shape id="Shape 11841" style="position:absolute;width:285;height:285;left:71374;top:0;" coordsize="28575,28575" path="m0,0l28575,0l28575,28575l0,28575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E8EF" w14:textId="77777777" w:rsidR="009D2B7F" w:rsidRDefault="00426419">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4B74AF6B" wp14:editId="567A7170">
              <wp:simplePos x="0" y="0"/>
              <wp:positionH relativeFrom="page">
                <wp:posOffset>304800</wp:posOffset>
              </wp:positionH>
              <wp:positionV relativeFrom="page">
                <wp:posOffset>9728200</wp:posOffset>
              </wp:positionV>
              <wp:extent cx="7165975" cy="28575"/>
              <wp:effectExtent l="0" t="0" r="0" b="0"/>
              <wp:wrapSquare wrapText="bothSides"/>
              <wp:docPr id="11220" name="Group 11220"/>
              <wp:cNvGraphicFramePr/>
              <a:graphic xmlns:a="http://schemas.openxmlformats.org/drawingml/2006/main">
                <a:graphicData uri="http://schemas.microsoft.com/office/word/2010/wordprocessingGroup">
                  <wpg:wgp>
                    <wpg:cNvGrpSpPr/>
                    <wpg:grpSpPr>
                      <a:xfrm>
                        <a:off x="0" y="0"/>
                        <a:ext cx="7165975" cy="28575"/>
                        <a:chOff x="0" y="0"/>
                        <a:chExt cx="7165975" cy="28575"/>
                      </a:xfrm>
                    </wpg:grpSpPr>
                    <wps:wsp>
                      <wps:cNvPr id="11830" name="Shape 11830"/>
                      <wps:cNvSpPr/>
                      <wps:spPr>
                        <a:xfrm>
                          <a:off x="0" y="0"/>
                          <a:ext cx="28575" cy="28575"/>
                        </a:xfrm>
                        <a:custGeom>
                          <a:avLst/>
                          <a:gdLst/>
                          <a:ahLst/>
                          <a:cxnLst/>
                          <a:rect l="0" t="0" r="0" b="0"/>
                          <a:pathLst>
                            <a:path w="28575" h="28575">
                              <a:moveTo>
                                <a:pt x="0" y="0"/>
                              </a:moveTo>
                              <a:lnTo>
                                <a:pt x="28575" y="0"/>
                              </a:lnTo>
                              <a:lnTo>
                                <a:pt x="2857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1" name="Shape 11831"/>
                      <wps:cNvSpPr/>
                      <wps:spPr>
                        <a:xfrm>
                          <a:off x="28575" y="0"/>
                          <a:ext cx="7108825" cy="28575"/>
                        </a:xfrm>
                        <a:custGeom>
                          <a:avLst/>
                          <a:gdLst/>
                          <a:ahLst/>
                          <a:cxnLst/>
                          <a:rect l="0" t="0" r="0" b="0"/>
                          <a:pathLst>
                            <a:path w="7108825" h="28575">
                              <a:moveTo>
                                <a:pt x="0" y="0"/>
                              </a:moveTo>
                              <a:lnTo>
                                <a:pt x="7108825" y="0"/>
                              </a:lnTo>
                              <a:lnTo>
                                <a:pt x="71088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2" name="Shape 11832"/>
                      <wps:cNvSpPr/>
                      <wps:spPr>
                        <a:xfrm>
                          <a:off x="7137400" y="0"/>
                          <a:ext cx="28575" cy="28575"/>
                        </a:xfrm>
                        <a:custGeom>
                          <a:avLst/>
                          <a:gdLst/>
                          <a:ahLst/>
                          <a:cxnLst/>
                          <a:rect l="0" t="0" r="0" b="0"/>
                          <a:pathLst>
                            <a:path w="28575" h="28575">
                              <a:moveTo>
                                <a:pt x="0" y="0"/>
                              </a:moveTo>
                              <a:lnTo>
                                <a:pt x="28575" y="0"/>
                              </a:lnTo>
                              <a:lnTo>
                                <a:pt x="2857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11220" style="width:564.25pt;height:2.25pt;position:absolute;mso-position-horizontal-relative:page;mso-position-horizontal:absolute;margin-left:24pt;mso-position-vertical-relative:page;margin-top:766pt;" coordsize="71659,285">
              <v:shape id="Shape 11833" style="position:absolute;width:285;height:285;left:0;top:0;" coordsize="28575,28575" path="m0,0l28575,0l28575,28575l0,28575l0,0">
                <v:stroke weight="0pt" endcap="flat" joinstyle="miter" miterlimit="10" on="false" color="#000000" opacity="0"/>
                <v:fill on="true" color="#000000"/>
              </v:shape>
              <v:shape id="Shape 11834" style="position:absolute;width:71088;height:285;left:285;top:0;" coordsize="7108825,28575" path="m0,0l7108825,0l7108825,28575l0,28575l0,0">
                <v:stroke weight="0pt" endcap="flat" joinstyle="miter" miterlimit="10" on="false" color="#000000" opacity="0"/>
                <v:fill on="true" color="#000000"/>
              </v:shape>
              <v:shape id="Shape 11835" style="position:absolute;width:285;height:285;left:71374;top:0;" coordsize="28575,28575" path="m0,0l28575,0l28575,28575l0,28575l0,0">
                <v:stroke weight="0pt" endcap="flat" joinstyle="miter" miterlimit="10" on="false" color="#000000" opacity="0"/>
                <v:fill on="true" color="#000000"/>
              </v:shape>
              <w10:wrap type="square"/>
            </v:group>
          </w:pict>
        </mc:Fallback>
      </mc:AlternateContent>
    </w:r>
    <w:r>
      <w:rPr>
        <w:sz w:val="20"/>
      </w:rPr>
      <w:t xml:space="preserve"> </w:t>
    </w:r>
  </w:p>
  <w:p w14:paraId="16A00D0A" w14:textId="77777777" w:rsidR="009D2B7F" w:rsidRDefault="00426419">
    <w:pPr>
      <w:spacing w:after="0" w:line="259" w:lineRule="auto"/>
      <w:ind w:left="0" w:right="-8" w:firstLine="0"/>
      <w:jc w:val="right"/>
    </w:pPr>
    <w:r>
      <w:fldChar w:fldCharType="begin"/>
    </w:r>
    <w:r>
      <w:instrText xml:space="preserve"> PAGE   \* MERGEFORMAT </w:instrText>
    </w:r>
    <w:r>
      <w:fldChar w:fldCharType="separate"/>
    </w:r>
    <w:r>
      <w:rPr>
        <w:sz w:val="20"/>
      </w:rPr>
      <w:t>3</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4AD2" w14:textId="77777777" w:rsidR="009D2B7F" w:rsidRDefault="00426419">
    <w:pPr>
      <w:spacing w:after="0" w:line="259" w:lineRule="auto"/>
      <w:ind w:left="-1081" w:right="11158"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741E90B3" wp14:editId="53A2081B">
              <wp:simplePos x="0" y="0"/>
              <wp:positionH relativeFrom="page">
                <wp:posOffset>304800</wp:posOffset>
              </wp:positionH>
              <wp:positionV relativeFrom="page">
                <wp:posOffset>9728200</wp:posOffset>
              </wp:positionV>
              <wp:extent cx="7165975" cy="28575"/>
              <wp:effectExtent l="0" t="0" r="0" b="0"/>
              <wp:wrapSquare wrapText="bothSides"/>
              <wp:docPr id="11182" name="Group 11182"/>
              <wp:cNvGraphicFramePr/>
              <a:graphic xmlns:a="http://schemas.openxmlformats.org/drawingml/2006/main">
                <a:graphicData uri="http://schemas.microsoft.com/office/word/2010/wordprocessingGroup">
                  <wpg:wgp>
                    <wpg:cNvGrpSpPr/>
                    <wpg:grpSpPr>
                      <a:xfrm>
                        <a:off x="0" y="0"/>
                        <a:ext cx="7165975" cy="28575"/>
                        <a:chOff x="0" y="0"/>
                        <a:chExt cx="7165975" cy="28575"/>
                      </a:xfrm>
                    </wpg:grpSpPr>
                    <wps:wsp>
                      <wps:cNvPr id="11824" name="Shape 11824"/>
                      <wps:cNvSpPr/>
                      <wps:spPr>
                        <a:xfrm>
                          <a:off x="0" y="0"/>
                          <a:ext cx="28575" cy="28575"/>
                        </a:xfrm>
                        <a:custGeom>
                          <a:avLst/>
                          <a:gdLst/>
                          <a:ahLst/>
                          <a:cxnLst/>
                          <a:rect l="0" t="0" r="0" b="0"/>
                          <a:pathLst>
                            <a:path w="28575" h="28575">
                              <a:moveTo>
                                <a:pt x="0" y="0"/>
                              </a:moveTo>
                              <a:lnTo>
                                <a:pt x="28575" y="0"/>
                              </a:lnTo>
                              <a:lnTo>
                                <a:pt x="2857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5" name="Shape 11825"/>
                      <wps:cNvSpPr/>
                      <wps:spPr>
                        <a:xfrm>
                          <a:off x="28575" y="0"/>
                          <a:ext cx="7108825" cy="28575"/>
                        </a:xfrm>
                        <a:custGeom>
                          <a:avLst/>
                          <a:gdLst/>
                          <a:ahLst/>
                          <a:cxnLst/>
                          <a:rect l="0" t="0" r="0" b="0"/>
                          <a:pathLst>
                            <a:path w="7108825" h="28575">
                              <a:moveTo>
                                <a:pt x="0" y="0"/>
                              </a:moveTo>
                              <a:lnTo>
                                <a:pt x="7108825" y="0"/>
                              </a:lnTo>
                              <a:lnTo>
                                <a:pt x="71088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6" name="Shape 11826"/>
                      <wps:cNvSpPr/>
                      <wps:spPr>
                        <a:xfrm>
                          <a:off x="7137400" y="0"/>
                          <a:ext cx="28575" cy="28575"/>
                        </a:xfrm>
                        <a:custGeom>
                          <a:avLst/>
                          <a:gdLst/>
                          <a:ahLst/>
                          <a:cxnLst/>
                          <a:rect l="0" t="0" r="0" b="0"/>
                          <a:pathLst>
                            <a:path w="28575" h="28575">
                              <a:moveTo>
                                <a:pt x="0" y="0"/>
                              </a:moveTo>
                              <a:lnTo>
                                <a:pt x="28575" y="0"/>
                              </a:lnTo>
                              <a:lnTo>
                                <a:pt x="2857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11182" style="width:564.25pt;height:2.25pt;position:absolute;mso-position-horizontal-relative:page;mso-position-horizontal:absolute;margin-left:24pt;mso-position-vertical-relative:page;margin-top:766pt;" coordsize="71659,285">
              <v:shape id="Shape 11827" style="position:absolute;width:285;height:285;left:0;top:0;" coordsize="28575,28575" path="m0,0l28575,0l28575,28575l0,28575l0,0">
                <v:stroke weight="0pt" endcap="flat" joinstyle="miter" miterlimit="10" on="false" color="#000000" opacity="0"/>
                <v:fill on="true" color="#000000"/>
              </v:shape>
              <v:shape id="Shape 11828" style="position:absolute;width:71088;height:285;left:285;top:0;" coordsize="7108825,28575" path="m0,0l7108825,0l7108825,28575l0,28575l0,0">
                <v:stroke weight="0pt" endcap="flat" joinstyle="miter" miterlimit="10" on="false" color="#000000" opacity="0"/>
                <v:fill on="true" color="#000000"/>
              </v:shape>
              <v:shape id="Shape 11829" style="position:absolute;width:285;height:285;left:71374;top:0;" coordsize="28575,28575" path="m0,0l28575,0l28575,28575l0,28575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2155D" w14:textId="77777777" w:rsidR="00584D49" w:rsidRDefault="00584D49">
      <w:pPr>
        <w:spacing w:after="0" w:line="240" w:lineRule="auto"/>
      </w:pPr>
      <w:r>
        <w:separator/>
      </w:r>
    </w:p>
  </w:footnote>
  <w:footnote w:type="continuationSeparator" w:id="0">
    <w:p w14:paraId="7D1F0D89" w14:textId="77777777" w:rsidR="00584D49" w:rsidRDefault="00584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6F8F" w14:textId="77777777" w:rsidR="009D2B7F" w:rsidRDefault="00426419">
    <w:pPr>
      <w:spacing w:after="32"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B477719" wp14:editId="5FB0CED3">
              <wp:simplePos x="0" y="0"/>
              <wp:positionH relativeFrom="page">
                <wp:posOffset>667068</wp:posOffset>
              </wp:positionH>
              <wp:positionV relativeFrom="page">
                <wp:posOffset>1244981</wp:posOffset>
              </wp:positionV>
              <wp:extent cx="6441441" cy="57150"/>
              <wp:effectExtent l="0" t="0" r="0" b="0"/>
              <wp:wrapSquare wrapText="bothSides"/>
              <wp:docPr id="11236" name="Group 11236"/>
              <wp:cNvGraphicFramePr/>
              <a:graphic xmlns:a="http://schemas.openxmlformats.org/drawingml/2006/main">
                <a:graphicData uri="http://schemas.microsoft.com/office/word/2010/wordprocessingGroup">
                  <wpg:wgp>
                    <wpg:cNvGrpSpPr/>
                    <wpg:grpSpPr>
                      <a:xfrm>
                        <a:off x="0" y="0"/>
                        <a:ext cx="6441441" cy="57150"/>
                        <a:chOff x="0" y="0"/>
                        <a:chExt cx="6441441" cy="57150"/>
                      </a:xfrm>
                    </wpg:grpSpPr>
                    <wps:wsp>
                      <wps:cNvPr id="11810" name="Shape 11810"/>
                      <wps:cNvSpPr/>
                      <wps:spPr>
                        <a:xfrm>
                          <a:off x="0" y="47625"/>
                          <a:ext cx="6441441" cy="9525"/>
                        </a:xfrm>
                        <a:custGeom>
                          <a:avLst/>
                          <a:gdLst/>
                          <a:ahLst/>
                          <a:cxnLst/>
                          <a:rect l="0" t="0" r="0" b="0"/>
                          <a:pathLst>
                            <a:path w="6441441" h="9525">
                              <a:moveTo>
                                <a:pt x="0" y="0"/>
                              </a:moveTo>
                              <a:lnTo>
                                <a:pt x="6441441" y="0"/>
                              </a:lnTo>
                              <a:lnTo>
                                <a:pt x="644144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11" name="Shape 11811"/>
                      <wps:cNvSpPr/>
                      <wps:spPr>
                        <a:xfrm>
                          <a:off x="0" y="0"/>
                          <a:ext cx="6441441" cy="38100"/>
                        </a:xfrm>
                        <a:custGeom>
                          <a:avLst/>
                          <a:gdLst/>
                          <a:ahLst/>
                          <a:cxnLst/>
                          <a:rect l="0" t="0" r="0" b="0"/>
                          <a:pathLst>
                            <a:path w="6441441" h="38100">
                              <a:moveTo>
                                <a:pt x="0" y="0"/>
                              </a:moveTo>
                              <a:lnTo>
                                <a:pt x="6441441" y="0"/>
                              </a:lnTo>
                              <a:lnTo>
                                <a:pt x="644144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11236" style="width:507.2pt;height:4.5pt;position:absolute;mso-position-horizontal-relative:page;mso-position-horizontal:absolute;margin-left:52.525pt;mso-position-vertical-relative:page;margin-top:98.03pt;" coordsize="64414,571">
              <v:shape id="Shape 11812" style="position:absolute;width:64414;height:95;left:0;top:476;" coordsize="6441441,9525" path="m0,0l6441441,0l6441441,9525l0,9525l0,0">
                <v:stroke weight="0pt" endcap="flat" joinstyle="miter" miterlimit="10" on="false" color="#000000" opacity="0"/>
                <v:fill on="true" color="#000000"/>
              </v:shape>
              <v:shape id="Shape 11813" style="position:absolute;width:64414;height:381;left:0;top:0;" coordsize="6441441,38100" path="m0,0l6441441,0l6441441,38100l0,38100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CFB5F34" wp14:editId="72800C9A">
              <wp:simplePos x="0" y="0"/>
              <wp:positionH relativeFrom="page">
                <wp:posOffset>304800</wp:posOffset>
              </wp:positionH>
              <wp:positionV relativeFrom="page">
                <wp:posOffset>304800</wp:posOffset>
              </wp:positionV>
              <wp:extent cx="7165975" cy="28575"/>
              <wp:effectExtent l="0" t="0" r="0" b="0"/>
              <wp:wrapSquare wrapText="bothSides"/>
              <wp:docPr id="11239" name="Group 11239"/>
              <wp:cNvGraphicFramePr/>
              <a:graphic xmlns:a="http://schemas.openxmlformats.org/drawingml/2006/main">
                <a:graphicData uri="http://schemas.microsoft.com/office/word/2010/wordprocessingGroup">
                  <wpg:wgp>
                    <wpg:cNvGrpSpPr/>
                    <wpg:grpSpPr>
                      <a:xfrm>
                        <a:off x="0" y="0"/>
                        <a:ext cx="7165975" cy="28575"/>
                        <a:chOff x="0" y="0"/>
                        <a:chExt cx="7165975" cy="28575"/>
                      </a:xfrm>
                    </wpg:grpSpPr>
                    <wps:wsp>
                      <wps:cNvPr id="11814" name="Shape 11814"/>
                      <wps:cNvSpPr/>
                      <wps:spPr>
                        <a:xfrm>
                          <a:off x="0" y="0"/>
                          <a:ext cx="28575" cy="28575"/>
                        </a:xfrm>
                        <a:custGeom>
                          <a:avLst/>
                          <a:gdLst/>
                          <a:ahLst/>
                          <a:cxnLst/>
                          <a:rect l="0" t="0" r="0" b="0"/>
                          <a:pathLst>
                            <a:path w="28575" h="28575">
                              <a:moveTo>
                                <a:pt x="0" y="0"/>
                              </a:moveTo>
                              <a:lnTo>
                                <a:pt x="28575" y="0"/>
                              </a:lnTo>
                              <a:lnTo>
                                <a:pt x="2857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15" name="Shape 11815"/>
                      <wps:cNvSpPr/>
                      <wps:spPr>
                        <a:xfrm>
                          <a:off x="28575" y="0"/>
                          <a:ext cx="7108825" cy="28575"/>
                        </a:xfrm>
                        <a:custGeom>
                          <a:avLst/>
                          <a:gdLst/>
                          <a:ahLst/>
                          <a:cxnLst/>
                          <a:rect l="0" t="0" r="0" b="0"/>
                          <a:pathLst>
                            <a:path w="7108825" h="28575">
                              <a:moveTo>
                                <a:pt x="0" y="0"/>
                              </a:moveTo>
                              <a:lnTo>
                                <a:pt x="7108825" y="0"/>
                              </a:lnTo>
                              <a:lnTo>
                                <a:pt x="71088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16" name="Shape 11816"/>
                      <wps:cNvSpPr/>
                      <wps:spPr>
                        <a:xfrm>
                          <a:off x="7137400" y="0"/>
                          <a:ext cx="28575" cy="28575"/>
                        </a:xfrm>
                        <a:custGeom>
                          <a:avLst/>
                          <a:gdLst/>
                          <a:ahLst/>
                          <a:cxnLst/>
                          <a:rect l="0" t="0" r="0" b="0"/>
                          <a:pathLst>
                            <a:path w="28575" h="28575">
                              <a:moveTo>
                                <a:pt x="0" y="0"/>
                              </a:moveTo>
                              <a:lnTo>
                                <a:pt x="28575" y="0"/>
                              </a:lnTo>
                              <a:lnTo>
                                <a:pt x="2857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11239" style="width:564.25pt;height:2.25pt;position:absolute;mso-position-horizontal-relative:page;mso-position-horizontal:absolute;margin-left:24pt;mso-position-vertical-relative:page;margin-top:24pt;" coordsize="71659,285">
              <v:shape id="Shape 11817" style="position:absolute;width:285;height:285;left:0;top:0;" coordsize="28575,28575" path="m0,0l28575,0l28575,28575l0,28575l0,0">
                <v:stroke weight="0pt" endcap="flat" joinstyle="miter" miterlimit="10" on="false" color="#000000" opacity="0"/>
                <v:fill on="true" color="#000000"/>
              </v:shape>
              <v:shape id="Shape 11818" style="position:absolute;width:71088;height:285;left:285;top:0;" coordsize="7108825,28575" path="m0,0l7108825,0l7108825,28575l0,28575l0,0">
                <v:stroke weight="0pt" endcap="flat" joinstyle="miter" miterlimit="10" on="false" color="#000000" opacity="0"/>
                <v:fill on="true" color="#000000"/>
              </v:shape>
              <v:shape id="Shape 11819" style="position:absolute;width:285;height:285;left:71374;top:0;" coordsize="28575,28575" path="m0,0l28575,0l28575,28575l0,28575l0,0">
                <v:stroke weight="0pt" endcap="flat" joinstyle="miter" miterlimit="10" on="false" color="#000000" opacity="0"/>
                <v:fill on="true" color="#000000"/>
              </v:shape>
              <w10:wrap type="square"/>
            </v:group>
          </w:pict>
        </mc:Fallback>
      </mc:AlternateContent>
    </w:r>
    <w:r>
      <w:rPr>
        <w:rFonts w:cs="Arial"/>
        <w:b/>
      </w:rPr>
      <w:t xml:space="preserve">Boston Children’s Hospital Institutional Review Board </w:t>
    </w:r>
  </w:p>
  <w:p w14:paraId="2741868F" w14:textId="77777777" w:rsidR="009D2B7F" w:rsidRDefault="00426419">
    <w:pPr>
      <w:spacing w:after="0" w:line="287" w:lineRule="auto"/>
      <w:ind w:left="0" w:right="1611" w:firstLine="0"/>
    </w:pPr>
    <w:r>
      <w:rPr>
        <w:rFonts w:cs="Arial"/>
        <w:b/>
      </w:rPr>
      <w:t xml:space="preserve">Guidance on Informed Consent &amp; Research Documentation in EPIC March 2025 </w:t>
    </w:r>
  </w:p>
  <w:p w14:paraId="17D3EBFA" w14:textId="77777777" w:rsidR="009D2B7F" w:rsidRDefault="0042641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570716C" wp14:editId="35BC1147">
              <wp:simplePos x="0" y="0"/>
              <wp:positionH relativeFrom="page">
                <wp:posOffset>304800</wp:posOffset>
              </wp:positionH>
              <wp:positionV relativeFrom="page">
                <wp:posOffset>333375</wp:posOffset>
              </wp:positionV>
              <wp:extent cx="7165975" cy="9394825"/>
              <wp:effectExtent l="0" t="0" r="0" b="0"/>
              <wp:wrapNone/>
              <wp:docPr id="11250" name="Group 11250"/>
              <wp:cNvGraphicFramePr/>
              <a:graphic xmlns:a="http://schemas.openxmlformats.org/drawingml/2006/main">
                <a:graphicData uri="http://schemas.microsoft.com/office/word/2010/wordprocessingGroup">
                  <wpg:wgp>
                    <wpg:cNvGrpSpPr/>
                    <wpg:grpSpPr>
                      <a:xfrm>
                        <a:off x="0" y="0"/>
                        <a:ext cx="7165975" cy="9394825"/>
                        <a:chOff x="0" y="0"/>
                        <a:chExt cx="7165975" cy="9394825"/>
                      </a:xfrm>
                    </wpg:grpSpPr>
                    <wps:wsp>
                      <wps:cNvPr id="11820" name="Shape 11820"/>
                      <wps:cNvSpPr/>
                      <wps:spPr>
                        <a:xfrm>
                          <a:off x="0" y="0"/>
                          <a:ext cx="28575" cy="9394825"/>
                        </a:xfrm>
                        <a:custGeom>
                          <a:avLst/>
                          <a:gdLst/>
                          <a:ahLst/>
                          <a:cxnLst/>
                          <a:rect l="0" t="0" r="0" b="0"/>
                          <a:pathLst>
                            <a:path w="28575" h="9394825">
                              <a:moveTo>
                                <a:pt x="0" y="0"/>
                              </a:moveTo>
                              <a:lnTo>
                                <a:pt x="28575" y="0"/>
                              </a:lnTo>
                              <a:lnTo>
                                <a:pt x="28575" y="9394825"/>
                              </a:lnTo>
                              <a:lnTo>
                                <a:pt x="0" y="9394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1" name="Shape 11821"/>
                      <wps:cNvSpPr/>
                      <wps:spPr>
                        <a:xfrm>
                          <a:off x="7137400" y="0"/>
                          <a:ext cx="28575" cy="9394825"/>
                        </a:xfrm>
                        <a:custGeom>
                          <a:avLst/>
                          <a:gdLst/>
                          <a:ahLst/>
                          <a:cxnLst/>
                          <a:rect l="0" t="0" r="0" b="0"/>
                          <a:pathLst>
                            <a:path w="28575" h="9394825">
                              <a:moveTo>
                                <a:pt x="0" y="0"/>
                              </a:moveTo>
                              <a:lnTo>
                                <a:pt x="28575" y="0"/>
                              </a:lnTo>
                              <a:lnTo>
                                <a:pt x="28575" y="9394825"/>
                              </a:lnTo>
                              <a:lnTo>
                                <a:pt x="0" y="9394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11250" style="width:564.25pt;height:739.75pt;position:absolute;z-index:-2147483648;mso-position-horizontal-relative:page;mso-position-horizontal:absolute;margin-left:24pt;mso-position-vertical-relative:page;margin-top:26.25pt;" coordsize="71659,93948">
              <v:shape id="Shape 11822" style="position:absolute;width:285;height:93948;left:0;top:0;" coordsize="28575,9394825" path="m0,0l28575,0l28575,9394825l0,9394825l0,0">
                <v:stroke weight="0pt" endcap="flat" joinstyle="miter" miterlimit="10" on="false" color="#000000" opacity="0"/>
                <v:fill on="true" color="#000000"/>
              </v:shape>
              <v:shape id="Shape 11823" style="position:absolute;width:285;height:93948;left:71374;top:0;" coordsize="28575,9394825" path="m0,0l28575,0l28575,9394825l0,9394825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7ACC" w14:textId="77777777" w:rsidR="009D2B7F" w:rsidRDefault="00426419">
    <w:pPr>
      <w:spacing w:after="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AEFB0DB" wp14:editId="28606FCB">
              <wp:simplePos x="0" y="0"/>
              <wp:positionH relativeFrom="page">
                <wp:posOffset>667068</wp:posOffset>
              </wp:positionH>
              <wp:positionV relativeFrom="page">
                <wp:posOffset>1244981</wp:posOffset>
              </wp:positionV>
              <wp:extent cx="6441441" cy="57150"/>
              <wp:effectExtent l="0" t="0" r="0" b="0"/>
              <wp:wrapSquare wrapText="bothSides"/>
              <wp:docPr id="11194" name="Group 11194"/>
              <wp:cNvGraphicFramePr/>
              <a:graphic xmlns:a="http://schemas.openxmlformats.org/drawingml/2006/main">
                <a:graphicData uri="http://schemas.microsoft.com/office/word/2010/wordprocessingGroup">
                  <wpg:wgp>
                    <wpg:cNvGrpSpPr/>
                    <wpg:grpSpPr>
                      <a:xfrm>
                        <a:off x="0" y="0"/>
                        <a:ext cx="6441441" cy="57150"/>
                        <a:chOff x="0" y="0"/>
                        <a:chExt cx="6441441" cy="57150"/>
                      </a:xfrm>
                    </wpg:grpSpPr>
                    <wps:wsp>
                      <wps:cNvPr id="11796" name="Shape 11796"/>
                      <wps:cNvSpPr/>
                      <wps:spPr>
                        <a:xfrm>
                          <a:off x="0" y="47625"/>
                          <a:ext cx="6441441" cy="9525"/>
                        </a:xfrm>
                        <a:custGeom>
                          <a:avLst/>
                          <a:gdLst/>
                          <a:ahLst/>
                          <a:cxnLst/>
                          <a:rect l="0" t="0" r="0" b="0"/>
                          <a:pathLst>
                            <a:path w="6441441" h="9525">
                              <a:moveTo>
                                <a:pt x="0" y="0"/>
                              </a:moveTo>
                              <a:lnTo>
                                <a:pt x="6441441" y="0"/>
                              </a:lnTo>
                              <a:lnTo>
                                <a:pt x="644144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97" name="Shape 11797"/>
                      <wps:cNvSpPr/>
                      <wps:spPr>
                        <a:xfrm>
                          <a:off x="0" y="0"/>
                          <a:ext cx="6441441" cy="38100"/>
                        </a:xfrm>
                        <a:custGeom>
                          <a:avLst/>
                          <a:gdLst/>
                          <a:ahLst/>
                          <a:cxnLst/>
                          <a:rect l="0" t="0" r="0" b="0"/>
                          <a:pathLst>
                            <a:path w="6441441" h="38100">
                              <a:moveTo>
                                <a:pt x="0" y="0"/>
                              </a:moveTo>
                              <a:lnTo>
                                <a:pt x="6441441" y="0"/>
                              </a:lnTo>
                              <a:lnTo>
                                <a:pt x="644144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11194" style="width:507.2pt;height:4.5pt;position:absolute;mso-position-horizontal-relative:page;mso-position-horizontal:absolute;margin-left:52.525pt;mso-position-vertical-relative:page;margin-top:98.03pt;" coordsize="64414,571">
              <v:shape id="Shape 11798" style="position:absolute;width:64414;height:95;left:0;top:476;" coordsize="6441441,9525" path="m0,0l6441441,0l6441441,9525l0,9525l0,0">
                <v:stroke weight="0pt" endcap="flat" joinstyle="miter" miterlimit="10" on="false" color="#000000" opacity="0"/>
                <v:fill on="true" color="#000000"/>
              </v:shape>
              <v:shape id="Shape 11799" style="position:absolute;width:64414;height:381;left:0;top:0;" coordsize="6441441,38100" path="m0,0l6441441,0l6441441,38100l0,38100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6AD74FF" wp14:editId="176E2199">
              <wp:simplePos x="0" y="0"/>
              <wp:positionH relativeFrom="page">
                <wp:posOffset>304800</wp:posOffset>
              </wp:positionH>
              <wp:positionV relativeFrom="page">
                <wp:posOffset>304800</wp:posOffset>
              </wp:positionV>
              <wp:extent cx="7165975" cy="28575"/>
              <wp:effectExtent l="0" t="0" r="0" b="0"/>
              <wp:wrapSquare wrapText="bothSides"/>
              <wp:docPr id="11197" name="Group 11197"/>
              <wp:cNvGraphicFramePr/>
              <a:graphic xmlns:a="http://schemas.openxmlformats.org/drawingml/2006/main">
                <a:graphicData uri="http://schemas.microsoft.com/office/word/2010/wordprocessingGroup">
                  <wpg:wgp>
                    <wpg:cNvGrpSpPr/>
                    <wpg:grpSpPr>
                      <a:xfrm>
                        <a:off x="0" y="0"/>
                        <a:ext cx="7165975" cy="28575"/>
                        <a:chOff x="0" y="0"/>
                        <a:chExt cx="7165975" cy="28575"/>
                      </a:xfrm>
                    </wpg:grpSpPr>
                    <wps:wsp>
                      <wps:cNvPr id="11800" name="Shape 11800"/>
                      <wps:cNvSpPr/>
                      <wps:spPr>
                        <a:xfrm>
                          <a:off x="0" y="0"/>
                          <a:ext cx="28575" cy="28575"/>
                        </a:xfrm>
                        <a:custGeom>
                          <a:avLst/>
                          <a:gdLst/>
                          <a:ahLst/>
                          <a:cxnLst/>
                          <a:rect l="0" t="0" r="0" b="0"/>
                          <a:pathLst>
                            <a:path w="28575" h="28575">
                              <a:moveTo>
                                <a:pt x="0" y="0"/>
                              </a:moveTo>
                              <a:lnTo>
                                <a:pt x="28575" y="0"/>
                              </a:lnTo>
                              <a:lnTo>
                                <a:pt x="2857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01" name="Shape 11801"/>
                      <wps:cNvSpPr/>
                      <wps:spPr>
                        <a:xfrm>
                          <a:off x="28575" y="0"/>
                          <a:ext cx="7108825" cy="28575"/>
                        </a:xfrm>
                        <a:custGeom>
                          <a:avLst/>
                          <a:gdLst/>
                          <a:ahLst/>
                          <a:cxnLst/>
                          <a:rect l="0" t="0" r="0" b="0"/>
                          <a:pathLst>
                            <a:path w="7108825" h="28575">
                              <a:moveTo>
                                <a:pt x="0" y="0"/>
                              </a:moveTo>
                              <a:lnTo>
                                <a:pt x="7108825" y="0"/>
                              </a:lnTo>
                              <a:lnTo>
                                <a:pt x="71088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02" name="Shape 11802"/>
                      <wps:cNvSpPr/>
                      <wps:spPr>
                        <a:xfrm>
                          <a:off x="7137400" y="0"/>
                          <a:ext cx="28575" cy="28575"/>
                        </a:xfrm>
                        <a:custGeom>
                          <a:avLst/>
                          <a:gdLst/>
                          <a:ahLst/>
                          <a:cxnLst/>
                          <a:rect l="0" t="0" r="0" b="0"/>
                          <a:pathLst>
                            <a:path w="28575" h="28575">
                              <a:moveTo>
                                <a:pt x="0" y="0"/>
                              </a:moveTo>
                              <a:lnTo>
                                <a:pt x="28575" y="0"/>
                              </a:lnTo>
                              <a:lnTo>
                                <a:pt x="2857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11197" style="width:564.25pt;height:2.25pt;position:absolute;mso-position-horizontal-relative:page;mso-position-horizontal:absolute;margin-left:24pt;mso-position-vertical-relative:page;margin-top:24pt;" coordsize="71659,285">
              <v:shape id="Shape 11803" style="position:absolute;width:285;height:285;left:0;top:0;" coordsize="28575,28575" path="m0,0l28575,0l28575,28575l0,28575l0,0">
                <v:stroke weight="0pt" endcap="flat" joinstyle="miter" miterlimit="10" on="false" color="#000000" opacity="0"/>
                <v:fill on="true" color="#000000"/>
              </v:shape>
              <v:shape id="Shape 11804" style="position:absolute;width:71088;height:285;left:285;top:0;" coordsize="7108825,28575" path="m0,0l7108825,0l7108825,28575l0,28575l0,0">
                <v:stroke weight="0pt" endcap="flat" joinstyle="miter" miterlimit="10" on="false" color="#000000" opacity="0"/>
                <v:fill on="true" color="#000000"/>
              </v:shape>
              <v:shape id="Shape 11805" style="position:absolute;width:285;height:285;left:71374;top:0;" coordsize="28575,28575" path="m0,0l28575,0l28575,28575l0,28575l0,0">
                <v:stroke weight="0pt" endcap="flat" joinstyle="miter" miterlimit="10" on="false" color="#000000" opacity="0"/>
                <v:fill on="true" color="#000000"/>
              </v:shape>
              <w10:wrap type="square"/>
            </v:group>
          </w:pict>
        </mc:Fallback>
      </mc:AlternateContent>
    </w:r>
    <w:r>
      <w:rPr>
        <w:rFonts w:cs="Arial"/>
        <w:b/>
      </w:rPr>
      <w:t xml:space="preserve">Boston Children’s Hospital Institutional Review Board </w:t>
    </w:r>
  </w:p>
  <w:p w14:paraId="42C7CDFC" w14:textId="77777777" w:rsidR="009D2B7F" w:rsidRDefault="00426419">
    <w:pPr>
      <w:spacing w:after="115" w:line="287" w:lineRule="auto"/>
      <w:ind w:left="0" w:right="1611" w:firstLine="0"/>
    </w:pPr>
    <w:r>
      <w:rPr>
        <w:rFonts w:cs="Arial"/>
        <w:b/>
      </w:rPr>
      <w:t xml:space="preserve">Guidance on Informed Consent &amp; Research Documentation in EPIC March 2025 </w:t>
    </w:r>
  </w:p>
  <w:p w14:paraId="0636095A" w14:textId="77777777" w:rsidR="009D2B7F" w:rsidRDefault="00426419">
    <w:pPr>
      <w:spacing w:after="0" w:line="259" w:lineRule="auto"/>
      <w:ind w:left="0" w:firstLine="0"/>
    </w:pPr>
    <w:r>
      <w:rPr>
        <w:rFonts w:cs="Arial"/>
        <w:b/>
      </w:rPr>
      <w:t xml:space="preserve"> </w:t>
    </w:r>
  </w:p>
  <w:p w14:paraId="62117C23" w14:textId="77777777" w:rsidR="009D2B7F" w:rsidRDefault="00426419">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70B9E94" wp14:editId="13CF9638">
              <wp:simplePos x="0" y="0"/>
              <wp:positionH relativeFrom="page">
                <wp:posOffset>304800</wp:posOffset>
              </wp:positionH>
              <wp:positionV relativeFrom="page">
                <wp:posOffset>333375</wp:posOffset>
              </wp:positionV>
              <wp:extent cx="7165975" cy="9394825"/>
              <wp:effectExtent l="0" t="0" r="0" b="0"/>
              <wp:wrapNone/>
              <wp:docPr id="11211" name="Group 11211"/>
              <wp:cNvGraphicFramePr/>
              <a:graphic xmlns:a="http://schemas.openxmlformats.org/drawingml/2006/main">
                <a:graphicData uri="http://schemas.microsoft.com/office/word/2010/wordprocessingGroup">
                  <wpg:wgp>
                    <wpg:cNvGrpSpPr/>
                    <wpg:grpSpPr>
                      <a:xfrm>
                        <a:off x="0" y="0"/>
                        <a:ext cx="7165975" cy="9394825"/>
                        <a:chOff x="0" y="0"/>
                        <a:chExt cx="7165975" cy="9394825"/>
                      </a:xfrm>
                    </wpg:grpSpPr>
                    <wps:wsp>
                      <wps:cNvPr id="11806" name="Shape 11806"/>
                      <wps:cNvSpPr/>
                      <wps:spPr>
                        <a:xfrm>
                          <a:off x="0" y="0"/>
                          <a:ext cx="28575" cy="9394825"/>
                        </a:xfrm>
                        <a:custGeom>
                          <a:avLst/>
                          <a:gdLst/>
                          <a:ahLst/>
                          <a:cxnLst/>
                          <a:rect l="0" t="0" r="0" b="0"/>
                          <a:pathLst>
                            <a:path w="28575" h="9394825">
                              <a:moveTo>
                                <a:pt x="0" y="0"/>
                              </a:moveTo>
                              <a:lnTo>
                                <a:pt x="28575" y="0"/>
                              </a:lnTo>
                              <a:lnTo>
                                <a:pt x="28575" y="9394825"/>
                              </a:lnTo>
                              <a:lnTo>
                                <a:pt x="0" y="9394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07" name="Shape 11807"/>
                      <wps:cNvSpPr/>
                      <wps:spPr>
                        <a:xfrm>
                          <a:off x="7137400" y="0"/>
                          <a:ext cx="28575" cy="9394825"/>
                        </a:xfrm>
                        <a:custGeom>
                          <a:avLst/>
                          <a:gdLst/>
                          <a:ahLst/>
                          <a:cxnLst/>
                          <a:rect l="0" t="0" r="0" b="0"/>
                          <a:pathLst>
                            <a:path w="28575" h="9394825">
                              <a:moveTo>
                                <a:pt x="0" y="0"/>
                              </a:moveTo>
                              <a:lnTo>
                                <a:pt x="28575" y="0"/>
                              </a:lnTo>
                              <a:lnTo>
                                <a:pt x="28575" y="9394825"/>
                              </a:lnTo>
                              <a:lnTo>
                                <a:pt x="0" y="9394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11211" style="width:564.25pt;height:739.75pt;position:absolute;z-index:-2147483648;mso-position-horizontal-relative:page;mso-position-horizontal:absolute;margin-left:24pt;mso-position-vertical-relative:page;margin-top:26.25pt;" coordsize="71659,93948">
              <v:shape id="Shape 11808" style="position:absolute;width:285;height:93948;left:0;top:0;" coordsize="28575,9394825" path="m0,0l28575,0l28575,9394825l0,9394825l0,0">
                <v:stroke weight="0pt" endcap="flat" joinstyle="miter" miterlimit="10" on="false" color="#000000" opacity="0"/>
                <v:fill on="true" color="#000000"/>
              </v:shape>
              <v:shape id="Shape 11809" style="position:absolute;width:285;height:93948;left:71374;top:0;" coordsize="28575,9394825" path="m0,0l28575,0l28575,9394825l0,9394825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0FBC" w14:textId="77777777" w:rsidR="009D2B7F" w:rsidRDefault="00426419">
    <w:pPr>
      <w:spacing w:after="0" w:line="259" w:lineRule="auto"/>
      <w:ind w:left="-1081" w:right="11158"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25EC029" wp14:editId="77FEC300">
              <wp:simplePos x="0" y="0"/>
              <wp:positionH relativeFrom="page">
                <wp:posOffset>304800</wp:posOffset>
              </wp:positionH>
              <wp:positionV relativeFrom="page">
                <wp:posOffset>304800</wp:posOffset>
              </wp:positionV>
              <wp:extent cx="7165975" cy="28575"/>
              <wp:effectExtent l="0" t="0" r="0" b="0"/>
              <wp:wrapSquare wrapText="bothSides"/>
              <wp:docPr id="11171" name="Group 11171"/>
              <wp:cNvGraphicFramePr/>
              <a:graphic xmlns:a="http://schemas.openxmlformats.org/drawingml/2006/main">
                <a:graphicData uri="http://schemas.microsoft.com/office/word/2010/wordprocessingGroup">
                  <wpg:wgp>
                    <wpg:cNvGrpSpPr/>
                    <wpg:grpSpPr>
                      <a:xfrm>
                        <a:off x="0" y="0"/>
                        <a:ext cx="7165975" cy="28575"/>
                        <a:chOff x="0" y="0"/>
                        <a:chExt cx="7165975" cy="28575"/>
                      </a:xfrm>
                    </wpg:grpSpPr>
                    <wps:wsp>
                      <wps:cNvPr id="11786" name="Shape 11786"/>
                      <wps:cNvSpPr/>
                      <wps:spPr>
                        <a:xfrm>
                          <a:off x="0" y="0"/>
                          <a:ext cx="28575" cy="28575"/>
                        </a:xfrm>
                        <a:custGeom>
                          <a:avLst/>
                          <a:gdLst/>
                          <a:ahLst/>
                          <a:cxnLst/>
                          <a:rect l="0" t="0" r="0" b="0"/>
                          <a:pathLst>
                            <a:path w="28575" h="28575">
                              <a:moveTo>
                                <a:pt x="0" y="0"/>
                              </a:moveTo>
                              <a:lnTo>
                                <a:pt x="28575" y="0"/>
                              </a:lnTo>
                              <a:lnTo>
                                <a:pt x="2857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87" name="Shape 11787"/>
                      <wps:cNvSpPr/>
                      <wps:spPr>
                        <a:xfrm>
                          <a:off x="28575" y="0"/>
                          <a:ext cx="7108825" cy="28575"/>
                        </a:xfrm>
                        <a:custGeom>
                          <a:avLst/>
                          <a:gdLst/>
                          <a:ahLst/>
                          <a:cxnLst/>
                          <a:rect l="0" t="0" r="0" b="0"/>
                          <a:pathLst>
                            <a:path w="7108825" h="28575">
                              <a:moveTo>
                                <a:pt x="0" y="0"/>
                              </a:moveTo>
                              <a:lnTo>
                                <a:pt x="7108825" y="0"/>
                              </a:lnTo>
                              <a:lnTo>
                                <a:pt x="71088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88" name="Shape 11788"/>
                      <wps:cNvSpPr/>
                      <wps:spPr>
                        <a:xfrm>
                          <a:off x="7137400" y="0"/>
                          <a:ext cx="28575" cy="28575"/>
                        </a:xfrm>
                        <a:custGeom>
                          <a:avLst/>
                          <a:gdLst/>
                          <a:ahLst/>
                          <a:cxnLst/>
                          <a:rect l="0" t="0" r="0" b="0"/>
                          <a:pathLst>
                            <a:path w="28575" h="28575">
                              <a:moveTo>
                                <a:pt x="0" y="0"/>
                              </a:moveTo>
                              <a:lnTo>
                                <a:pt x="28575" y="0"/>
                              </a:lnTo>
                              <a:lnTo>
                                <a:pt x="2857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11171" style="width:564.25pt;height:2.25pt;position:absolute;mso-position-horizontal-relative:page;mso-position-horizontal:absolute;margin-left:24pt;mso-position-vertical-relative:page;margin-top:24pt;" coordsize="71659,285">
              <v:shape id="Shape 11789" style="position:absolute;width:285;height:285;left:0;top:0;" coordsize="28575,28575" path="m0,0l28575,0l28575,28575l0,28575l0,0">
                <v:stroke weight="0pt" endcap="flat" joinstyle="miter" miterlimit="10" on="false" color="#000000" opacity="0"/>
                <v:fill on="true" color="#000000"/>
              </v:shape>
              <v:shape id="Shape 11790" style="position:absolute;width:71088;height:285;left:285;top:0;" coordsize="7108825,28575" path="m0,0l7108825,0l7108825,28575l0,28575l0,0">
                <v:stroke weight="0pt" endcap="flat" joinstyle="miter" miterlimit="10" on="false" color="#000000" opacity="0"/>
                <v:fill on="true" color="#000000"/>
              </v:shape>
              <v:shape id="Shape 11791" style="position:absolute;width:285;height:285;left:71374;top:0;" coordsize="28575,28575" path="m0,0l28575,0l28575,28575l0,28575l0,0">
                <v:stroke weight="0pt" endcap="flat" joinstyle="miter" miterlimit="10" on="false" color="#000000" opacity="0"/>
                <v:fill on="true" color="#000000"/>
              </v:shape>
              <w10:wrap type="square"/>
            </v:group>
          </w:pict>
        </mc:Fallback>
      </mc:AlternateContent>
    </w:r>
  </w:p>
  <w:p w14:paraId="2E347A30" w14:textId="77777777" w:rsidR="009D2B7F" w:rsidRDefault="00426419">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038BDC9A" wp14:editId="279AAE54">
              <wp:simplePos x="0" y="0"/>
              <wp:positionH relativeFrom="page">
                <wp:posOffset>304800</wp:posOffset>
              </wp:positionH>
              <wp:positionV relativeFrom="page">
                <wp:posOffset>333375</wp:posOffset>
              </wp:positionV>
              <wp:extent cx="7165975" cy="9394825"/>
              <wp:effectExtent l="0" t="0" r="0" b="0"/>
              <wp:wrapNone/>
              <wp:docPr id="11175" name="Group 11175"/>
              <wp:cNvGraphicFramePr/>
              <a:graphic xmlns:a="http://schemas.openxmlformats.org/drawingml/2006/main">
                <a:graphicData uri="http://schemas.microsoft.com/office/word/2010/wordprocessingGroup">
                  <wpg:wgp>
                    <wpg:cNvGrpSpPr/>
                    <wpg:grpSpPr>
                      <a:xfrm>
                        <a:off x="0" y="0"/>
                        <a:ext cx="7165975" cy="9394825"/>
                        <a:chOff x="0" y="0"/>
                        <a:chExt cx="7165975" cy="9394825"/>
                      </a:xfrm>
                    </wpg:grpSpPr>
                    <wps:wsp>
                      <wps:cNvPr id="11792" name="Shape 11792"/>
                      <wps:cNvSpPr/>
                      <wps:spPr>
                        <a:xfrm>
                          <a:off x="0" y="0"/>
                          <a:ext cx="28575" cy="9394825"/>
                        </a:xfrm>
                        <a:custGeom>
                          <a:avLst/>
                          <a:gdLst/>
                          <a:ahLst/>
                          <a:cxnLst/>
                          <a:rect l="0" t="0" r="0" b="0"/>
                          <a:pathLst>
                            <a:path w="28575" h="9394825">
                              <a:moveTo>
                                <a:pt x="0" y="0"/>
                              </a:moveTo>
                              <a:lnTo>
                                <a:pt x="28575" y="0"/>
                              </a:lnTo>
                              <a:lnTo>
                                <a:pt x="28575" y="9394825"/>
                              </a:lnTo>
                              <a:lnTo>
                                <a:pt x="0" y="9394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93" name="Shape 11793"/>
                      <wps:cNvSpPr/>
                      <wps:spPr>
                        <a:xfrm>
                          <a:off x="7137400" y="0"/>
                          <a:ext cx="28575" cy="9394825"/>
                        </a:xfrm>
                        <a:custGeom>
                          <a:avLst/>
                          <a:gdLst/>
                          <a:ahLst/>
                          <a:cxnLst/>
                          <a:rect l="0" t="0" r="0" b="0"/>
                          <a:pathLst>
                            <a:path w="28575" h="9394825">
                              <a:moveTo>
                                <a:pt x="0" y="0"/>
                              </a:moveTo>
                              <a:lnTo>
                                <a:pt x="28575" y="0"/>
                              </a:lnTo>
                              <a:lnTo>
                                <a:pt x="28575" y="9394825"/>
                              </a:lnTo>
                              <a:lnTo>
                                <a:pt x="0" y="9394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11175" style="width:564.25pt;height:739.75pt;position:absolute;z-index:-2147483648;mso-position-horizontal-relative:page;mso-position-horizontal:absolute;margin-left:24pt;mso-position-vertical-relative:page;margin-top:26.25pt;" coordsize="71659,93948">
              <v:shape id="Shape 11794" style="position:absolute;width:285;height:93948;left:0;top:0;" coordsize="28575,9394825" path="m0,0l28575,0l28575,9394825l0,9394825l0,0">
                <v:stroke weight="0pt" endcap="flat" joinstyle="miter" miterlimit="10" on="false" color="#000000" opacity="0"/>
                <v:fill on="true" color="#000000"/>
              </v:shape>
              <v:shape id="Shape 11795" style="position:absolute;width:285;height:93948;left:71374;top:0;" coordsize="28575,9394825" path="m0,0l28575,0l28575,9394825l0,9394825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6D4A"/>
    <w:multiLevelType w:val="hybridMultilevel"/>
    <w:tmpl w:val="FF1C9112"/>
    <w:lvl w:ilvl="0" w:tplc="FCD2B8A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D2F2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26E1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F43E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4863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687D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14AA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AAF5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A25E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E223CF"/>
    <w:multiLevelType w:val="hybridMultilevel"/>
    <w:tmpl w:val="DF56A900"/>
    <w:lvl w:ilvl="0" w:tplc="0E54E872">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BD2A9D0">
      <w:start w:val="1"/>
      <w:numFmt w:val="bullet"/>
      <w:lvlText w:val="o"/>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D84CAF8">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040008">
      <w:start w:val="1"/>
      <w:numFmt w:val="bullet"/>
      <w:lvlText w:val="•"/>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ACCFC1A">
      <w:start w:val="1"/>
      <w:numFmt w:val="bullet"/>
      <w:lvlText w:val="o"/>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31C1328">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BA09866">
      <w:start w:val="1"/>
      <w:numFmt w:val="bullet"/>
      <w:lvlText w:val="•"/>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598D638">
      <w:start w:val="1"/>
      <w:numFmt w:val="bullet"/>
      <w:lvlText w:val="o"/>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D7CDC5E">
      <w:start w:val="1"/>
      <w:numFmt w:val="bullet"/>
      <w:lvlText w:val="▪"/>
      <w:lvlJc w:val="left"/>
      <w:pPr>
        <w:ind w:left="72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E21C71"/>
    <w:multiLevelType w:val="hybridMultilevel"/>
    <w:tmpl w:val="9C945526"/>
    <w:lvl w:ilvl="0" w:tplc="FDEE5CBE">
      <w:start w:val="1"/>
      <w:numFmt w:val="lowerLetter"/>
      <w:lvlText w:val="%1)"/>
      <w:lvlJc w:val="left"/>
      <w:pPr>
        <w:ind w:left="14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527E18D8">
      <w:start w:val="1"/>
      <w:numFmt w:val="lowerLetter"/>
      <w:lvlText w:val="%2"/>
      <w:lvlJc w:val="left"/>
      <w:pPr>
        <w:ind w:left="216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5E8B28E">
      <w:start w:val="1"/>
      <w:numFmt w:val="lowerRoman"/>
      <w:lvlText w:val="%3"/>
      <w:lvlJc w:val="left"/>
      <w:pPr>
        <w:ind w:left="288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97DC79D0">
      <w:start w:val="1"/>
      <w:numFmt w:val="decimal"/>
      <w:lvlText w:val="%4"/>
      <w:lvlJc w:val="left"/>
      <w:pPr>
        <w:ind w:left="360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B564396E">
      <w:start w:val="1"/>
      <w:numFmt w:val="lowerLetter"/>
      <w:lvlText w:val="%5"/>
      <w:lvlJc w:val="left"/>
      <w:pPr>
        <w:ind w:left="432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B0E98BC">
      <w:start w:val="1"/>
      <w:numFmt w:val="lowerRoman"/>
      <w:lvlText w:val="%6"/>
      <w:lvlJc w:val="left"/>
      <w:pPr>
        <w:ind w:left="504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F762CE6">
      <w:start w:val="1"/>
      <w:numFmt w:val="decimal"/>
      <w:lvlText w:val="%7"/>
      <w:lvlJc w:val="left"/>
      <w:pPr>
        <w:ind w:left="576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D10E9402">
      <w:start w:val="1"/>
      <w:numFmt w:val="lowerLetter"/>
      <w:lvlText w:val="%8"/>
      <w:lvlJc w:val="left"/>
      <w:pPr>
        <w:ind w:left="648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584FF12">
      <w:start w:val="1"/>
      <w:numFmt w:val="lowerRoman"/>
      <w:lvlText w:val="%9"/>
      <w:lvlJc w:val="left"/>
      <w:pPr>
        <w:ind w:left="720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C17205"/>
    <w:multiLevelType w:val="hybridMultilevel"/>
    <w:tmpl w:val="14485A32"/>
    <w:lvl w:ilvl="0" w:tplc="9B744C9E">
      <w:start w:val="1"/>
      <w:numFmt w:val="lowerLetter"/>
      <w:lvlText w:val="%1)"/>
      <w:lvlJc w:val="left"/>
      <w:pPr>
        <w:ind w:left="89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C31A31FA">
      <w:start w:val="1"/>
      <w:numFmt w:val="lowerLetter"/>
      <w:lvlText w:val="%2"/>
      <w:lvlJc w:val="left"/>
      <w:pPr>
        <w:ind w:left="216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86ECC6C">
      <w:start w:val="1"/>
      <w:numFmt w:val="lowerRoman"/>
      <w:lvlText w:val="%3"/>
      <w:lvlJc w:val="left"/>
      <w:pPr>
        <w:ind w:left="288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A83D42">
      <w:start w:val="1"/>
      <w:numFmt w:val="decimal"/>
      <w:lvlText w:val="%4"/>
      <w:lvlJc w:val="left"/>
      <w:pPr>
        <w:ind w:left="360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C74541C">
      <w:start w:val="1"/>
      <w:numFmt w:val="lowerLetter"/>
      <w:lvlText w:val="%5"/>
      <w:lvlJc w:val="left"/>
      <w:pPr>
        <w:ind w:left="432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285E23B8">
      <w:start w:val="1"/>
      <w:numFmt w:val="lowerRoman"/>
      <w:lvlText w:val="%6"/>
      <w:lvlJc w:val="left"/>
      <w:pPr>
        <w:ind w:left="504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90C2D4D0">
      <w:start w:val="1"/>
      <w:numFmt w:val="decimal"/>
      <w:lvlText w:val="%7"/>
      <w:lvlJc w:val="left"/>
      <w:pPr>
        <w:ind w:left="576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D2488D0A">
      <w:start w:val="1"/>
      <w:numFmt w:val="lowerLetter"/>
      <w:lvlText w:val="%8"/>
      <w:lvlJc w:val="left"/>
      <w:pPr>
        <w:ind w:left="648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2FC4B8F2">
      <w:start w:val="1"/>
      <w:numFmt w:val="lowerRoman"/>
      <w:lvlText w:val="%9"/>
      <w:lvlJc w:val="left"/>
      <w:pPr>
        <w:ind w:left="720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9C2DCF"/>
    <w:multiLevelType w:val="hybridMultilevel"/>
    <w:tmpl w:val="53185A6C"/>
    <w:lvl w:ilvl="0" w:tplc="E9529E9A">
      <w:start w:val="3"/>
      <w:numFmt w:val="bullet"/>
      <w:lvlText w:val="•"/>
      <w:lvlJc w:val="left"/>
      <w:pPr>
        <w:ind w:left="730" w:hanging="360"/>
      </w:pPr>
      <w:rPr>
        <w:rFonts w:ascii="Arial" w:eastAsia="Times New Roman" w:hAnsi="Arial" w:cs="Aria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5" w15:restartNumberingAfterBreak="0">
    <w:nsid w:val="21267705"/>
    <w:multiLevelType w:val="hybridMultilevel"/>
    <w:tmpl w:val="7F1E3A22"/>
    <w:lvl w:ilvl="0" w:tplc="ABCE7C18">
      <w:start w:val="2"/>
      <w:numFmt w:val="decimal"/>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E809F2">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828458">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462D50">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4CCC30">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0E513C">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90B816">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A4DD20">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40420A">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3F4E8F"/>
    <w:multiLevelType w:val="hybridMultilevel"/>
    <w:tmpl w:val="32A685A8"/>
    <w:lvl w:ilvl="0" w:tplc="E1B0E22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0454C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346B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A88E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F86A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EEB6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A846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A6CB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440B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2E790D"/>
    <w:multiLevelType w:val="hybridMultilevel"/>
    <w:tmpl w:val="77FEB486"/>
    <w:lvl w:ilvl="0" w:tplc="2A1250D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58AD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985C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9434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4497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A8C8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465B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106E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220B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8D1B2B"/>
    <w:multiLevelType w:val="hybridMultilevel"/>
    <w:tmpl w:val="04020244"/>
    <w:lvl w:ilvl="0" w:tplc="4086D122">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967A48">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9FE64B8">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810B5B8">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CB09704">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D6086AC">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C1A0C7A">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85A7B00">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E0673B6">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483857"/>
    <w:multiLevelType w:val="hybridMultilevel"/>
    <w:tmpl w:val="3788C970"/>
    <w:lvl w:ilvl="0" w:tplc="7124DC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FA2C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C295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E8B1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00EF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D62B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0EA7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8420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8684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9983417"/>
    <w:multiLevelType w:val="hybridMultilevel"/>
    <w:tmpl w:val="4E163852"/>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70234BCF"/>
    <w:multiLevelType w:val="multilevel"/>
    <w:tmpl w:val="1D08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499811">
    <w:abstractNumId w:val="5"/>
  </w:num>
  <w:num w:numId="2" w16cid:durableId="857812170">
    <w:abstractNumId w:val="6"/>
  </w:num>
  <w:num w:numId="3" w16cid:durableId="290866900">
    <w:abstractNumId w:val="9"/>
  </w:num>
  <w:num w:numId="4" w16cid:durableId="723871632">
    <w:abstractNumId w:val="2"/>
  </w:num>
  <w:num w:numId="5" w16cid:durableId="1446191259">
    <w:abstractNumId w:val="8"/>
  </w:num>
  <w:num w:numId="6" w16cid:durableId="1608662369">
    <w:abstractNumId w:val="7"/>
  </w:num>
  <w:num w:numId="7" w16cid:durableId="1146817014">
    <w:abstractNumId w:val="0"/>
  </w:num>
  <w:num w:numId="8" w16cid:durableId="2142261869">
    <w:abstractNumId w:val="3"/>
  </w:num>
  <w:num w:numId="9" w16cid:durableId="386807229">
    <w:abstractNumId w:val="1"/>
  </w:num>
  <w:num w:numId="10" w16cid:durableId="1181436341">
    <w:abstractNumId w:val="10"/>
  </w:num>
  <w:num w:numId="11" w16cid:durableId="2076246400">
    <w:abstractNumId w:val="11"/>
  </w:num>
  <w:num w:numId="12" w16cid:durableId="1738937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B7F"/>
    <w:rsid w:val="0029551B"/>
    <w:rsid w:val="00426419"/>
    <w:rsid w:val="00455810"/>
    <w:rsid w:val="00584D49"/>
    <w:rsid w:val="005C5A26"/>
    <w:rsid w:val="00837C2C"/>
    <w:rsid w:val="009D2B7F"/>
    <w:rsid w:val="00A722AF"/>
    <w:rsid w:val="00AA6025"/>
    <w:rsid w:val="00AD672C"/>
    <w:rsid w:val="00BF42D5"/>
    <w:rsid w:val="00C11BC5"/>
    <w:rsid w:val="00C86DB7"/>
    <w:rsid w:val="00F6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6F6E"/>
  <w15:docId w15:val="{8492CBFC-0BE7-5B47-86C4-2775D974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0" w:line="250" w:lineRule="auto"/>
      <w:ind w:left="10" w:hanging="10"/>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after="102" w:line="259" w:lineRule="auto"/>
      <w:ind w:left="10" w:hanging="10"/>
      <w:outlineLvl w:val="0"/>
    </w:pPr>
    <w:rPr>
      <w:rFonts w:ascii="Arial" w:eastAsia="Arial" w:hAnsi="Arial" w:cs="Arial"/>
      <w:b/>
      <w:color w:val="345A8A"/>
    </w:rPr>
  </w:style>
  <w:style w:type="paragraph" w:styleId="Heading2">
    <w:name w:val="heading 2"/>
    <w:next w:val="Normal"/>
    <w:link w:val="Heading2Char"/>
    <w:uiPriority w:val="9"/>
    <w:unhideWhenUsed/>
    <w:qFormat/>
    <w:pPr>
      <w:keepNext/>
      <w:keepLines/>
      <w:spacing w:after="271" w:line="249" w:lineRule="auto"/>
      <w:ind w:left="10" w:hanging="10"/>
      <w:outlineLvl w:val="1"/>
    </w:pPr>
    <w:rPr>
      <w:rFonts w:ascii="Arial" w:eastAsia="Arial" w:hAnsi="Arial" w:cs="Arial"/>
      <w:b/>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45A8A"/>
      <w:sz w:val="24"/>
    </w:rPr>
  </w:style>
  <w:style w:type="character" w:customStyle="1" w:styleId="Heading2Char">
    <w:name w:val="Heading 2 Char"/>
    <w:link w:val="Heading2"/>
    <w:rPr>
      <w:rFonts w:ascii="Arial" w:eastAsia="Arial" w:hAnsi="Arial" w:cs="Arial"/>
      <w:b/>
      <w:color w:val="2F5496"/>
      <w:sz w:val="24"/>
    </w:rPr>
  </w:style>
  <w:style w:type="paragraph" w:styleId="TOC1">
    <w:name w:val="toc 1"/>
    <w:hidden/>
    <w:pPr>
      <w:spacing w:after="93" w:line="268" w:lineRule="auto"/>
      <w:ind w:left="25" w:right="24" w:hanging="10"/>
    </w:pPr>
    <w:rPr>
      <w:rFonts w:ascii="Arial" w:eastAsia="Arial" w:hAnsi="Arial" w:cs="Arial"/>
      <w:i/>
      <w:color w:val="000000"/>
    </w:rPr>
  </w:style>
  <w:style w:type="paragraph" w:styleId="TOC2">
    <w:name w:val="toc 2"/>
    <w:hidden/>
    <w:pPr>
      <w:spacing w:after="106" w:line="256" w:lineRule="auto"/>
      <w:ind w:left="225" w:right="23" w:hanging="10"/>
    </w:pPr>
    <w:rPr>
      <w:rFonts w:ascii="Arial" w:eastAsia="Arial" w:hAnsi="Arial" w:cs="Arial"/>
      <w:color w:val="000000"/>
      <w:sz w:val="22"/>
    </w:rPr>
  </w:style>
  <w:style w:type="paragraph" w:styleId="ListParagraph">
    <w:name w:val="List Paragraph"/>
    <w:basedOn w:val="Normal"/>
    <w:uiPriority w:val="34"/>
    <w:qFormat/>
    <w:rsid w:val="0029551B"/>
    <w:pPr>
      <w:ind w:left="720"/>
      <w:contextualSpacing/>
    </w:pPr>
  </w:style>
  <w:style w:type="character" w:styleId="Hyperlink">
    <w:name w:val="Hyperlink"/>
    <w:basedOn w:val="DefaultParagraphFont"/>
    <w:uiPriority w:val="99"/>
    <w:unhideWhenUsed/>
    <w:rsid w:val="005C5A26"/>
    <w:rPr>
      <w:color w:val="467886" w:themeColor="hyperlink"/>
      <w:u w:val="single"/>
    </w:rPr>
  </w:style>
  <w:style w:type="character" w:styleId="UnresolvedMention">
    <w:name w:val="Unresolved Mention"/>
    <w:basedOn w:val="DefaultParagraphFont"/>
    <w:uiPriority w:val="99"/>
    <w:semiHidden/>
    <w:unhideWhenUsed/>
    <w:rsid w:val="005C5A26"/>
    <w:rPr>
      <w:color w:val="605E5C"/>
      <w:shd w:val="clear" w:color="auto" w:fill="E1DFDD"/>
    </w:rPr>
  </w:style>
  <w:style w:type="paragraph" w:styleId="Revision">
    <w:name w:val="Revision"/>
    <w:hidden/>
    <w:uiPriority w:val="99"/>
    <w:semiHidden/>
    <w:rsid w:val="00426419"/>
    <w:pPr>
      <w:spacing w:after="0" w:line="240" w:lineRule="auto"/>
    </w:pPr>
    <w:rPr>
      <w:rFonts w:ascii="Arial" w:eastAsia="Arial" w:hAnsi="Arial"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search.childrenshospital.org/resources/institutional-review-board/information-researchers/informed-conse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b@childrens.harvard.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McCarthy, Christina</cp:lastModifiedBy>
  <cp:revision>2</cp:revision>
  <dcterms:created xsi:type="dcterms:W3CDTF">2026-02-09T18:08:00Z</dcterms:created>
  <dcterms:modified xsi:type="dcterms:W3CDTF">2026-02-09T18:08:00Z</dcterms:modified>
</cp:coreProperties>
</file>